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FC9E" w14:textId="77777777" w:rsidR="001D0C1F" w:rsidRPr="00821ADF" w:rsidRDefault="001D0C1F" w:rsidP="0041300A">
      <w:pPr>
        <w:jc w:val="center"/>
        <w:rPr>
          <w:sz w:val="18"/>
          <w:szCs w:val="18"/>
        </w:rPr>
      </w:pPr>
    </w:p>
    <w:p w14:paraId="0D15FBCA" w14:textId="77777777" w:rsidR="001D0C1F" w:rsidRPr="00A125A5" w:rsidRDefault="001D0C1F" w:rsidP="001D0C1F">
      <w:pPr>
        <w:jc w:val="center"/>
        <w:rPr>
          <w:sz w:val="28"/>
          <w:szCs w:val="28"/>
        </w:rPr>
      </w:pPr>
      <w:r w:rsidRPr="00A125A5">
        <w:rPr>
          <w:sz w:val="28"/>
          <w:szCs w:val="28"/>
        </w:rPr>
        <w:t>PROGRAM NAUCZANIA ZAWODU</w:t>
      </w:r>
    </w:p>
    <w:p w14:paraId="1F692550" w14:textId="77777777" w:rsidR="001D0C1F" w:rsidRPr="00A125A5" w:rsidRDefault="001D0C1F" w:rsidP="001D0C1F">
      <w:pPr>
        <w:jc w:val="center"/>
        <w:rPr>
          <w:b/>
          <w:sz w:val="36"/>
          <w:szCs w:val="36"/>
        </w:rPr>
      </w:pPr>
      <w:r w:rsidRPr="00A125A5">
        <w:rPr>
          <w:b/>
          <w:sz w:val="36"/>
          <w:szCs w:val="36"/>
        </w:rPr>
        <w:t>TECHNIK USŁUG FRYZJERSKICH</w:t>
      </w:r>
    </w:p>
    <w:p w14:paraId="1FC938FE" w14:textId="77777777" w:rsidR="001D0C1F" w:rsidRPr="00A125A5" w:rsidRDefault="001D0C1F" w:rsidP="001D0C1F">
      <w:pPr>
        <w:jc w:val="center"/>
        <w:rPr>
          <w:sz w:val="28"/>
          <w:szCs w:val="28"/>
        </w:rPr>
      </w:pPr>
      <w:r w:rsidRPr="00A125A5">
        <w:rPr>
          <w:sz w:val="28"/>
          <w:szCs w:val="28"/>
        </w:rPr>
        <w:t>Opracowany w oparciu o podstawę programową kształcenia w zawodzie oraz w oparciu o projekt programu nauczania opracowany przez Ośrodek Rozwoju Edukacji</w:t>
      </w:r>
    </w:p>
    <w:p w14:paraId="059C3454" w14:textId="77777777" w:rsidR="001D0C1F" w:rsidRPr="00A125A5" w:rsidRDefault="001D0C1F" w:rsidP="001D0C1F">
      <w:pPr>
        <w:jc w:val="center"/>
        <w:rPr>
          <w:sz w:val="28"/>
          <w:szCs w:val="28"/>
        </w:rPr>
      </w:pPr>
      <w:r w:rsidRPr="00A125A5">
        <w:rPr>
          <w:sz w:val="28"/>
          <w:szCs w:val="28"/>
        </w:rPr>
        <w:t>Program przedmiotowy o strukturze spiralnej</w:t>
      </w:r>
    </w:p>
    <w:p w14:paraId="54903C01" w14:textId="77777777" w:rsidR="001D0C1F" w:rsidRPr="00A125A5" w:rsidRDefault="001D0C1F" w:rsidP="001D0C1F">
      <w:pPr>
        <w:jc w:val="center"/>
        <w:rPr>
          <w:sz w:val="28"/>
          <w:szCs w:val="28"/>
        </w:rPr>
      </w:pPr>
    </w:p>
    <w:p w14:paraId="3C5AC2C3" w14:textId="77777777" w:rsidR="001D0C1F" w:rsidRPr="00A125A5" w:rsidRDefault="001D0C1F" w:rsidP="001D0C1F">
      <w:pPr>
        <w:jc w:val="center"/>
        <w:rPr>
          <w:sz w:val="28"/>
          <w:szCs w:val="28"/>
        </w:rPr>
      </w:pPr>
      <w:r w:rsidRPr="00A125A5">
        <w:rPr>
          <w:sz w:val="28"/>
          <w:szCs w:val="28"/>
        </w:rPr>
        <w:t>SYMBOL CYFROWY ZAWODU  514105</w:t>
      </w:r>
    </w:p>
    <w:p w14:paraId="00EE88DD" w14:textId="77777777" w:rsidR="001D0C1F" w:rsidRPr="00A125A5" w:rsidRDefault="001D0C1F" w:rsidP="001D0C1F">
      <w:pPr>
        <w:jc w:val="center"/>
        <w:rPr>
          <w:sz w:val="28"/>
          <w:szCs w:val="28"/>
        </w:rPr>
      </w:pPr>
      <w:r w:rsidRPr="00A125A5">
        <w:rPr>
          <w:sz w:val="28"/>
          <w:szCs w:val="28"/>
        </w:rPr>
        <w:t>KWALIFIKACJE WYODRĘBNIONE W ZAWODZIE:</w:t>
      </w:r>
    </w:p>
    <w:p w14:paraId="5A05277A" w14:textId="77777777" w:rsidR="001D0C1F" w:rsidRPr="00A125A5" w:rsidRDefault="001D0C1F" w:rsidP="001D0C1F">
      <w:pPr>
        <w:jc w:val="center"/>
        <w:rPr>
          <w:sz w:val="28"/>
          <w:szCs w:val="28"/>
        </w:rPr>
      </w:pPr>
      <w:r w:rsidRPr="00A125A5">
        <w:rPr>
          <w:sz w:val="28"/>
          <w:szCs w:val="28"/>
        </w:rPr>
        <w:t>FRK.01. Wykonywanie usług fryzjerskich</w:t>
      </w:r>
    </w:p>
    <w:p w14:paraId="12C85F12" w14:textId="77777777" w:rsidR="001D0C1F" w:rsidRPr="00A125A5" w:rsidRDefault="001D0C1F" w:rsidP="001D0C1F">
      <w:pPr>
        <w:jc w:val="center"/>
        <w:rPr>
          <w:sz w:val="28"/>
          <w:szCs w:val="28"/>
        </w:rPr>
      </w:pPr>
      <w:r w:rsidRPr="00A125A5">
        <w:rPr>
          <w:sz w:val="28"/>
          <w:szCs w:val="28"/>
        </w:rPr>
        <w:t>FRK.03. Projektowanie i wykonywanie fryzur</w:t>
      </w:r>
    </w:p>
    <w:p w14:paraId="2BF3FC20" w14:textId="77777777" w:rsidR="001D0C1F" w:rsidRPr="00A125A5" w:rsidRDefault="001D0C1F" w:rsidP="001D0C1F">
      <w:pPr>
        <w:jc w:val="center"/>
        <w:rPr>
          <w:sz w:val="28"/>
          <w:szCs w:val="28"/>
        </w:rPr>
      </w:pPr>
    </w:p>
    <w:p w14:paraId="4A1C0F26" w14:textId="77777777" w:rsidR="00C90691" w:rsidRPr="00821ADF" w:rsidRDefault="00C90691">
      <w:pPr>
        <w:rPr>
          <w:sz w:val="18"/>
          <w:szCs w:val="18"/>
        </w:rPr>
      </w:pPr>
    </w:p>
    <w:p w14:paraId="317DEF23" w14:textId="77777777" w:rsidR="001D0C1F" w:rsidRPr="00821ADF" w:rsidRDefault="001D0C1F">
      <w:pPr>
        <w:rPr>
          <w:sz w:val="18"/>
          <w:szCs w:val="18"/>
        </w:rPr>
      </w:pPr>
    </w:p>
    <w:p w14:paraId="474BCC62" w14:textId="77777777" w:rsidR="001D0C1F" w:rsidRPr="00821ADF" w:rsidRDefault="001D0C1F">
      <w:pPr>
        <w:rPr>
          <w:sz w:val="18"/>
          <w:szCs w:val="18"/>
        </w:rPr>
      </w:pPr>
    </w:p>
    <w:p w14:paraId="41ECAE0F" w14:textId="77777777" w:rsidR="001353AA" w:rsidRPr="00821ADF" w:rsidRDefault="001353AA">
      <w:pPr>
        <w:rPr>
          <w:sz w:val="18"/>
          <w:szCs w:val="18"/>
        </w:rPr>
      </w:pPr>
    </w:p>
    <w:p w14:paraId="2FDE42DA" w14:textId="77777777" w:rsidR="001353AA" w:rsidRPr="00821ADF" w:rsidRDefault="001353AA">
      <w:pPr>
        <w:rPr>
          <w:sz w:val="18"/>
          <w:szCs w:val="18"/>
        </w:rPr>
      </w:pPr>
    </w:p>
    <w:p w14:paraId="7CB77105" w14:textId="77777777" w:rsidR="001353AA" w:rsidRPr="00821ADF" w:rsidRDefault="001353AA">
      <w:pPr>
        <w:rPr>
          <w:sz w:val="18"/>
          <w:szCs w:val="18"/>
        </w:rPr>
      </w:pPr>
    </w:p>
    <w:p w14:paraId="2477C621" w14:textId="77777777" w:rsidR="001353AA" w:rsidRPr="00821ADF" w:rsidRDefault="001353AA">
      <w:pPr>
        <w:rPr>
          <w:sz w:val="18"/>
          <w:szCs w:val="18"/>
        </w:rPr>
      </w:pPr>
    </w:p>
    <w:p w14:paraId="21F89677" w14:textId="77777777" w:rsidR="001353AA" w:rsidRPr="00821ADF" w:rsidRDefault="001353AA">
      <w:pPr>
        <w:rPr>
          <w:sz w:val="18"/>
          <w:szCs w:val="18"/>
        </w:rPr>
      </w:pPr>
    </w:p>
    <w:p w14:paraId="58B108BA" w14:textId="77777777" w:rsidR="001353AA" w:rsidRPr="00821ADF" w:rsidRDefault="001353AA">
      <w:pPr>
        <w:rPr>
          <w:sz w:val="18"/>
          <w:szCs w:val="18"/>
        </w:rPr>
      </w:pPr>
    </w:p>
    <w:p w14:paraId="1AA8BBF0" w14:textId="77777777" w:rsidR="001D0C1F" w:rsidRPr="00821ADF" w:rsidRDefault="001D0C1F" w:rsidP="001D0C1F">
      <w:pPr>
        <w:rPr>
          <w:rFonts w:eastAsia="Arial" w:cs="Arial"/>
          <w:b/>
          <w:color w:val="000000" w:themeColor="text1"/>
          <w:sz w:val="18"/>
          <w:szCs w:val="18"/>
        </w:rPr>
      </w:pPr>
    </w:p>
    <w:p w14:paraId="563E9D09" w14:textId="77777777" w:rsidR="001D0C1F" w:rsidRPr="00821ADF" w:rsidRDefault="001D0C1F" w:rsidP="001D0C1F">
      <w:pPr>
        <w:rPr>
          <w:rFonts w:eastAsia="Arial" w:cs="Arial"/>
          <w:b/>
          <w:color w:val="000000" w:themeColor="text1"/>
          <w:sz w:val="18"/>
          <w:szCs w:val="18"/>
        </w:rPr>
      </w:pPr>
      <w:r w:rsidRPr="00821ADF">
        <w:rPr>
          <w:rFonts w:eastAsia="Arial" w:cs="Arial"/>
          <w:b/>
          <w:color w:val="000000" w:themeColor="text1"/>
          <w:sz w:val="18"/>
          <w:szCs w:val="18"/>
        </w:rPr>
        <w:lastRenderedPageBreak/>
        <w:t>STRUKTURA PROGRAMU NAUCZANIA ZAWODU</w:t>
      </w:r>
    </w:p>
    <w:p w14:paraId="3B1B3A9C" w14:textId="77777777" w:rsidR="001D0C1F" w:rsidRPr="00821ADF" w:rsidRDefault="001D0C1F" w:rsidP="001D0C1F">
      <w:pPr>
        <w:spacing w:line="276" w:lineRule="auto"/>
        <w:jc w:val="both"/>
        <w:rPr>
          <w:rFonts w:cs="Arial"/>
          <w:b/>
          <w:color w:val="000000" w:themeColor="text1"/>
          <w:sz w:val="18"/>
          <w:szCs w:val="18"/>
        </w:rPr>
      </w:pPr>
    </w:p>
    <w:p w14:paraId="1EA4526F" w14:textId="77777777" w:rsidR="001D0C1F" w:rsidRPr="00821ADF" w:rsidRDefault="001D0C1F" w:rsidP="001D0C1F">
      <w:pPr>
        <w:spacing w:line="276" w:lineRule="auto"/>
        <w:jc w:val="both"/>
        <w:rPr>
          <w:rFonts w:cs="Arial"/>
          <w:b/>
          <w:color w:val="000000" w:themeColor="text1"/>
          <w:sz w:val="18"/>
          <w:szCs w:val="18"/>
        </w:rPr>
      </w:pPr>
      <w:r w:rsidRPr="00821ADF">
        <w:rPr>
          <w:rFonts w:cs="Arial"/>
          <w:b/>
          <w:color w:val="000000" w:themeColor="text1"/>
          <w:sz w:val="18"/>
          <w:szCs w:val="18"/>
        </w:rPr>
        <w:t>I. Wstęp do programu</w:t>
      </w:r>
    </w:p>
    <w:p w14:paraId="20FB250C" w14:textId="77777777" w:rsidR="001D0C1F" w:rsidRPr="00821ADF" w:rsidRDefault="001D0C1F" w:rsidP="001D0C1F">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 zawodu</w:t>
      </w:r>
    </w:p>
    <w:p w14:paraId="5DC90417" w14:textId="77777777" w:rsidR="001D0C1F" w:rsidRPr="00821ADF" w:rsidRDefault="001D0C1F" w:rsidP="001D0C1F">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Charakterystyka programu</w:t>
      </w:r>
    </w:p>
    <w:p w14:paraId="03AED22E" w14:textId="77777777" w:rsidR="001D0C1F" w:rsidRPr="00821ADF" w:rsidRDefault="001D0C1F" w:rsidP="001D0C1F">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Założenia programowe</w:t>
      </w:r>
    </w:p>
    <w:p w14:paraId="64C1F0CC" w14:textId="77777777" w:rsidR="001D0C1F" w:rsidRPr="00821ADF" w:rsidRDefault="001D0C1F" w:rsidP="001D0C1F">
      <w:pPr>
        <w:spacing w:line="276" w:lineRule="auto"/>
        <w:jc w:val="both"/>
        <w:rPr>
          <w:rFonts w:cs="Arial"/>
          <w:b/>
          <w:color w:val="000000" w:themeColor="text1"/>
          <w:sz w:val="18"/>
          <w:szCs w:val="18"/>
        </w:rPr>
      </w:pPr>
      <w:r w:rsidRPr="00821ADF">
        <w:rPr>
          <w:rFonts w:cs="Arial"/>
          <w:b/>
          <w:color w:val="000000" w:themeColor="text1"/>
          <w:sz w:val="18"/>
          <w:szCs w:val="18"/>
        </w:rPr>
        <w:t>II. Cele kierunkowe zawodu</w:t>
      </w:r>
    </w:p>
    <w:p w14:paraId="7F3FA3E3" w14:textId="77777777" w:rsidR="001D0C1F" w:rsidRPr="00821ADF" w:rsidRDefault="001D0C1F" w:rsidP="001D0C1F">
      <w:pPr>
        <w:spacing w:line="276" w:lineRule="auto"/>
        <w:jc w:val="both"/>
        <w:rPr>
          <w:rFonts w:cs="Arial"/>
          <w:b/>
          <w:color w:val="000000" w:themeColor="text1"/>
          <w:sz w:val="18"/>
          <w:szCs w:val="18"/>
        </w:rPr>
      </w:pPr>
      <w:r w:rsidRPr="00821ADF">
        <w:rPr>
          <w:rFonts w:cs="Arial"/>
          <w:b/>
          <w:color w:val="000000" w:themeColor="text1"/>
          <w:sz w:val="18"/>
          <w:szCs w:val="18"/>
        </w:rPr>
        <w:t>III. Programy nauczania dla poszczególnych przedmiotów</w:t>
      </w:r>
    </w:p>
    <w:p w14:paraId="477F3D3E" w14:textId="77777777" w:rsidR="001D0C1F" w:rsidRPr="00821ADF" w:rsidRDefault="001D0C1F" w:rsidP="001D0C1F">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nazwa przedmiotu</w:t>
      </w:r>
    </w:p>
    <w:p w14:paraId="775D3E13" w14:textId="77777777" w:rsidR="001D0C1F" w:rsidRPr="00821ADF" w:rsidRDefault="001D0C1F" w:rsidP="001D0C1F">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cele ogólne </w:t>
      </w:r>
    </w:p>
    <w:p w14:paraId="4F2354D7" w14:textId="77777777" w:rsidR="001D0C1F" w:rsidRPr="00821ADF" w:rsidRDefault="001D0C1F" w:rsidP="001D0C1F">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cele operacyjne</w:t>
      </w:r>
    </w:p>
    <w:p w14:paraId="197A925A" w14:textId="77777777" w:rsidR="001D0C1F" w:rsidRPr="00821ADF" w:rsidRDefault="001D0C1F" w:rsidP="001D0C1F">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materiał nauczania podzielony na:</w:t>
      </w:r>
    </w:p>
    <w:p w14:paraId="0E4D3CCC" w14:textId="77777777" w:rsidR="001D0C1F" w:rsidRPr="00821ADF" w:rsidRDefault="001D0C1F" w:rsidP="001D0C1F">
      <w:pPr>
        <w:spacing w:line="276" w:lineRule="auto"/>
        <w:ind w:left="709"/>
        <w:jc w:val="both"/>
        <w:rPr>
          <w:rFonts w:cs="Arial"/>
          <w:color w:val="000000" w:themeColor="text1"/>
          <w:sz w:val="18"/>
          <w:szCs w:val="18"/>
        </w:rPr>
      </w:pPr>
      <w:r w:rsidRPr="00821ADF">
        <w:rPr>
          <w:rFonts w:cs="Arial"/>
          <w:color w:val="000000" w:themeColor="text1"/>
          <w:sz w:val="18"/>
          <w:szCs w:val="18"/>
        </w:rPr>
        <w:t>- działy programowe</w:t>
      </w:r>
    </w:p>
    <w:p w14:paraId="44221721" w14:textId="77777777" w:rsidR="001D0C1F" w:rsidRPr="00821ADF" w:rsidRDefault="001D0C1F" w:rsidP="001D0C1F">
      <w:pPr>
        <w:spacing w:line="276" w:lineRule="auto"/>
        <w:ind w:left="709"/>
        <w:jc w:val="both"/>
        <w:rPr>
          <w:rFonts w:cs="Arial"/>
          <w:color w:val="000000" w:themeColor="text1"/>
          <w:sz w:val="18"/>
          <w:szCs w:val="18"/>
        </w:rPr>
      </w:pPr>
      <w:r w:rsidRPr="00821ADF">
        <w:rPr>
          <w:rFonts w:cs="Arial"/>
          <w:color w:val="000000" w:themeColor="text1"/>
          <w:sz w:val="18"/>
          <w:szCs w:val="18"/>
        </w:rPr>
        <w:t>- temat jednostki metodycznej – czynności nauczyciela</w:t>
      </w:r>
    </w:p>
    <w:p w14:paraId="6ADE2F97" w14:textId="77777777" w:rsidR="001D0C1F" w:rsidRPr="00A125A5" w:rsidRDefault="001D0C1F" w:rsidP="00A125A5">
      <w:pPr>
        <w:spacing w:line="276" w:lineRule="auto"/>
        <w:ind w:left="709"/>
        <w:jc w:val="both"/>
        <w:rPr>
          <w:rFonts w:cs="Arial"/>
          <w:color w:val="000000" w:themeColor="text1"/>
          <w:sz w:val="18"/>
          <w:szCs w:val="18"/>
        </w:rPr>
      </w:pPr>
      <w:r w:rsidRPr="00821ADF">
        <w:rPr>
          <w:rFonts w:cs="Arial"/>
          <w:color w:val="000000" w:themeColor="text1"/>
          <w:sz w:val="18"/>
          <w:szCs w:val="18"/>
        </w:rPr>
        <w:t>- wymagania programowe (podstawowe, pona</w:t>
      </w:r>
      <w:r w:rsidR="00A125A5">
        <w:rPr>
          <w:rFonts w:cs="Arial"/>
          <w:color w:val="000000" w:themeColor="text1"/>
          <w:sz w:val="18"/>
          <w:szCs w:val="18"/>
        </w:rPr>
        <w:t>dpodstawowe) – czynności ucznia</w:t>
      </w:r>
    </w:p>
    <w:p w14:paraId="68D4B58E" w14:textId="77777777" w:rsidR="001D0C1F" w:rsidRPr="00821ADF" w:rsidRDefault="00A125A5" w:rsidP="001D0C1F">
      <w:pPr>
        <w:tabs>
          <w:tab w:val="left" w:pos="567"/>
          <w:tab w:val="left" w:pos="709"/>
        </w:tabs>
        <w:spacing w:line="276" w:lineRule="auto"/>
        <w:jc w:val="both"/>
        <w:rPr>
          <w:rFonts w:cs="Arial"/>
          <w:b/>
          <w:color w:val="000000" w:themeColor="text1"/>
          <w:sz w:val="18"/>
          <w:szCs w:val="18"/>
        </w:rPr>
      </w:pPr>
      <w:r>
        <w:rPr>
          <w:rFonts w:cs="Arial"/>
          <w:b/>
          <w:color w:val="000000" w:themeColor="text1"/>
          <w:sz w:val="18"/>
          <w:szCs w:val="18"/>
        </w:rPr>
        <w:t>I</w:t>
      </w:r>
      <w:r w:rsidR="001D0C1F" w:rsidRPr="00821ADF">
        <w:rPr>
          <w:rFonts w:cs="Arial"/>
          <w:b/>
          <w:color w:val="000000" w:themeColor="text1"/>
          <w:sz w:val="18"/>
          <w:szCs w:val="18"/>
        </w:rPr>
        <w:t>V. Zalecana literatura do zawodu</w:t>
      </w:r>
    </w:p>
    <w:p w14:paraId="4345F29C" w14:textId="77777777" w:rsidR="001D0C1F" w:rsidRPr="00821ADF" w:rsidRDefault="001D0C1F" w:rsidP="001D0C1F">
      <w:pPr>
        <w:spacing w:line="276" w:lineRule="auto"/>
        <w:jc w:val="both"/>
        <w:rPr>
          <w:rFonts w:cs="Arial"/>
          <w:color w:val="000000" w:themeColor="text1"/>
          <w:sz w:val="18"/>
          <w:szCs w:val="18"/>
        </w:rPr>
      </w:pPr>
    </w:p>
    <w:p w14:paraId="6D792555" w14:textId="77777777" w:rsidR="001D0C1F" w:rsidRPr="00821ADF" w:rsidRDefault="001D0C1F" w:rsidP="001D0C1F">
      <w:pPr>
        <w:tabs>
          <w:tab w:val="left" w:pos="426"/>
        </w:tabs>
        <w:spacing w:line="360" w:lineRule="auto"/>
        <w:rPr>
          <w:rFonts w:eastAsia="Arial" w:cs="Arial"/>
          <w:b/>
          <w:color w:val="000000" w:themeColor="text1"/>
          <w:sz w:val="18"/>
          <w:szCs w:val="18"/>
        </w:rPr>
      </w:pPr>
      <w:r w:rsidRPr="00821ADF">
        <w:rPr>
          <w:rFonts w:cs="Arial"/>
          <w:color w:val="000000" w:themeColor="text1"/>
          <w:sz w:val="18"/>
          <w:szCs w:val="18"/>
        </w:rPr>
        <w:br w:type="page"/>
      </w:r>
    </w:p>
    <w:p w14:paraId="5B9A25D6" w14:textId="77777777" w:rsidR="001D0C1F" w:rsidRPr="00821ADF" w:rsidRDefault="001D0C1F" w:rsidP="001D0C1F">
      <w:pPr>
        <w:spacing w:line="276" w:lineRule="auto"/>
        <w:jc w:val="both"/>
        <w:rPr>
          <w:rFonts w:cs="Arial"/>
          <w:b/>
          <w:color w:val="000000" w:themeColor="text1"/>
          <w:sz w:val="18"/>
          <w:szCs w:val="18"/>
        </w:rPr>
      </w:pPr>
      <w:bookmarkStart w:id="0" w:name="_30j0zll" w:colFirst="0" w:colLast="0"/>
      <w:bookmarkEnd w:id="0"/>
      <w:r w:rsidRPr="00821ADF">
        <w:rPr>
          <w:rFonts w:cs="Arial"/>
          <w:b/>
          <w:color w:val="000000" w:themeColor="text1"/>
          <w:sz w:val="18"/>
          <w:szCs w:val="18"/>
        </w:rPr>
        <w:lastRenderedPageBreak/>
        <w:t>I. WSTĘP DO PROGRAMU</w:t>
      </w:r>
    </w:p>
    <w:p w14:paraId="43AA7B9A" w14:textId="77777777" w:rsidR="001D0C1F" w:rsidRPr="00821ADF" w:rsidRDefault="001D0C1F" w:rsidP="001D0C1F">
      <w:pPr>
        <w:spacing w:line="276" w:lineRule="auto"/>
        <w:jc w:val="both"/>
        <w:rPr>
          <w:rFonts w:cs="Arial"/>
          <w:b/>
          <w:color w:val="000000" w:themeColor="text1"/>
          <w:sz w:val="18"/>
          <w:szCs w:val="18"/>
        </w:rPr>
      </w:pPr>
    </w:p>
    <w:p w14:paraId="7E549C42" w14:textId="77777777" w:rsidR="001D0C1F" w:rsidRPr="00821ADF" w:rsidRDefault="001D0C1F" w:rsidP="001D0C1F">
      <w:pPr>
        <w:spacing w:line="360" w:lineRule="auto"/>
        <w:jc w:val="both"/>
        <w:rPr>
          <w:rFonts w:cs="Arial"/>
          <w:b/>
          <w:color w:val="000000" w:themeColor="text1"/>
          <w:sz w:val="18"/>
          <w:szCs w:val="18"/>
        </w:rPr>
      </w:pPr>
      <w:r w:rsidRPr="00821ADF">
        <w:rPr>
          <w:rFonts w:cs="Arial"/>
          <w:b/>
          <w:color w:val="000000" w:themeColor="text1"/>
          <w:sz w:val="18"/>
          <w:szCs w:val="18"/>
        </w:rPr>
        <w:t>OPIS ZAWODU</w:t>
      </w:r>
    </w:p>
    <w:p w14:paraId="0EFB7D9A" w14:textId="77777777" w:rsidR="001D0C1F" w:rsidRPr="00821ADF" w:rsidRDefault="001D0C1F" w:rsidP="001D0C1F">
      <w:pPr>
        <w:spacing w:line="360" w:lineRule="auto"/>
        <w:jc w:val="both"/>
        <w:rPr>
          <w:rFonts w:cs="Arial"/>
          <w:color w:val="000000" w:themeColor="text1"/>
          <w:sz w:val="18"/>
          <w:szCs w:val="18"/>
        </w:rPr>
      </w:pPr>
      <w:r w:rsidRPr="00821ADF">
        <w:rPr>
          <w:rFonts w:cs="Arial"/>
          <w:color w:val="000000" w:themeColor="text1"/>
          <w:sz w:val="18"/>
          <w:szCs w:val="18"/>
        </w:rPr>
        <w:t>Do zawodu technik usług fryzjerskich 514105, czyli kwalifikacji pełnej przypisany jest IV poziom Polskiej Ramy Kwalifikacji. Do kwalifikacji cząstkowych FRK.01. Wykonywanie usług fryzjerskich oraz FRK.03. Projektowanie i wykonanie fryzur przypisano poziom 4 Polskiej Ramy Kwalifikacji. Zawód w branży fryzjersko-kosmetycznej (FRK).</w:t>
      </w:r>
    </w:p>
    <w:p w14:paraId="610E2687" w14:textId="77777777" w:rsidR="001D0C1F" w:rsidRPr="00821ADF" w:rsidRDefault="001D0C1F" w:rsidP="001D0C1F">
      <w:pPr>
        <w:spacing w:line="360" w:lineRule="auto"/>
        <w:jc w:val="both"/>
        <w:rPr>
          <w:rFonts w:cs="Arial"/>
          <w:color w:val="000000" w:themeColor="text1"/>
          <w:sz w:val="18"/>
          <w:szCs w:val="18"/>
        </w:rPr>
      </w:pPr>
      <w:r w:rsidRPr="00821ADF">
        <w:rPr>
          <w:rFonts w:cs="Arial"/>
          <w:color w:val="000000" w:themeColor="text1"/>
          <w:sz w:val="18"/>
          <w:szCs w:val="18"/>
        </w:rPr>
        <w:t xml:space="preserve">Nauczanie zawodu technik usług fryzjerskich 514105 odbywa się w technikum, </w:t>
      </w:r>
      <w:r w:rsidRPr="00821ADF">
        <w:rPr>
          <w:rFonts w:cs="Arial"/>
          <w:sz w:val="18"/>
          <w:szCs w:val="18"/>
        </w:rPr>
        <w:t>branżowej szkole II stopnia</w:t>
      </w:r>
      <w:r w:rsidRPr="00821ADF">
        <w:rPr>
          <w:rFonts w:cs="Arial"/>
          <w:color w:val="000000" w:themeColor="text1"/>
          <w:sz w:val="18"/>
          <w:szCs w:val="18"/>
        </w:rPr>
        <w:t xml:space="preserve"> (FRK.03. Projektowanie i wykonanie fryzur) i na kwalifikacyjnych kursach zawodowych.</w:t>
      </w:r>
    </w:p>
    <w:p w14:paraId="76E901F9" w14:textId="77777777" w:rsidR="001D0C1F" w:rsidRPr="00821ADF" w:rsidRDefault="001D0C1F" w:rsidP="001D0C1F">
      <w:pPr>
        <w:spacing w:line="360" w:lineRule="auto"/>
        <w:jc w:val="both"/>
        <w:rPr>
          <w:rFonts w:cs="Arial"/>
          <w:color w:val="000000" w:themeColor="text1"/>
          <w:sz w:val="18"/>
          <w:szCs w:val="18"/>
        </w:rPr>
      </w:pPr>
      <w:r w:rsidRPr="00821ADF">
        <w:rPr>
          <w:rFonts w:cs="Arial"/>
          <w:color w:val="000000" w:themeColor="text1"/>
          <w:sz w:val="18"/>
          <w:szCs w:val="18"/>
        </w:rPr>
        <w:t>Istotą tego zawodu jest posiadanie wiedzy teoretycznej z dziedziny szeroko pojętego fryzjerstwa oraz praktycznych umiejętności wykonywania zabiegów fryzjerskich oraz projektowania i kreowania wizerunku klienta. Kreatywność i umiejętność łączenia potrzeb i oczekiwań klienta oraz estetyki z wizją wyglądu to podstawowe zadanie technika usług fryzjerskich.</w:t>
      </w:r>
    </w:p>
    <w:p w14:paraId="63FDB41A" w14:textId="77777777" w:rsidR="001D0C1F" w:rsidRPr="00821ADF" w:rsidRDefault="001D0C1F" w:rsidP="001D0C1F">
      <w:pPr>
        <w:spacing w:line="360" w:lineRule="auto"/>
        <w:jc w:val="both"/>
        <w:rPr>
          <w:rFonts w:cs="Arial"/>
          <w:color w:val="000000" w:themeColor="text1"/>
          <w:sz w:val="18"/>
          <w:szCs w:val="18"/>
        </w:rPr>
      </w:pPr>
      <w:r w:rsidRPr="00821ADF">
        <w:rPr>
          <w:rFonts w:cs="Arial"/>
          <w:color w:val="000000" w:themeColor="text1"/>
          <w:sz w:val="18"/>
          <w:szCs w:val="18"/>
        </w:rPr>
        <w:t>W zawodzie istotna jest wrażliwość estetyczna, precyzja, wysoka kultura osobista, spostrzegawczość, zdolność szybkiego podejmowania decyzji, dobra kondycja fizyczna, sprawność manualna do wykonywania pełnego zakresu usług fryzjerskich, a przede wszystkim odpowiedzialność.</w:t>
      </w:r>
    </w:p>
    <w:p w14:paraId="16F33306" w14:textId="77777777" w:rsidR="001D0C1F" w:rsidRPr="00821ADF" w:rsidRDefault="001D0C1F" w:rsidP="001D0C1F">
      <w:pPr>
        <w:spacing w:line="360" w:lineRule="auto"/>
        <w:jc w:val="both"/>
        <w:rPr>
          <w:rFonts w:cs="Arial"/>
          <w:color w:val="000000" w:themeColor="text1"/>
          <w:sz w:val="18"/>
          <w:szCs w:val="18"/>
        </w:rPr>
      </w:pPr>
      <w:r w:rsidRPr="00821ADF">
        <w:rPr>
          <w:rFonts w:cs="Arial"/>
          <w:color w:val="000000" w:themeColor="text1"/>
          <w:sz w:val="18"/>
          <w:szCs w:val="18"/>
        </w:rPr>
        <w:t>Technik usług fryzjerskich potrafi oceniać stan włosów oraz skóry głowy w odniesieniu do wykonywania usług fryzjerskich, wykonywać różnorodne zabiegi na włosach i skórze głowy począwszy od diagnozy, pielęgnacji, strzyżenia, zabiegów chemicznych po pełną stylizację fryzur z wykorzystaniem narzędzi, specjalistycznej aparatury, materiałów fryzjerskich oraz oprogramowania i sprzętu komputerowego do projektowania.</w:t>
      </w:r>
    </w:p>
    <w:p w14:paraId="0AF91E09" w14:textId="77777777" w:rsidR="001D0C1F" w:rsidRPr="00821ADF" w:rsidRDefault="001D0C1F" w:rsidP="001D0C1F">
      <w:pPr>
        <w:spacing w:line="360" w:lineRule="auto"/>
        <w:jc w:val="both"/>
        <w:rPr>
          <w:rFonts w:cs="Arial"/>
          <w:color w:val="000000" w:themeColor="text1"/>
          <w:sz w:val="18"/>
          <w:szCs w:val="18"/>
        </w:rPr>
      </w:pPr>
      <w:r w:rsidRPr="00821ADF">
        <w:rPr>
          <w:rFonts w:cs="Arial"/>
          <w:color w:val="000000" w:themeColor="text1"/>
          <w:sz w:val="18"/>
          <w:szCs w:val="18"/>
        </w:rPr>
        <w:t>Absolwent posiada również umiejętności zarządzania zespołem, zna podstawy komunikacji z klientem oraz ma predyspozycje do zarządzania salonem fryzjerskim.</w:t>
      </w:r>
    </w:p>
    <w:p w14:paraId="1202033C" w14:textId="77777777" w:rsidR="001D0C1F" w:rsidRPr="00821ADF" w:rsidRDefault="001D0C1F" w:rsidP="001D0C1F">
      <w:pPr>
        <w:rPr>
          <w:rFonts w:cs="Arial"/>
          <w:b/>
          <w:color w:val="000000" w:themeColor="text1"/>
          <w:sz w:val="18"/>
          <w:szCs w:val="18"/>
        </w:rPr>
      </w:pPr>
    </w:p>
    <w:p w14:paraId="7242BE9B" w14:textId="77777777" w:rsidR="001D0C1F" w:rsidRPr="00821ADF" w:rsidRDefault="001D0C1F" w:rsidP="001D0C1F">
      <w:pPr>
        <w:spacing w:line="360" w:lineRule="auto"/>
        <w:jc w:val="both"/>
        <w:rPr>
          <w:rFonts w:cs="Arial"/>
          <w:b/>
          <w:color w:val="000000" w:themeColor="text1"/>
          <w:sz w:val="18"/>
          <w:szCs w:val="18"/>
        </w:rPr>
      </w:pPr>
      <w:r w:rsidRPr="00821ADF">
        <w:rPr>
          <w:rFonts w:cs="Arial"/>
          <w:b/>
          <w:color w:val="000000" w:themeColor="text1"/>
          <w:sz w:val="18"/>
          <w:szCs w:val="18"/>
        </w:rPr>
        <w:t>CHARAKTERYSTYKA PROGRAMU</w:t>
      </w:r>
    </w:p>
    <w:p w14:paraId="059727CA" w14:textId="77777777" w:rsidR="001D0C1F" w:rsidRPr="00821ADF" w:rsidRDefault="001D0C1F" w:rsidP="001D0C1F">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Okres realizacji: program przygotowany jest do realizacji w pięcioletnim cyklu kształcenia w technikum.</w:t>
      </w:r>
    </w:p>
    <w:p w14:paraId="12DE1E04" w14:textId="77777777" w:rsidR="001D0C1F" w:rsidRPr="00821ADF" w:rsidRDefault="001D0C1F" w:rsidP="001D0C1F">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Typ programu: przedmiotowy</w:t>
      </w:r>
    </w:p>
    <w:p w14:paraId="6E324AAE" w14:textId="77777777" w:rsidR="001D0C1F" w:rsidRPr="00821ADF" w:rsidRDefault="001D0C1F" w:rsidP="001D0C1F">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Struktura programu: spiralna</w:t>
      </w:r>
    </w:p>
    <w:p w14:paraId="1A67DD24" w14:textId="77777777" w:rsidR="001353AA" w:rsidRPr="00821ADF" w:rsidRDefault="001D0C1F" w:rsidP="001D0C1F">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Warunki realizacji programu: program powinien być realizowany w placówce posiadającej wyposażenie zgodne z podstawą programową i na bieżąco doposażoną bazą dydaktyczną. Zawód technik usług fryzjerskich jest gałęzią rynku szybko rozwijającą się. Zmiany zachodzące w preparatyce kosmetyków fryzjerskich i technikach pracy wymuszają na nauczycielach ustawiczne doskonalenie zawodowe. Podstawową cechą nauczyciela pracującego w szkole kształcącej w zawodzie technik usług fryzjerskich powinna być chęć poszerzania wiedzy zarówno teoretycznej, jak i praktycznej. Firmy dystrybuujące kosmetyki fryzjerskie działające na rynku polskim oferują szkolenia z zakresu różnych technologii i nowatorskich rozwiązań. Dzięki ustawicznemu kształceniu nauczyciel będzie przekazywał uczniowi wiedzę niezbędną do podjęcia pracy w zmieniających się warunkach. Uczeń kształcący się w zawodzie musi się wykazać wrażliwością estetyczną, precyzją, wyobraźnią przestrzenną i kolorystyczną, wysoką kulturą osobistą, elokwencją, spostrzegawczością, zdolnością szybkiego podejmowania decyzji i sprawnością manualną podczas wykonywania pełnego zakresu usług fryzjerskich. </w:t>
      </w:r>
    </w:p>
    <w:p w14:paraId="1D9B5F29" w14:textId="77777777" w:rsidR="001D0C1F" w:rsidRPr="00821ADF" w:rsidRDefault="001D0C1F" w:rsidP="001353AA">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lastRenderedPageBreak/>
        <w:t xml:space="preserve">Należy pamiętać, że zawód technik usług fryzjerskich wiąże się z odpowiedzialnością za wygląd i pośrednio za zdrowie klienta. Konieczna jest świadomość zagrożeń, jakie niesie za sobą nieprzestrzeganie zasad bezpieczeństwa i higieny pracy w usługach bezpośrednich, jakimi są usługi fryzjerskie. </w:t>
      </w:r>
    </w:p>
    <w:p w14:paraId="6C9E5A65" w14:textId="77777777" w:rsidR="001D0C1F" w:rsidRPr="00821ADF" w:rsidRDefault="001D0C1F" w:rsidP="001D0C1F">
      <w:pPr>
        <w:spacing w:line="360" w:lineRule="auto"/>
        <w:jc w:val="both"/>
        <w:rPr>
          <w:rFonts w:cs="Arial"/>
          <w:color w:val="000000" w:themeColor="text1"/>
          <w:sz w:val="18"/>
          <w:szCs w:val="18"/>
        </w:rPr>
      </w:pPr>
      <w:r w:rsidRPr="00821ADF">
        <w:rPr>
          <w:rFonts w:cs="Arial"/>
          <w:color w:val="000000" w:themeColor="text1"/>
          <w:sz w:val="18"/>
          <w:szCs w:val="18"/>
        </w:rPr>
        <w:t>Wszystkie ujęte w programie nauczania umiejętności sprawiają, że przed absolwentem szkoły otwierają się nowe możliwości. Rosnące wymagania pracodawców w stosunku do obecnych i przyszłych pracowników sprawiają, że istnieje konieczność nabywania nowych umiejętności, które umożliwiają dostosowanie się do rynku pracy. Poznawanie i wdrażanie nowoczesnych narzędzi, technik pracy oraz nowych technologii wykonania zabiegów sprawiają, że zawód fryzjera jest zawodem dynamicznie rozwijającym się. Dodatkowe umiejętności uczniów obejmujące znajomość języka nowożytnego sprawiają, że uczniowie mają możliwość poszukiwania miejsca pracy zarówno na krajowym rynku pracy, jak i na rynku europejskim.</w:t>
      </w:r>
    </w:p>
    <w:p w14:paraId="11FEBEDE" w14:textId="77777777" w:rsidR="001D0C1F" w:rsidRPr="00821ADF" w:rsidRDefault="001D0C1F" w:rsidP="001D0C1F">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Etapy realizacji programu</w:t>
      </w:r>
    </w:p>
    <w:p w14:paraId="74ED0CF5" w14:textId="77777777" w:rsidR="001D0C1F" w:rsidRPr="00821ADF" w:rsidRDefault="001D0C1F" w:rsidP="001D0C1F">
      <w:pPr>
        <w:spacing w:line="360" w:lineRule="auto"/>
        <w:jc w:val="both"/>
        <w:rPr>
          <w:rFonts w:cs="Arial"/>
          <w:color w:val="000000" w:themeColor="text1"/>
          <w:sz w:val="18"/>
          <w:szCs w:val="18"/>
        </w:rPr>
      </w:pPr>
      <w:r w:rsidRPr="00821ADF">
        <w:rPr>
          <w:rFonts w:cs="Arial"/>
          <w:color w:val="000000" w:themeColor="text1"/>
          <w:sz w:val="18"/>
          <w:szCs w:val="18"/>
        </w:rPr>
        <w:t xml:space="preserve">Program nauczania ma strukturę spiralną – oznacza to, że konieczne jest powracanie do treści już wcześniej zrealizowanych i należy planować jego realizację na wyższych poziomach. Niniejszy program zawiera działania, które następują po sobie i które występują na coraz wyższym poziomie realizacji, czyli do podstawowych zabiegów fryzjerskich dołączane są kolejne treści poszerzające umiejętności i wiedzę ucznia. </w:t>
      </w:r>
    </w:p>
    <w:p w14:paraId="451709B1" w14:textId="77777777" w:rsidR="001D0C1F" w:rsidRPr="00821ADF" w:rsidRDefault="001D0C1F" w:rsidP="001D0C1F">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Umiejętności dodatkowe</w:t>
      </w:r>
    </w:p>
    <w:p w14:paraId="1FDB9A5A" w14:textId="77777777" w:rsidR="001D0C1F" w:rsidRPr="00821ADF" w:rsidRDefault="001D0C1F" w:rsidP="001D0C1F">
      <w:pPr>
        <w:spacing w:line="360" w:lineRule="auto"/>
        <w:jc w:val="both"/>
        <w:rPr>
          <w:rFonts w:cs="Arial"/>
          <w:bCs/>
          <w:color w:val="000000" w:themeColor="text1"/>
          <w:sz w:val="18"/>
          <w:szCs w:val="18"/>
        </w:rPr>
      </w:pPr>
      <w:r w:rsidRPr="00821ADF">
        <w:rPr>
          <w:rFonts w:cs="Arial"/>
          <w:color w:val="000000" w:themeColor="text1"/>
          <w:sz w:val="18"/>
          <w:szCs w:val="18"/>
        </w:rPr>
        <w:t xml:space="preserve">Uczniowie po zrealizowaniu treści podstawy programowej mogą nabyć dodatkowe umiejętności przewidziane w podstawie programowej, obejmujące </w:t>
      </w:r>
      <w:r w:rsidRPr="00821ADF">
        <w:rPr>
          <w:rFonts w:cs="Arial"/>
          <w:bCs/>
          <w:color w:val="000000" w:themeColor="text1"/>
          <w:sz w:val="18"/>
          <w:szCs w:val="18"/>
        </w:rPr>
        <w:t xml:space="preserve">wykonanie i pielęgnację tresek, zagęszczanie i przedłużanie włosów, elementy trychologii we fryzjerstwie, elementy wizażu. Wybór kwalifikacji dodatkowej jest uzależniony od organizacji pracy szkoły, potrzeb uczniów i rynku pracy, a także bazy dydaktycznej szkoły. Umożliwia uczniom zdobywanie dodatkowych umiejętności, dzięki czemu przyszli absolwenci zwiększają swoje możliwości na nowoczesnym rynku pracy. </w:t>
      </w:r>
    </w:p>
    <w:p w14:paraId="46BD3A5F" w14:textId="77777777" w:rsidR="001D0C1F" w:rsidRPr="00821ADF" w:rsidRDefault="001D0C1F" w:rsidP="001D0C1F">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Theme="minorHAnsi" w:hAnsiTheme="minorHAnsi" w:cs="Arial"/>
          <w:color w:val="auto"/>
          <w:sz w:val="18"/>
          <w:szCs w:val="18"/>
        </w:rPr>
      </w:pPr>
      <w:r w:rsidRPr="00821ADF">
        <w:rPr>
          <w:rFonts w:asciiTheme="minorHAnsi" w:hAnsiTheme="minorHAnsi" w:cs="Arial"/>
          <w:color w:val="auto"/>
          <w:sz w:val="18"/>
          <w:szCs w:val="18"/>
        </w:rPr>
        <w:t>Szkoła realizująca program musi dostosować go do warunków szkoły, możliwości uczniów i predyspozycji dydaktycznych nauczycieli. Rzeczywista liczba godzin wynika z tygodniowego rozkładu zajęć w pięcioletnim technikum oraz ze szkolnego planu nauczania w klasach czteroletniego technikum funkcjonujących w pięcioletnim technikum. Program jest propozycją autorów i wymaga dostosowania do rzeczywistych warunków każdej szkoły, aby spełniał wszystkie niezbędne warunki realizacji.</w:t>
      </w:r>
    </w:p>
    <w:p w14:paraId="647539E2" w14:textId="77777777" w:rsidR="001D0C1F" w:rsidRPr="00821ADF" w:rsidRDefault="001D0C1F" w:rsidP="001D0C1F">
      <w:pPr>
        <w:spacing w:line="276" w:lineRule="auto"/>
        <w:jc w:val="both"/>
        <w:rPr>
          <w:rFonts w:cs="Arial"/>
          <w:bCs/>
          <w:color w:val="000000" w:themeColor="text1"/>
          <w:sz w:val="18"/>
          <w:szCs w:val="18"/>
        </w:rPr>
      </w:pPr>
    </w:p>
    <w:p w14:paraId="003A781C" w14:textId="77777777" w:rsidR="001353AA" w:rsidRPr="00821ADF" w:rsidRDefault="001353AA" w:rsidP="001D0C1F">
      <w:pPr>
        <w:spacing w:line="276" w:lineRule="auto"/>
        <w:jc w:val="both"/>
        <w:rPr>
          <w:rFonts w:cs="Arial"/>
          <w:bCs/>
          <w:color w:val="000000" w:themeColor="text1"/>
          <w:sz w:val="18"/>
          <w:szCs w:val="18"/>
        </w:rPr>
      </w:pPr>
    </w:p>
    <w:p w14:paraId="5E1E77F4" w14:textId="77777777" w:rsidR="001353AA" w:rsidRPr="00821ADF" w:rsidRDefault="001353AA" w:rsidP="001D0C1F">
      <w:pPr>
        <w:spacing w:line="276" w:lineRule="auto"/>
        <w:jc w:val="both"/>
        <w:rPr>
          <w:rFonts w:cs="Arial"/>
          <w:bCs/>
          <w:color w:val="000000" w:themeColor="text1"/>
          <w:sz w:val="18"/>
          <w:szCs w:val="18"/>
        </w:rPr>
      </w:pPr>
    </w:p>
    <w:p w14:paraId="51ECA4CE" w14:textId="77777777" w:rsidR="001353AA" w:rsidRPr="00821ADF" w:rsidRDefault="001353AA" w:rsidP="001D0C1F">
      <w:pPr>
        <w:spacing w:line="276" w:lineRule="auto"/>
        <w:jc w:val="both"/>
        <w:rPr>
          <w:rFonts w:cs="Arial"/>
          <w:bCs/>
          <w:color w:val="000000" w:themeColor="text1"/>
          <w:sz w:val="18"/>
          <w:szCs w:val="18"/>
        </w:rPr>
      </w:pPr>
    </w:p>
    <w:p w14:paraId="7E7B60E7" w14:textId="77777777" w:rsidR="001353AA" w:rsidRPr="00821ADF" w:rsidRDefault="001353AA" w:rsidP="001D0C1F">
      <w:pPr>
        <w:spacing w:line="276" w:lineRule="auto"/>
        <w:jc w:val="both"/>
        <w:rPr>
          <w:rFonts w:cs="Arial"/>
          <w:bCs/>
          <w:color w:val="000000" w:themeColor="text1"/>
          <w:sz w:val="18"/>
          <w:szCs w:val="18"/>
        </w:rPr>
      </w:pPr>
    </w:p>
    <w:p w14:paraId="5E41779A" w14:textId="77777777" w:rsidR="001353AA" w:rsidRPr="00821ADF" w:rsidRDefault="001353AA" w:rsidP="001D0C1F">
      <w:pPr>
        <w:spacing w:line="276" w:lineRule="auto"/>
        <w:jc w:val="both"/>
        <w:rPr>
          <w:rFonts w:cs="Arial"/>
          <w:bCs/>
          <w:color w:val="000000" w:themeColor="text1"/>
          <w:sz w:val="18"/>
          <w:szCs w:val="18"/>
        </w:rPr>
      </w:pPr>
    </w:p>
    <w:p w14:paraId="10962830" w14:textId="77777777" w:rsidR="001353AA" w:rsidRPr="00821ADF" w:rsidRDefault="001353AA" w:rsidP="001D0C1F">
      <w:pPr>
        <w:spacing w:line="276" w:lineRule="auto"/>
        <w:jc w:val="both"/>
        <w:rPr>
          <w:rFonts w:cs="Arial"/>
          <w:bCs/>
          <w:color w:val="000000" w:themeColor="text1"/>
          <w:sz w:val="18"/>
          <w:szCs w:val="18"/>
        </w:rPr>
      </w:pPr>
    </w:p>
    <w:p w14:paraId="6B9079B9" w14:textId="77777777" w:rsidR="001353AA" w:rsidRPr="00821ADF" w:rsidRDefault="001353AA" w:rsidP="001D0C1F">
      <w:pPr>
        <w:spacing w:line="276" w:lineRule="auto"/>
        <w:jc w:val="both"/>
        <w:rPr>
          <w:rFonts w:cs="Arial"/>
          <w:bCs/>
          <w:color w:val="000000" w:themeColor="text1"/>
          <w:sz w:val="18"/>
          <w:szCs w:val="18"/>
        </w:rPr>
      </w:pPr>
    </w:p>
    <w:p w14:paraId="209AA891" w14:textId="77777777" w:rsidR="001353AA" w:rsidRPr="00821ADF" w:rsidRDefault="001353AA" w:rsidP="001D0C1F">
      <w:pPr>
        <w:spacing w:line="276" w:lineRule="auto"/>
        <w:jc w:val="both"/>
        <w:rPr>
          <w:rFonts w:cs="Arial"/>
          <w:bCs/>
          <w:color w:val="000000" w:themeColor="text1"/>
          <w:sz w:val="18"/>
          <w:szCs w:val="18"/>
        </w:rPr>
      </w:pPr>
    </w:p>
    <w:p w14:paraId="68418DFA" w14:textId="77777777" w:rsidR="001353AA" w:rsidRPr="00821ADF" w:rsidRDefault="001353AA" w:rsidP="001D0C1F">
      <w:pPr>
        <w:spacing w:line="276" w:lineRule="auto"/>
        <w:jc w:val="both"/>
        <w:rPr>
          <w:rFonts w:cs="Arial"/>
          <w:bCs/>
          <w:color w:val="000000" w:themeColor="text1"/>
          <w:sz w:val="18"/>
          <w:szCs w:val="18"/>
        </w:rPr>
      </w:pPr>
    </w:p>
    <w:p w14:paraId="35F09EB7" w14:textId="77777777" w:rsidR="001353AA" w:rsidRPr="00821ADF" w:rsidRDefault="001353AA" w:rsidP="001D0C1F">
      <w:pPr>
        <w:spacing w:line="276" w:lineRule="auto"/>
        <w:jc w:val="both"/>
        <w:rPr>
          <w:rFonts w:cs="Arial"/>
          <w:bCs/>
          <w:color w:val="000000" w:themeColor="text1"/>
          <w:sz w:val="18"/>
          <w:szCs w:val="18"/>
        </w:rPr>
      </w:pPr>
    </w:p>
    <w:p w14:paraId="6B05A5B9" w14:textId="77777777" w:rsidR="001D0C1F" w:rsidRPr="00821ADF" w:rsidRDefault="001D0C1F" w:rsidP="001D0C1F">
      <w:pPr>
        <w:spacing w:line="360" w:lineRule="auto"/>
        <w:jc w:val="both"/>
        <w:rPr>
          <w:rFonts w:cs="Arial"/>
          <w:b/>
          <w:color w:val="000000" w:themeColor="text1"/>
          <w:sz w:val="18"/>
          <w:szCs w:val="18"/>
        </w:rPr>
      </w:pPr>
      <w:r w:rsidRPr="00821ADF">
        <w:rPr>
          <w:rFonts w:cs="Arial"/>
          <w:b/>
          <w:color w:val="000000" w:themeColor="text1"/>
          <w:sz w:val="18"/>
          <w:szCs w:val="18"/>
        </w:rPr>
        <w:lastRenderedPageBreak/>
        <w:t>ZAŁOŻENIA PROGRAMOWE</w:t>
      </w:r>
    </w:p>
    <w:p w14:paraId="52B3A2D7" w14:textId="77777777" w:rsidR="001D0C1F" w:rsidRPr="00821ADF" w:rsidRDefault="001D0C1F" w:rsidP="001D0C1F">
      <w:pPr>
        <w:spacing w:line="360" w:lineRule="auto"/>
        <w:jc w:val="both"/>
        <w:rPr>
          <w:rFonts w:cs="Arial"/>
          <w:color w:val="000000" w:themeColor="text1"/>
          <w:sz w:val="18"/>
          <w:szCs w:val="18"/>
        </w:rPr>
      </w:pPr>
      <w:r w:rsidRPr="00821ADF">
        <w:rPr>
          <w:rFonts w:cs="Arial"/>
          <w:color w:val="000000" w:themeColor="text1"/>
          <w:sz w:val="18"/>
          <w:szCs w:val="18"/>
        </w:rPr>
        <w:t>Po przeprowadzeniu analizy ofert pracy z portali internetowych i prasy wynika, że istnieje potrzeba zatrudniania fryzjerów przez pracodawców, którzy poszukują wykwalifikowanych pracowników. Oferty pracy kierowane są do absolwentów szkół fryzjerskich niezależnie od płci, wykonujących profesjonalnie usługi fryzjerskie. Według barometru zawodów przygotowanego na zlecenie Ministra Rodziny, Pracy i Polityki Społecznej zawód technik usług fryzjerskich należy do grupy zawodów znajdujących się w znacznym niedoborze. W oparciu o prognozy zamieszczone na https://barometrzawodow.pl/pl/polska/prognozy-na-mapach/2018/fryzjerzy 2018 można stwierdzić, że absolwenci szkół fryzjerskich nie będą mieli problemów ze znalezieniem miejsca pracy na rynku pracy krajowym i zagranicznym.</w:t>
      </w:r>
    </w:p>
    <w:p w14:paraId="507AFD07" w14:textId="77777777" w:rsidR="001D0C1F" w:rsidRPr="00821ADF" w:rsidRDefault="001D0C1F" w:rsidP="001D0C1F">
      <w:pPr>
        <w:spacing w:line="360" w:lineRule="auto"/>
        <w:jc w:val="both"/>
        <w:rPr>
          <w:rFonts w:cs="Arial"/>
          <w:color w:val="000000" w:themeColor="text1"/>
          <w:sz w:val="18"/>
          <w:szCs w:val="18"/>
        </w:rPr>
      </w:pPr>
    </w:p>
    <w:p w14:paraId="1949D71A" w14:textId="77777777" w:rsidR="001D0C1F" w:rsidRPr="00821ADF" w:rsidRDefault="001D0C1F" w:rsidP="001D0C1F">
      <w:pPr>
        <w:spacing w:line="360" w:lineRule="auto"/>
        <w:jc w:val="both"/>
        <w:rPr>
          <w:rFonts w:cs="Arial"/>
          <w:color w:val="000000" w:themeColor="text1"/>
          <w:sz w:val="18"/>
          <w:szCs w:val="18"/>
        </w:rPr>
      </w:pPr>
      <w:r w:rsidRPr="00821ADF">
        <w:rPr>
          <w:rFonts w:cs="Arial"/>
          <w:color w:val="000000" w:themeColor="text1"/>
          <w:sz w:val="18"/>
          <w:szCs w:val="18"/>
        </w:rPr>
        <w:t>Cele zawodowe:</w:t>
      </w:r>
    </w:p>
    <w:p w14:paraId="40CDC6F4"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pielęgnacja włosów i skóry głowy,</w:t>
      </w:r>
    </w:p>
    <w:p w14:paraId="3156558F"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nietrwałego i trwałego odkształcania włosów,</w:t>
      </w:r>
    </w:p>
    <w:p w14:paraId="581D1D66"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strzyżenia włosów i formowanie zarostu,</w:t>
      </w:r>
    </w:p>
    <w:p w14:paraId="6FFDB2B6"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zmiany koloru włosów,</w:t>
      </w:r>
    </w:p>
    <w:p w14:paraId="72BDD618"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stylizacji fryzur,</w:t>
      </w:r>
    </w:p>
    <w:p w14:paraId="77CB38CC"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projektowanie fryzur,</w:t>
      </w:r>
    </w:p>
    <w:p w14:paraId="4A4EE178"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dokumentowanie fryzur,</w:t>
      </w:r>
    </w:p>
    <w:p w14:paraId="4F2CA012"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fryzur na podstawie projektów.</w:t>
      </w:r>
    </w:p>
    <w:p w14:paraId="7E05A675" w14:textId="77777777" w:rsidR="001D0C1F" w:rsidRPr="00821ADF" w:rsidRDefault="001D0C1F" w:rsidP="001D0C1F">
      <w:pPr>
        <w:spacing w:line="360" w:lineRule="auto"/>
        <w:jc w:val="both"/>
        <w:rPr>
          <w:rFonts w:cs="Arial"/>
          <w:color w:val="000000" w:themeColor="text1"/>
          <w:sz w:val="18"/>
          <w:szCs w:val="18"/>
        </w:rPr>
      </w:pPr>
    </w:p>
    <w:p w14:paraId="39CFC121" w14:textId="77777777" w:rsidR="001D0C1F" w:rsidRPr="00821ADF" w:rsidRDefault="001D0C1F" w:rsidP="001D0C1F">
      <w:pPr>
        <w:spacing w:line="360" w:lineRule="auto"/>
        <w:jc w:val="both"/>
        <w:rPr>
          <w:rFonts w:cs="Arial"/>
          <w:color w:val="000000" w:themeColor="text1"/>
          <w:sz w:val="18"/>
          <w:szCs w:val="18"/>
        </w:rPr>
      </w:pPr>
      <w:r w:rsidRPr="00821ADF">
        <w:rPr>
          <w:rFonts w:cs="Arial"/>
          <w:color w:val="000000" w:themeColor="text1"/>
          <w:sz w:val="18"/>
          <w:szCs w:val="18"/>
        </w:rPr>
        <w:t>Wykaz przedmiotów dla kształcenia zawodu technik usług fryzjerskich/technik usług fryzjerskich 514105</w:t>
      </w:r>
    </w:p>
    <w:p w14:paraId="7230D4BE"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Podstawy fryzjerstwa </w:t>
      </w:r>
    </w:p>
    <w:p w14:paraId="565E8159"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Techniki i fryzjerskie </w:t>
      </w:r>
    </w:p>
    <w:p w14:paraId="029504C8"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Rysunek modelowy</w:t>
      </w:r>
    </w:p>
    <w:p w14:paraId="29E53124"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w:t>
      </w:r>
      <w:r w:rsidR="00753617" w:rsidRPr="00821ADF">
        <w:rPr>
          <w:rFonts w:asciiTheme="minorHAnsi" w:hAnsiTheme="minorHAnsi" w:cs="Arial"/>
          <w:color w:val="000000" w:themeColor="text1"/>
          <w:sz w:val="18"/>
          <w:szCs w:val="18"/>
        </w:rPr>
        <w:t>rojektowanie i stylizacja fryzur</w:t>
      </w:r>
    </w:p>
    <w:p w14:paraId="589B0CAB" w14:textId="77777777" w:rsidR="00753617" w:rsidRPr="00821ADF" w:rsidRDefault="00753617" w:rsidP="00753617">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Język obcy zawodowy (język angielski)</w:t>
      </w:r>
    </w:p>
    <w:p w14:paraId="4F41DDC1" w14:textId="77777777" w:rsidR="001D0C1F" w:rsidRPr="00821ADF" w:rsidRDefault="00753617" w:rsidP="00753617">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Pracownia wykonywania usług fryzjerskich (przedmiot praktyczny)</w:t>
      </w:r>
    </w:p>
    <w:p w14:paraId="2CE50297"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Pracownia</w:t>
      </w:r>
      <w:r w:rsidR="00753617" w:rsidRPr="00821ADF">
        <w:rPr>
          <w:rFonts w:asciiTheme="minorHAnsi" w:hAnsiTheme="minorHAnsi" w:cs="Arial"/>
          <w:color w:val="000000" w:themeColor="text1"/>
          <w:sz w:val="18"/>
          <w:szCs w:val="18"/>
        </w:rPr>
        <w:t xml:space="preserve"> projektowania fryzur</w:t>
      </w:r>
      <w:r w:rsidRPr="00821ADF">
        <w:rPr>
          <w:rFonts w:asciiTheme="minorHAnsi" w:hAnsiTheme="minorHAnsi" w:cs="Arial"/>
          <w:color w:val="000000" w:themeColor="text1"/>
          <w:sz w:val="18"/>
          <w:szCs w:val="18"/>
        </w:rPr>
        <w:t xml:space="preserve"> (przedmiot praktyczny) </w:t>
      </w:r>
    </w:p>
    <w:p w14:paraId="68A12DA6" w14:textId="77777777" w:rsidR="00753617" w:rsidRPr="00821ADF" w:rsidRDefault="00753617"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Elementy charakteryzacji i wizażu scenicznego (przedmiot praktyczny)</w:t>
      </w:r>
    </w:p>
    <w:p w14:paraId="0A612E7F" w14:textId="77777777" w:rsidR="001D0C1F" w:rsidRPr="00821ADF" w:rsidRDefault="001D0C1F" w:rsidP="001D0C1F">
      <w:pPr>
        <w:pStyle w:val="Akapitzlist"/>
        <w:numPr>
          <w:ilvl w:val="0"/>
          <w:numId w:val="5"/>
        </w:numP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Praktyka zawodowa </w:t>
      </w:r>
    </w:p>
    <w:p w14:paraId="4D4174E9" w14:textId="77777777" w:rsidR="001D0C1F" w:rsidRPr="00821ADF" w:rsidRDefault="001D0C1F" w:rsidP="001D0C1F">
      <w:pPr>
        <w:pStyle w:val="Akapitzlist"/>
        <w:spacing w:line="360" w:lineRule="auto"/>
        <w:ind w:left="426"/>
        <w:jc w:val="both"/>
        <w:rPr>
          <w:rFonts w:asciiTheme="minorHAnsi" w:hAnsiTheme="minorHAnsi" w:cs="Arial"/>
          <w:color w:val="000000" w:themeColor="text1"/>
          <w:sz w:val="18"/>
          <w:szCs w:val="18"/>
        </w:rPr>
      </w:pPr>
    </w:p>
    <w:p w14:paraId="632EE004" w14:textId="77777777" w:rsidR="001D0C1F" w:rsidRPr="00821ADF" w:rsidRDefault="001D0C1F" w:rsidP="001D0C1F">
      <w:pPr>
        <w:spacing w:line="360" w:lineRule="auto"/>
        <w:jc w:val="both"/>
        <w:rPr>
          <w:rFonts w:cs="Arial"/>
          <w:color w:val="000000" w:themeColor="text1"/>
          <w:sz w:val="18"/>
          <w:szCs w:val="18"/>
        </w:rPr>
      </w:pPr>
      <w:r w:rsidRPr="00821ADF">
        <w:rPr>
          <w:rFonts w:cs="Arial"/>
          <w:b/>
          <w:color w:val="000000" w:themeColor="text1"/>
          <w:sz w:val="18"/>
          <w:szCs w:val="18"/>
        </w:rPr>
        <w:lastRenderedPageBreak/>
        <w:t>II. CELE KIERUNKOWE ZAWODU</w:t>
      </w:r>
    </w:p>
    <w:p w14:paraId="1854DD56"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Diagnozowanie włosów i skóry głowy przed wykonaniem zabiegów fryzjerskich.</w:t>
      </w:r>
    </w:p>
    <w:p w14:paraId="0ABBE498"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analizy wyglądu klienta z uwzględnieniem stanu włosów i skóry głowy.</w:t>
      </w:r>
    </w:p>
    <w:p w14:paraId="653D3F1C"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Stosowanie sprzętu fryzjerskiego zgodnie z jego przeznaczeniem (uwzględnienie względów bezpieczeństwa).</w:t>
      </w:r>
    </w:p>
    <w:p w14:paraId="79AAEF3C"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Dobieranie preparatów do wykonania zabiegów fryzjerskich na podstawie diagnozy włosów i skóry głowy z uwzględnieniem oczekiwań klienta.</w:t>
      </w:r>
    </w:p>
    <w:p w14:paraId="2DA8B760"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Wykonanie zabiegów pielęgnacyjnych włosów i skóry głowy dobranych do wyniku diagnozy fryzjerskiej.</w:t>
      </w:r>
    </w:p>
    <w:p w14:paraId="3C8FAAFA"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zabiegów nietrwałego odkształcania włosów z zastosowaniem różnych metod i technik zgodnie z oczekiwaniami klienta.</w:t>
      </w:r>
    </w:p>
    <w:p w14:paraId="6E9F0F23"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Prowadzenie rozmowy konsultacyjnej z klientem przed wykonaniem zabiegu.</w:t>
      </w:r>
    </w:p>
    <w:p w14:paraId="67149525"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Dobieranie kształtu fryzury do cech indywidualnych klienta i jego oczekiwań.</w:t>
      </w:r>
    </w:p>
    <w:p w14:paraId="1BAA87C8"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Wykonanie ułożenia fryzur damskich: dziennych, wieczorowych oraz splotów warkoczowych. </w:t>
      </w:r>
    </w:p>
    <w:p w14:paraId="7827C73D"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Wykonanie zabiegu trwałej zmiany struktury włosów z zastosowaniem różnych technik.</w:t>
      </w:r>
    </w:p>
    <w:p w14:paraId="29136938"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Wykonanie strzyżenia damskiego i męskiego dobranego do indywidualnych cech urody. </w:t>
      </w:r>
    </w:p>
    <w:p w14:paraId="68B85F22"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Wykonanie strzyżenia i formowanie zarostu męskiego.</w:t>
      </w:r>
    </w:p>
    <w:p w14:paraId="04269ABC"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Wykonanie zabiegu zmiany koloru włosów z zastosowaniem różnych technologii i technik. </w:t>
      </w:r>
    </w:p>
    <w:p w14:paraId="580AC9AE"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Wykonanie projektu fryzur damskich i męskich z wykorzystaniem technik projektowania.</w:t>
      </w:r>
    </w:p>
    <w:p w14:paraId="30E7F892"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Dokumentowanie i wykonanie fryzur damskich i męskich.</w:t>
      </w:r>
    </w:p>
    <w:p w14:paraId="4E37C325"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Tworzenie dokumentacji technologicznej zabiegów fryzjerskich: strzyżenia, zmiany koloru i struktury włosów.</w:t>
      </w:r>
    </w:p>
    <w:p w14:paraId="4C462E91"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fryzur damskich użytkowych i okazjonalnych na podstawie przygotowanego projektu.</w:t>
      </w:r>
    </w:p>
    <w:p w14:paraId="3B755F7F"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Wykonanie strzyżenia i ułożenia fryzur męskich na podstawie projektu.</w:t>
      </w:r>
    </w:p>
    <w:p w14:paraId="20DD576A"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Stosowanie dokumentacji technologicznej zabiegów: strzyżenia, zmiany koloru i struktury włosów do wykonania usługi fryzjerskiej. </w:t>
      </w:r>
    </w:p>
    <w:p w14:paraId="666F53E6"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Stosowanie środków ochrony indywidualnej ze względu na ich przeznaczenie i zastosowanie w salonie fryzjerskim.</w:t>
      </w:r>
    </w:p>
    <w:p w14:paraId="57F288F4"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Zapobieganie zagrożeniom w miejscu pracy wynikającym z wykonywania zadań zawodowych.</w:t>
      </w:r>
    </w:p>
    <w:p w14:paraId="0E7CCFC9"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Przygotowanie stanowiska pracy do wykonania zabiegów fryzjerskich zgodnie z bezpieczeństwem i higieną pracy oraz z zachowaniem ergonomii.</w:t>
      </w:r>
    </w:p>
    <w:p w14:paraId="653C0F02"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Prezentowanie wykonanych projektów fryzur.</w:t>
      </w:r>
    </w:p>
    <w:p w14:paraId="4C18BA62"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Współpracowanie w zespole z zachowaniem norm etycznych i własnych kompetencji zawodowych.</w:t>
      </w:r>
    </w:p>
    <w:p w14:paraId="6BB328B3"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Omawianie zastosowania substancji aktywnych w preparatach fryzjerskich pochodzenia naturalnego i chemicznego.</w:t>
      </w:r>
    </w:p>
    <w:p w14:paraId="532D58D5"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Określanie przeciwwskazań do wykonania zabiegów fryzjerskich.</w:t>
      </w:r>
    </w:p>
    <w:p w14:paraId="0DB5BC52"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Korygowanie popełnionych błędów podczas wykonania zabiegów fryzjerskich.</w:t>
      </w:r>
    </w:p>
    <w:p w14:paraId="10066092" w14:textId="77777777" w:rsidR="001D0C1F"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Dobieranie fryzur damskich i męskich do stylu i indywidualnych cech klientów.</w:t>
      </w:r>
    </w:p>
    <w:p w14:paraId="5FB37F27" w14:textId="77777777" w:rsidR="00753617" w:rsidRPr="00821ADF" w:rsidRDefault="001D0C1F" w:rsidP="001D0C1F">
      <w:pPr>
        <w:pStyle w:val="Akapitzlist"/>
        <w:numPr>
          <w:ilvl w:val="0"/>
          <w:numId w:val="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Wykonanie fryzur damskich konkursowych i fantazyjnych na podstawie projektu.</w:t>
      </w:r>
    </w:p>
    <w:p w14:paraId="0421EB44" w14:textId="77777777" w:rsidR="00753617" w:rsidRPr="00821ADF" w:rsidRDefault="00753617" w:rsidP="00753617">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821ADF">
        <w:rPr>
          <w:rFonts w:cs="Arial"/>
          <w:b/>
          <w:sz w:val="18"/>
          <w:szCs w:val="18"/>
        </w:rPr>
        <w:lastRenderedPageBreak/>
        <w:t>Szkolny plan nauczania</w:t>
      </w:r>
      <w:r w:rsidRPr="00821ADF">
        <w:rPr>
          <w:rFonts w:cs="Arial"/>
          <w:sz w:val="18"/>
          <w:szCs w:val="18"/>
        </w:rPr>
        <w:t xml:space="preserve"> – przedmiotowe kształcenie zawodowe</w:t>
      </w:r>
    </w:p>
    <w:p w14:paraId="244B38FE" w14:textId="77777777" w:rsidR="00753617" w:rsidRPr="00821ADF" w:rsidRDefault="00753617" w:rsidP="00753617">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821ADF">
        <w:rPr>
          <w:rFonts w:cs="Arial"/>
          <w:sz w:val="18"/>
          <w:szCs w:val="18"/>
        </w:rPr>
        <w:t>Typ s</w:t>
      </w:r>
      <w:r w:rsidR="00343C46" w:rsidRPr="00821ADF">
        <w:rPr>
          <w:rFonts w:cs="Arial"/>
          <w:sz w:val="18"/>
          <w:szCs w:val="18"/>
        </w:rPr>
        <w:t>zkoły: technikum – 5</w:t>
      </w:r>
      <w:r w:rsidRPr="00821ADF">
        <w:rPr>
          <w:rFonts w:cs="Arial"/>
          <w:sz w:val="18"/>
          <w:szCs w:val="18"/>
        </w:rPr>
        <w:t>-letni okres nauczania</w:t>
      </w:r>
    </w:p>
    <w:p w14:paraId="74D61EF8" w14:textId="77777777" w:rsidR="00753617" w:rsidRPr="00821ADF" w:rsidRDefault="00753617" w:rsidP="00753617">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821ADF">
        <w:rPr>
          <w:rFonts w:cs="Arial"/>
          <w:sz w:val="18"/>
          <w:szCs w:val="18"/>
        </w:rPr>
        <w:t>Podbudowa programowa: szkoła podstawowa</w:t>
      </w:r>
    </w:p>
    <w:p w14:paraId="556F00DC" w14:textId="77777777" w:rsidR="00753617" w:rsidRPr="00821ADF" w:rsidRDefault="00343C46" w:rsidP="00753617">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821ADF">
        <w:rPr>
          <w:rFonts w:cs="Arial"/>
          <w:sz w:val="18"/>
          <w:szCs w:val="18"/>
        </w:rPr>
        <w:t>Zawód: technik usług fryzjerskich; symbol cyfrowy 514105</w:t>
      </w:r>
    </w:p>
    <w:p w14:paraId="1E80E000" w14:textId="77777777" w:rsidR="00753617" w:rsidRPr="00821ADF" w:rsidRDefault="00753617" w:rsidP="00753617">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821ADF">
        <w:rPr>
          <w:rFonts w:cs="Arial"/>
          <w:sz w:val="18"/>
          <w:szCs w:val="18"/>
        </w:rPr>
        <w:t>Kwalifikacja: FRK.01. Wykonywanie zabiegów fryzjerskich.</w:t>
      </w:r>
    </w:p>
    <w:p w14:paraId="511E1EF0" w14:textId="77777777" w:rsidR="001353AA" w:rsidRPr="00821ADF" w:rsidRDefault="001353AA" w:rsidP="00753617">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821ADF">
        <w:rPr>
          <w:rFonts w:cs="Arial"/>
          <w:sz w:val="18"/>
          <w:szCs w:val="18"/>
        </w:rPr>
        <w:tab/>
        <w:t xml:space="preserve">      FRK.03. Projektowanie i wykonywanie fryzur</w:t>
      </w:r>
    </w:p>
    <w:p w14:paraId="0B95CD35" w14:textId="77777777" w:rsidR="00753617" w:rsidRPr="00821ADF" w:rsidRDefault="00753617" w:rsidP="001D0C1F">
      <w:pPr>
        <w:spacing w:line="360" w:lineRule="auto"/>
        <w:rPr>
          <w:rFonts w:cs="Arial"/>
          <w:b/>
          <w:color w:val="000000" w:themeColor="text1"/>
          <w:sz w:val="18"/>
          <w:szCs w:val="18"/>
        </w:rPr>
      </w:pPr>
    </w:p>
    <w:tbl>
      <w:tblPr>
        <w:tblStyle w:val="Tabela-Siatka"/>
        <w:tblW w:w="0" w:type="auto"/>
        <w:tblLook w:val="04A0" w:firstRow="1" w:lastRow="0" w:firstColumn="1" w:lastColumn="0" w:noHBand="0" w:noVBand="1"/>
      </w:tblPr>
      <w:tblGrid>
        <w:gridCol w:w="3996"/>
        <w:gridCol w:w="824"/>
        <w:gridCol w:w="977"/>
        <w:gridCol w:w="842"/>
        <w:gridCol w:w="843"/>
        <w:gridCol w:w="842"/>
        <w:gridCol w:w="843"/>
        <w:gridCol w:w="842"/>
        <w:gridCol w:w="843"/>
        <w:gridCol w:w="842"/>
        <w:gridCol w:w="886"/>
        <w:gridCol w:w="1273"/>
        <w:gridCol w:w="1273"/>
      </w:tblGrid>
      <w:tr w:rsidR="000D2263" w:rsidRPr="00821ADF" w14:paraId="6D5EE6CA" w14:textId="77777777" w:rsidTr="000D2263">
        <w:tc>
          <w:tcPr>
            <w:tcW w:w="3996" w:type="dxa"/>
            <w:vMerge w:val="restart"/>
          </w:tcPr>
          <w:p w14:paraId="0CEE32F0" w14:textId="77777777" w:rsidR="000D2263" w:rsidRPr="00821ADF" w:rsidRDefault="000D2263" w:rsidP="001D0C1F">
            <w:pPr>
              <w:spacing w:line="360" w:lineRule="auto"/>
              <w:rPr>
                <w:rFonts w:cs="Arial"/>
                <w:color w:val="000000" w:themeColor="text1"/>
                <w:sz w:val="18"/>
                <w:szCs w:val="18"/>
              </w:rPr>
            </w:pPr>
            <w:r w:rsidRPr="00821ADF">
              <w:rPr>
                <w:rFonts w:cs="Arial"/>
                <w:color w:val="000000" w:themeColor="text1"/>
                <w:sz w:val="18"/>
                <w:szCs w:val="18"/>
              </w:rPr>
              <w:t>Obowiązkowe zajęcia edukacyjne</w:t>
            </w:r>
          </w:p>
        </w:tc>
        <w:tc>
          <w:tcPr>
            <w:tcW w:w="8584" w:type="dxa"/>
            <w:gridSpan w:val="10"/>
          </w:tcPr>
          <w:p w14:paraId="2924DC02" w14:textId="77777777" w:rsidR="000D2263" w:rsidRPr="00821ADF" w:rsidRDefault="000D2263" w:rsidP="001D0C1F">
            <w:pPr>
              <w:spacing w:line="360" w:lineRule="auto"/>
              <w:rPr>
                <w:rFonts w:cs="Arial"/>
                <w:color w:val="000000" w:themeColor="text1"/>
                <w:sz w:val="18"/>
                <w:szCs w:val="18"/>
              </w:rPr>
            </w:pPr>
            <w:r w:rsidRPr="00821ADF">
              <w:rPr>
                <w:rFonts w:cs="Arial"/>
                <w:color w:val="000000" w:themeColor="text1"/>
                <w:sz w:val="18"/>
                <w:szCs w:val="18"/>
              </w:rPr>
              <w:t>klasa</w:t>
            </w:r>
          </w:p>
        </w:tc>
        <w:tc>
          <w:tcPr>
            <w:tcW w:w="1273" w:type="dxa"/>
            <w:vMerge w:val="restart"/>
          </w:tcPr>
          <w:p w14:paraId="061902C2" w14:textId="77777777" w:rsidR="000D2263" w:rsidRPr="00821ADF" w:rsidRDefault="000D2263" w:rsidP="001D0C1F">
            <w:pPr>
              <w:spacing w:line="360" w:lineRule="auto"/>
              <w:rPr>
                <w:rFonts w:cs="Arial"/>
                <w:color w:val="000000" w:themeColor="text1"/>
                <w:sz w:val="18"/>
                <w:szCs w:val="18"/>
              </w:rPr>
            </w:pPr>
            <w:r w:rsidRPr="00821ADF">
              <w:rPr>
                <w:rFonts w:cs="Arial"/>
                <w:color w:val="000000" w:themeColor="text1"/>
                <w:sz w:val="18"/>
                <w:szCs w:val="18"/>
              </w:rPr>
              <w:t>Liczba godzin tygodniowo w pięcioletnim okresie nauczania</w:t>
            </w:r>
          </w:p>
        </w:tc>
        <w:tc>
          <w:tcPr>
            <w:tcW w:w="1273" w:type="dxa"/>
            <w:vMerge w:val="restart"/>
          </w:tcPr>
          <w:p w14:paraId="088B91A4" w14:textId="77777777" w:rsidR="000D2263" w:rsidRPr="00821ADF" w:rsidRDefault="000D2263" w:rsidP="001D0C1F">
            <w:pPr>
              <w:spacing w:line="360" w:lineRule="auto"/>
              <w:rPr>
                <w:rFonts w:cs="Arial"/>
                <w:color w:val="000000" w:themeColor="text1"/>
                <w:sz w:val="18"/>
                <w:szCs w:val="18"/>
              </w:rPr>
            </w:pPr>
            <w:r w:rsidRPr="00821ADF">
              <w:rPr>
                <w:rFonts w:cs="Arial"/>
                <w:color w:val="000000" w:themeColor="text1"/>
                <w:sz w:val="18"/>
                <w:szCs w:val="18"/>
              </w:rPr>
              <w:t>Liczba godzin w pięcioletnim okresie nauczania</w:t>
            </w:r>
          </w:p>
        </w:tc>
      </w:tr>
      <w:tr w:rsidR="000D2263" w:rsidRPr="00821ADF" w14:paraId="5F101F59" w14:textId="77777777" w:rsidTr="000D2263">
        <w:tc>
          <w:tcPr>
            <w:tcW w:w="3996" w:type="dxa"/>
            <w:vMerge/>
          </w:tcPr>
          <w:p w14:paraId="6CC8C5A5" w14:textId="77777777" w:rsidR="000D2263" w:rsidRPr="00821ADF" w:rsidRDefault="000D2263" w:rsidP="001D0C1F">
            <w:pPr>
              <w:spacing w:line="360" w:lineRule="auto"/>
              <w:rPr>
                <w:rFonts w:cs="Arial"/>
                <w:b/>
                <w:color w:val="000000" w:themeColor="text1"/>
                <w:sz w:val="18"/>
                <w:szCs w:val="18"/>
              </w:rPr>
            </w:pPr>
          </w:p>
        </w:tc>
        <w:tc>
          <w:tcPr>
            <w:tcW w:w="1801" w:type="dxa"/>
            <w:gridSpan w:val="2"/>
          </w:tcPr>
          <w:p w14:paraId="6D534B4B" w14:textId="77777777" w:rsidR="000D2263" w:rsidRPr="00821ADF" w:rsidRDefault="000D2263" w:rsidP="001D0C1F">
            <w:pPr>
              <w:spacing w:line="360" w:lineRule="auto"/>
              <w:rPr>
                <w:rFonts w:cs="Arial"/>
                <w:color w:val="000000" w:themeColor="text1"/>
                <w:sz w:val="18"/>
                <w:szCs w:val="18"/>
              </w:rPr>
            </w:pPr>
            <w:r w:rsidRPr="00821ADF">
              <w:rPr>
                <w:rFonts w:cs="Arial"/>
                <w:color w:val="000000" w:themeColor="text1"/>
                <w:sz w:val="18"/>
                <w:szCs w:val="18"/>
              </w:rPr>
              <w:t>I</w:t>
            </w:r>
          </w:p>
        </w:tc>
        <w:tc>
          <w:tcPr>
            <w:tcW w:w="1685" w:type="dxa"/>
            <w:gridSpan w:val="2"/>
          </w:tcPr>
          <w:p w14:paraId="2F7C5BEE" w14:textId="77777777" w:rsidR="000D2263" w:rsidRPr="00821ADF" w:rsidRDefault="000D2263" w:rsidP="001D0C1F">
            <w:pPr>
              <w:spacing w:line="360" w:lineRule="auto"/>
              <w:rPr>
                <w:rFonts w:cs="Arial"/>
                <w:color w:val="000000" w:themeColor="text1"/>
                <w:sz w:val="18"/>
                <w:szCs w:val="18"/>
              </w:rPr>
            </w:pPr>
            <w:r w:rsidRPr="00821ADF">
              <w:rPr>
                <w:rFonts w:cs="Arial"/>
                <w:color w:val="000000" w:themeColor="text1"/>
                <w:sz w:val="18"/>
                <w:szCs w:val="18"/>
              </w:rPr>
              <w:t>II</w:t>
            </w:r>
          </w:p>
        </w:tc>
        <w:tc>
          <w:tcPr>
            <w:tcW w:w="1685" w:type="dxa"/>
            <w:gridSpan w:val="2"/>
          </w:tcPr>
          <w:p w14:paraId="50DF91A7" w14:textId="77777777" w:rsidR="000D2263" w:rsidRPr="00821ADF" w:rsidRDefault="000D2263" w:rsidP="001D0C1F">
            <w:pPr>
              <w:spacing w:line="360" w:lineRule="auto"/>
              <w:rPr>
                <w:rFonts w:cs="Arial"/>
                <w:color w:val="000000" w:themeColor="text1"/>
                <w:sz w:val="18"/>
                <w:szCs w:val="18"/>
              </w:rPr>
            </w:pPr>
            <w:r w:rsidRPr="00821ADF">
              <w:rPr>
                <w:rFonts w:cs="Arial"/>
                <w:color w:val="000000" w:themeColor="text1"/>
                <w:sz w:val="18"/>
                <w:szCs w:val="18"/>
              </w:rPr>
              <w:t>III</w:t>
            </w:r>
          </w:p>
        </w:tc>
        <w:tc>
          <w:tcPr>
            <w:tcW w:w="1685" w:type="dxa"/>
            <w:gridSpan w:val="2"/>
          </w:tcPr>
          <w:p w14:paraId="2BE3857E" w14:textId="77777777" w:rsidR="000D2263" w:rsidRPr="00821ADF" w:rsidRDefault="000D2263" w:rsidP="001D0C1F">
            <w:pPr>
              <w:spacing w:line="360" w:lineRule="auto"/>
              <w:rPr>
                <w:rFonts w:cs="Arial"/>
                <w:color w:val="000000" w:themeColor="text1"/>
                <w:sz w:val="18"/>
                <w:szCs w:val="18"/>
              </w:rPr>
            </w:pPr>
            <w:r w:rsidRPr="00821ADF">
              <w:rPr>
                <w:rFonts w:cs="Arial"/>
                <w:color w:val="000000" w:themeColor="text1"/>
                <w:sz w:val="18"/>
                <w:szCs w:val="18"/>
              </w:rPr>
              <w:t>IV</w:t>
            </w:r>
          </w:p>
        </w:tc>
        <w:tc>
          <w:tcPr>
            <w:tcW w:w="1728" w:type="dxa"/>
            <w:gridSpan w:val="2"/>
          </w:tcPr>
          <w:p w14:paraId="5284F3BC" w14:textId="77777777" w:rsidR="000D2263" w:rsidRPr="00821ADF" w:rsidRDefault="000D2263" w:rsidP="001D0C1F">
            <w:pPr>
              <w:spacing w:line="360" w:lineRule="auto"/>
              <w:rPr>
                <w:rFonts w:cs="Arial"/>
                <w:color w:val="000000" w:themeColor="text1"/>
                <w:sz w:val="18"/>
                <w:szCs w:val="18"/>
              </w:rPr>
            </w:pPr>
            <w:r w:rsidRPr="00821ADF">
              <w:rPr>
                <w:rFonts w:cs="Arial"/>
                <w:color w:val="000000" w:themeColor="text1"/>
                <w:sz w:val="18"/>
                <w:szCs w:val="18"/>
              </w:rPr>
              <w:t>V</w:t>
            </w:r>
          </w:p>
        </w:tc>
        <w:tc>
          <w:tcPr>
            <w:tcW w:w="1273" w:type="dxa"/>
            <w:vMerge/>
          </w:tcPr>
          <w:p w14:paraId="51875FA4" w14:textId="77777777" w:rsidR="000D2263" w:rsidRPr="00821ADF" w:rsidRDefault="000D2263" w:rsidP="001D0C1F">
            <w:pPr>
              <w:spacing w:line="360" w:lineRule="auto"/>
              <w:rPr>
                <w:rFonts w:cs="Arial"/>
                <w:b/>
                <w:color w:val="000000" w:themeColor="text1"/>
                <w:sz w:val="18"/>
                <w:szCs w:val="18"/>
              </w:rPr>
            </w:pPr>
          </w:p>
        </w:tc>
        <w:tc>
          <w:tcPr>
            <w:tcW w:w="1273" w:type="dxa"/>
            <w:vMerge/>
          </w:tcPr>
          <w:p w14:paraId="516D0971" w14:textId="77777777" w:rsidR="000D2263" w:rsidRPr="00821ADF" w:rsidRDefault="000D2263" w:rsidP="001D0C1F">
            <w:pPr>
              <w:spacing w:line="360" w:lineRule="auto"/>
              <w:rPr>
                <w:rFonts w:cs="Arial"/>
                <w:b/>
                <w:color w:val="000000" w:themeColor="text1"/>
                <w:sz w:val="18"/>
                <w:szCs w:val="18"/>
              </w:rPr>
            </w:pPr>
          </w:p>
        </w:tc>
      </w:tr>
      <w:tr w:rsidR="000D2263" w:rsidRPr="00821ADF" w14:paraId="14B4C3EE" w14:textId="77777777" w:rsidTr="000D2263">
        <w:tc>
          <w:tcPr>
            <w:tcW w:w="3996" w:type="dxa"/>
            <w:vMerge/>
          </w:tcPr>
          <w:p w14:paraId="088F775F" w14:textId="77777777" w:rsidR="000D2263" w:rsidRPr="00821ADF" w:rsidRDefault="000D2263" w:rsidP="000D2263">
            <w:pPr>
              <w:spacing w:line="360" w:lineRule="auto"/>
              <w:rPr>
                <w:rFonts w:cs="Arial"/>
                <w:b/>
                <w:color w:val="000000" w:themeColor="text1"/>
                <w:sz w:val="18"/>
                <w:szCs w:val="18"/>
              </w:rPr>
            </w:pPr>
          </w:p>
        </w:tc>
        <w:tc>
          <w:tcPr>
            <w:tcW w:w="824" w:type="dxa"/>
          </w:tcPr>
          <w:p w14:paraId="02E3296B" w14:textId="77777777" w:rsidR="000D2263" w:rsidRPr="00821ADF" w:rsidRDefault="000D2263" w:rsidP="000D2263">
            <w:pPr>
              <w:spacing w:line="360" w:lineRule="auto"/>
              <w:rPr>
                <w:rFonts w:cs="Arial"/>
                <w:color w:val="000000" w:themeColor="text1"/>
                <w:sz w:val="18"/>
                <w:szCs w:val="18"/>
              </w:rPr>
            </w:pPr>
          </w:p>
        </w:tc>
        <w:tc>
          <w:tcPr>
            <w:tcW w:w="977" w:type="dxa"/>
          </w:tcPr>
          <w:p w14:paraId="5FB8A04C"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II sem.</w:t>
            </w:r>
          </w:p>
        </w:tc>
        <w:tc>
          <w:tcPr>
            <w:tcW w:w="842" w:type="dxa"/>
          </w:tcPr>
          <w:p w14:paraId="48EA66D1"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I sem.</w:t>
            </w:r>
          </w:p>
        </w:tc>
        <w:tc>
          <w:tcPr>
            <w:tcW w:w="843" w:type="dxa"/>
          </w:tcPr>
          <w:p w14:paraId="63773D49"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II sem.</w:t>
            </w:r>
          </w:p>
        </w:tc>
        <w:tc>
          <w:tcPr>
            <w:tcW w:w="842" w:type="dxa"/>
          </w:tcPr>
          <w:p w14:paraId="7076FFCB"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I sem.</w:t>
            </w:r>
          </w:p>
        </w:tc>
        <w:tc>
          <w:tcPr>
            <w:tcW w:w="843" w:type="dxa"/>
          </w:tcPr>
          <w:p w14:paraId="20400CA1"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II sem.</w:t>
            </w:r>
          </w:p>
        </w:tc>
        <w:tc>
          <w:tcPr>
            <w:tcW w:w="842" w:type="dxa"/>
          </w:tcPr>
          <w:p w14:paraId="543135F5"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I sem.</w:t>
            </w:r>
          </w:p>
        </w:tc>
        <w:tc>
          <w:tcPr>
            <w:tcW w:w="843" w:type="dxa"/>
          </w:tcPr>
          <w:p w14:paraId="7EEFDE0D"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II sem.</w:t>
            </w:r>
          </w:p>
        </w:tc>
        <w:tc>
          <w:tcPr>
            <w:tcW w:w="842" w:type="dxa"/>
          </w:tcPr>
          <w:p w14:paraId="5326A80F"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I sem.</w:t>
            </w:r>
          </w:p>
        </w:tc>
        <w:tc>
          <w:tcPr>
            <w:tcW w:w="886" w:type="dxa"/>
          </w:tcPr>
          <w:p w14:paraId="0D0A33B9"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II sem.</w:t>
            </w:r>
          </w:p>
        </w:tc>
        <w:tc>
          <w:tcPr>
            <w:tcW w:w="1273" w:type="dxa"/>
            <w:vMerge/>
          </w:tcPr>
          <w:p w14:paraId="5B6F05BD" w14:textId="77777777" w:rsidR="000D2263" w:rsidRPr="00821ADF" w:rsidRDefault="000D2263" w:rsidP="000D2263">
            <w:pPr>
              <w:spacing w:line="360" w:lineRule="auto"/>
              <w:rPr>
                <w:rFonts w:cs="Arial"/>
                <w:color w:val="000000" w:themeColor="text1"/>
                <w:sz w:val="18"/>
                <w:szCs w:val="18"/>
              </w:rPr>
            </w:pPr>
          </w:p>
        </w:tc>
        <w:tc>
          <w:tcPr>
            <w:tcW w:w="1273" w:type="dxa"/>
            <w:vMerge/>
          </w:tcPr>
          <w:p w14:paraId="4D3C1314" w14:textId="77777777" w:rsidR="000D2263" w:rsidRPr="00821ADF" w:rsidRDefault="000D2263" w:rsidP="000D2263">
            <w:pPr>
              <w:spacing w:line="360" w:lineRule="auto"/>
              <w:rPr>
                <w:rFonts w:cs="Arial"/>
                <w:color w:val="000000" w:themeColor="text1"/>
                <w:sz w:val="18"/>
                <w:szCs w:val="18"/>
              </w:rPr>
            </w:pPr>
          </w:p>
        </w:tc>
      </w:tr>
      <w:tr w:rsidR="000D2263" w:rsidRPr="00821ADF" w14:paraId="5CBF697F" w14:textId="77777777" w:rsidTr="001353AA">
        <w:tc>
          <w:tcPr>
            <w:tcW w:w="15126" w:type="dxa"/>
            <w:gridSpan w:val="13"/>
          </w:tcPr>
          <w:p w14:paraId="75CD36E2"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Przedmioty w kształceniu zawodowym teoretycznym</w:t>
            </w:r>
          </w:p>
        </w:tc>
      </w:tr>
      <w:tr w:rsidR="000D2263" w:rsidRPr="00821ADF" w14:paraId="65B390ED" w14:textId="77777777" w:rsidTr="000D2263">
        <w:tc>
          <w:tcPr>
            <w:tcW w:w="3996" w:type="dxa"/>
          </w:tcPr>
          <w:p w14:paraId="363F0E78"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Podstawy fryzjerstwa</w:t>
            </w:r>
          </w:p>
        </w:tc>
        <w:tc>
          <w:tcPr>
            <w:tcW w:w="824" w:type="dxa"/>
          </w:tcPr>
          <w:p w14:paraId="2C1AE990"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1</w:t>
            </w:r>
          </w:p>
        </w:tc>
        <w:tc>
          <w:tcPr>
            <w:tcW w:w="977" w:type="dxa"/>
          </w:tcPr>
          <w:p w14:paraId="1F7EF63B"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1</w:t>
            </w:r>
          </w:p>
        </w:tc>
        <w:tc>
          <w:tcPr>
            <w:tcW w:w="842" w:type="dxa"/>
          </w:tcPr>
          <w:p w14:paraId="64B902C2"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2</w:t>
            </w:r>
          </w:p>
        </w:tc>
        <w:tc>
          <w:tcPr>
            <w:tcW w:w="843" w:type="dxa"/>
          </w:tcPr>
          <w:p w14:paraId="28ABB7B3"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2</w:t>
            </w:r>
          </w:p>
        </w:tc>
        <w:tc>
          <w:tcPr>
            <w:tcW w:w="842" w:type="dxa"/>
          </w:tcPr>
          <w:p w14:paraId="5EB32518" w14:textId="77777777" w:rsidR="000D2263" w:rsidRPr="00821ADF" w:rsidRDefault="000D2263" w:rsidP="000D2263">
            <w:pPr>
              <w:spacing w:line="360" w:lineRule="auto"/>
              <w:rPr>
                <w:rFonts w:cs="Arial"/>
                <w:color w:val="000000" w:themeColor="text1"/>
                <w:sz w:val="18"/>
                <w:szCs w:val="18"/>
              </w:rPr>
            </w:pPr>
          </w:p>
        </w:tc>
        <w:tc>
          <w:tcPr>
            <w:tcW w:w="843" w:type="dxa"/>
          </w:tcPr>
          <w:p w14:paraId="19A2E61C" w14:textId="77777777" w:rsidR="000D2263" w:rsidRPr="00821ADF" w:rsidRDefault="000D2263" w:rsidP="000D2263">
            <w:pPr>
              <w:spacing w:line="360" w:lineRule="auto"/>
              <w:rPr>
                <w:rFonts w:cs="Arial"/>
                <w:color w:val="000000" w:themeColor="text1"/>
                <w:sz w:val="18"/>
                <w:szCs w:val="18"/>
              </w:rPr>
            </w:pPr>
          </w:p>
        </w:tc>
        <w:tc>
          <w:tcPr>
            <w:tcW w:w="842" w:type="dxa"/>
          </w:tcPr>
          <w:p w14:paraId="1962723A" w14:textId="77777777" w:rsidR="000D2263" w:rsidRPr="00821ADF" w:rsidRDefault="000D2263" w:rsidP="000D2263">
            <w:pPr>
              <w:spacing w:line="360" w:lineRule="auto"/>
              <w:rPr>
                <w:rFonts w:cs="Arial"/>
                <w:color w:val="000000" w:themeColor="text1"/>
                <w:sz w:val="18"/>
                <w:szCs w:val="18"/>
              </w:rPr>
            </w:pPr>
          </w:p>
        </w:tc>
        <w:tc>
          <w:tcPr>
            <w:tcW w:w="843" w:type="dxa"/>
          </w:tcPr>
          <w:p w14:paraId="70C4DB6E" w14:textId="77777777" w:rsidR="000D2263" w:rsidRPr="00821ADF" w:rsidRDefault="000D2263" w:rsidP="000D2263">
            <w:pPr>
              <w:spacing w:line="360" w:lineRule="auto"/>
              <w:rPr>
                <w:rFonts w:cs="Arial"/>
                <w:color w:val="000000" w:themeColor="text1"/>
                <w:sz w:val="18"/>
                <w:szCs w:val="18"/>
              </w:rPr>
            </w:pPr>
          </w:p>
        </w:tc>
        <w:tc>
          <w:tcPr>
            <w:tcW w:w="842" w:type="dxa"/>
          </w:tcPr>
          <w:p w14:paraId="4B230C49" w14:textId="77777777" w:rsidR="000D2263" w:rsidRPr="00821ADF" w:rsidRDefault="000D2263" w:rsidP="000D2263">
            <w:pPr>
              <w:spacing w:line="360" w:lineRule="auto"/>
              <w:rPr>
                <w:rFonts w:cs="Arial"/>
                <w:color w:val="000000" w:themeColor="text1"/>
                <w:sz w:val="18"/>
                <w:szCs w:val="18"/>
              </w:rPr>
            </w:pPr>
          </w:p>
        </w:tc>
        <w:tc>
          <w:tcPr>
            <w:tcW w:w="886" w:type="dxa"/>
          </w:tcPr>
          <w:p w14:paraId="1A9B3A24" w14:textId="77777777" w:rsidR="000D2263" w:rsidRPr="00821ADF" w:rsidRDefault="000D2263" w:rsidP="000D2263">
            <w:pPr>
              <w:spacing w:line="360" w:lineRule="auto"/>
              <w:rPr>
                <w:rFonts w:cs="Arial"/>
                <w:color w:val="000000" w:themeColor="text1"/>
                <w:sz w:val="18"/>
                <w:szCs w:val="18"/>
              </w:rPr>
            </w:pPr>
          </w:p>
        </w:tc>
        <w:tc>
          <w:tcPr>
            <w:tcW w:w="1273" w:type="dxa"/>
          </w:tcPr>
          <w:p w14:paraId="501246F3" w14:textId="73000591"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3</w:t>
            </w:r>
          </w:p>
        </w:tc>
        <w:tc>
          <w:tcPr>
            <w:tcW w:w="1273" w:type="dxa"/>
          </w:tcPr>
          <w:p w14:paraId="6838CA3E" w14:textId="26C14F23"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90</w:t>
            </w:r>
          </w:p>
        </w:tc>
      </w:tr>
      <w:tr w:rsidR="000D2263" w:rsidRPr="00821ADF" w14:paraId="669D7DD1" w14:textId="77777777" w:rsidTr="000D2263">
        <w:tc>
          <w:tcPr>
            <w:tcW w:w="3996" w:type="dxa"/>
          </w:tcPr>
          <w:p w14:paraId="34CBBD39"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Techniki i technologie fryzjerskie</w:t>
            </w:r>
          </w:p>
        </w:tc>
        <w:tc>
          <w:tcPr>
            <w:tcW w:w="824" w:type="dxa"/>
          </w:tcPr>
          <w:p w14:paraId="0727077B"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3</w:t>
            </w:r>
          </w:p>
        </w:tc>
        <w:tc>
          <w:tcPr>
            <w:tcW w:w="977" w:type="dxa"/>
          </w:tcPr>
          <w:p w14:paraId="7F56B001"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3</w:t>
            </w:r>
          </w:p>
        </w:tc>
        <w:tc>
          <w:tcPr>
            <w:tcW w:w="842" w:type="dxa"/>
          </w:tcPr>
          <w:p w14:paraId="3BAB0AA7"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4</w:t>
            </w:r>
          </w:p>
        </w:tc>
        <w:tc>
          <w:tcPr>
            <w:tcW w:w="843" w:type="dxa"/>
          </w:tcPr>
          <w:p w14:paraId="2BC47EE9"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4</w:t>
            </w:r>
          </w:p>
        </w:tc>
        <w:tc>
          <w:tcPr>
            <w:tcW w:w="842" w:type="dxa"/>
          </w:tcPr>
          <w:p w14:paraId="2C458D1C"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2</w:t>
            </w:r>
          </w:p>
        </w:tc>
        <w:tc>
          <w:tcPr>
            <w:tcW w:w="843" w:type="dxa"/>
          </w:tcPr>
          <w:p w14:paraId="03432432"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2</w:t>
            </w:r>
          </w:p>
        </w:tc>
        <w:tc>
          <w:tcPr>
            <w:tcW w:w="842" w:type="dxa"/>
          </w:tcPr>
          <w:p w14:paraId="41D04E68" w14:textId="77777777" w:rsidR="000D2263" w:rsidRPr="00821ADF" w:rsidRDefault="000D2263" w:rsidP="000D2263">
            <w:pPr>
              <w:spacing w:line="360" w:lineRule="auto"/>
              <w:rPr>
                <w:rFonts w:cs="Arial"/>
                <w:color w:val="000000" w:themeColor="text1"/>
                <w:sz w:val="18"/>
                <w:szCs w:val="18"/>
              </w:rPr>
            </w:pPr>
          </w:p>
        </w:tc>
        <w:tc>
          <w:tcPr>
            <w:tcW w:w="843" w:type="dxa"/>
          </w:tcPr>
          <w:p w14:paraId="6F5CC71E" w14:textId="77777777" w:rsidR="000D2263" w:rsidRPr="00821ADF" w:rsidRDefault="000D2263" w:rsidP="000D2263">
            <w:pPr>
              <w:spacing w:line="360" w:lineRule="auto"/>
              <w:rPr>
                <w:rFonts w:cs="Arial"/>
                <w:color w:val="000000" w:themeColor="text1"/>
                <w:sz w:val="18"/>
                <w:szCs w:val="18"/>
              </w:rPr>
            </w:pPr>
          </w:p>
        </w:tc>
        <w:tc>
          <w:tcPr>
            <w:tcW w:w="842" w:type="dxa"/>
          </w:tcPr>
          <w:p w14:paraId="554FCAD9" w14:textId="77777777" w:rsidR="000D2263" w:rsidRPr="00821ADF" w:rsidRDefault="000D2263" w:rsidP="000D2263">
            <w:pPr>
              <w:spacing w:line="360" w:lineRule="auto"/>
              <w:rPr>
                <w:rFonts w:cs="Arial"/>
                <w:color w:val="000000" w:themeColor="text1"/>
                <w:sz w:val="18"/>
                <w:szCs w:val="18"/>
              </w:rPr>
            </w:pPr>
          </w:p>
        </w:tc>
        <w:tc>
          <w:tcPr>
            <w:tcW w:w="886" w:type="dxa"/>
          </w:tcPr>
          <w:p w14:paraId="7125D7E5" w14:textId="77777777" w:rsidR="000D2263" w:rsidRPr="00821ADF" w:rsidRDefault="000D2263" w:rsidP="000D2263">
            <w:pPr>
              <w:spacing w:line="360" w:lineRule="auto"/>
              <w:rPr>
                <w:rFonts w:cs="Arial"/>
                <w:color w:val="000000" w:themeColor="text1"/>
                <w:sz w:val="18"/>
                <w:szCs w:val="18"/>
              </w:rPr>
            </w:pPr>
          </w:p>
        </w:tc>
        <w:tc>
          <w:tcPr>
            <w:tcW w:w="1273" w:type="dxa"/>
          </w:tcPr>
          <w:p w14:paraId="53D87010" w14:textId="35FA3CC9"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11</w:t>
            </w:r>
          </w:p>
        </w:tc>
        <w:tc>
          <w:tcPr>
            <w:tcW w:w="1273" w:type="dxa"/>
          </w:tcPr>
          <w:p w14:paraId="31500A07" w14:textId="4BB82DB6"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330</w:t>
            </w:r>
          </w:p>
        </w:tc>
      </w:tr>
      <w:tr w:rsidR="000D2263" w:rsidRPr="00821ADF" w14:paraId="6AAA87A4" w14:textId="77777777" w:rsidTr="000D2263">
        <w:tc>
          <w:tcPr>
            <w:tcW w:w="3996" w:type="dxa"/>
          </w:tcPr>
          <w:p w14:paraId="42F09B82"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Projektowanie i stylizacja fryzur</w:t>
            </w:r>
          </w:p>
        </w:tc>
        <w:tc>
          <w:tcPr>
            <w:tcW w:w="824" w:type="dxa"/>
          </w:tcPr>
          <w:p w14:paraId="238AA93D" w14:textId="77777777" w:rsidR="000D2263" w:rsidRPr="00821ADF" w:rsidRDefault="000D2263" w:rsidP="000D2263">
            <w:pPr>
              <w:spacing w:line="360" w:lineRule="auto"/>
              <w:rPr>
                <w:rFonts w:cs="Arial"/>
                <w:color w:val="000000" w:themeColor="text1"/>
                <w:sz w:val="18"/>
                <w:szCs w:val="18"/>
              </w:rPr>
            </w:pPr>
          </w:p>
        </w:tc>
        <w:tc>
          <w:tcPr>
            <w:tcW w:w="977" w:type="dxa"/>
          </w:tcPr>
          <w:p w14:paraId="198B48ED" w14:textId="77777777" w:rsidR="000D2263" w:rsidRPr="00821ADF" w:rsidRDefault="000D2263" w:rsidP="000D2263">
            <w:pPr>
              <w:spacing w:line="360" w:lineRule="auto"/>
              <w:rPr>
                <w:rFonts w:cs="Arial"/>
                <w:color w:val="000000" w:themeColor="text1"/>
                <w:sz w:val="18"/>
                <w:szCs w:val="18"/>
              </w:rPr>
            </w:pPr>
          </w:p>
        </w:tc>
        <w:tc>
          <w:tcPr>
            <w:tcW w:w="842" w:type="dxa"/>
          </w:tcPr>
          <w:p w14:paraId="0F7975AE" w14:textId="1999791A"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843" w:type="dxa"/>
          </w:tcPr>
          <w:p w14:paraId="41A455EC" w14:textId="170C57DB"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842" w:type="dxa"/>
          </w:tcPr>
          <w:p w14:paraId="58812409" w14:textId="5B9F7B2A"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843" w:type="dxa"/>
          </w:tcPr>
          <w:p w14:paraId="6D505D49" w14:textId="3ADD1C84"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842" w:type="dxa"/>
          </w:tcPr>
          <w:p w14:paraId="3F17A890" w14:textId="23F11BED"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843" w:type="dxa"/>
          </w:tcPr>
          <w:p w14:paraId="09AA7DA6" w14:textId="02DCFDC4"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842" w:type="dxa"/>
          </w:tcPr>
          <w:p w14:paraId="6CA2FAE8"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2</w:t>
            </w:r>
          </w:p>
        </w:tc>
        <w:tc>
          <w:tcPr>
            <w:tcW w:w="886" w:type="dxa"/>
          </w:tcPr>
          <w:p w14:paraId="43807990" w14:textId="77777777" w:rsidR="000D2263" w:rsidRPr="00821ADF" w:rsidRDefault="000D2263" w:rsidP="000D2263">
            <w:pPr>
              <w:spacing w:line="360" w:lineRule="auto"/>
              <w:rPr>
                <w:rFonts w:cs="Arial"/>
                <w:color w:val="000000" w:themeColor="text1"/>
                <w:sz w:val="18"/>
                <w:szCs w:val="18"/>
              </w:rPr>
            </w:pPr>
          </w:p>
        </w:tc>
        <w:tc>
          <w:tcPr>
            <w:tcW w:w="1273" w:type="dxa"/>
          </w:tcPr>
          <w:p w14:paraId="32C456B7" w14:textId="73BE89BD"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7</w:t>
            </w:r>
          </w:p>
        </w:tc>
        <w:tc>
          <w:tcPr>
            <w:tcW w:w="1273" w:type="dxa"/>
          </w:tcPr>
          <w:p w14:paraId="313F764F" w14:textId="781FED9E"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210</w:t>
            </w:r>
          </w:p>
        </w:tc>
      </w:tr>
      <w:tr w:rsidR="000D2263" w:rsidRPr="00821ADF" w14:paraId="20E44CC2" w14:textId="77777777" w:rsidTr="000D2263">
        <w:tc>
          <w:tcPr>
            <w:tcW w:w="3996" w:type="dxa"/>
          </w:tcPr>
          <w:p w14:paraId="2B22A1B4"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Rysunek modelowy</w:t>
            </w:r>
          </w:p>
        </w:tc>
        <w:tc>
          <w:tcPr>
            <w:tcW w:w="824" w:type="dxa"/>
          </w:tcPr>
          <w:p w14:paraId="6AA24B48"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2</w:t>
            </w:r>
          </w:p>
        </w:tc>
        <w:tc>
          <w:tcPr>
            <w:tcW w:w="977" w:type="dxa"/>
          </w:tcPr>
          <w:p w14:paraId="6F2F01A3"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2</w:t>
            </w:r>
          </w:p>
        </w:tc>
        <w:tc>
          <w:tcPr>
            <w:tcW w:w="842" w:type="dxa"/>
          </w:tcPr>
          <w:p w14:paraId="795ECD69" w14:textId="77777777" w:rsidR="000D2263" w:rsidRPr="00821ADF" w:rsidRDefault="000D2263" w:rsidP="000D2263">
            <w:pPr>
              <w:spacing w:line="360" w:lineRule="auto"/>
              <w:rPr>
                <w:rFonts w:cs="Arial"/>
                <w:color w:val="000000" w:themeColor="text1"/>
                <w:sz w:val="18"/>
                <w:szCs w:val="18"/>
              </w:rPr>
            </w:pPr>
          </w:p>
        </w:tc>
        <w:tc>
          <w:tcPr>
            <w:tcW w:w="843" w:type="dxa"/>
          </w:tcPr>
          <w:p w14:paraId="44FB3772" w14:textId="77777777" w:rsidR="000D2263" w:rsidRPr="00821ADF" w:rsidRDefault="000D2263" w:rsidP="000D2263">
            <w:pPr>
              <w:spacing w:line="360" w:lineRule="auto"/>
              <w:rPr>
                <w:rFonts w:cs="Arial"/>
                <w:color w:val="000000" w:themeColor="text1"/>
                <w:sz w:val="18"/>
                <w:szCs w:val="18"/>
              </w:rPr>
            </w:pPr>
          </w:p>
        </w:tc>
        <w:tc>
          <w:tcPr>
            <w:tcW w:w="842" w:type="dxa"/>
          </w:tcPr>
          <w:p w14:paraId="748AE574" w14:textId="77777777" w:rsidR="000D2263" w:rsidRPr="00821ADF" w:rsidRDefault="000D2263" w:rsidP="000D2263">
            <w:pPr>
              <w:spacing w:line="360" w:lineRule="auto"/>
              <w:rPr>
                <w:rFonts w:cs="Arial"/>
                <w:color w:val="000000" w:themeColor="text1"/>
                <w:sz w:val="18"/>
                <w:szCs w:val="18"/>
              </w:rPr>
            </w:pPr>
          </w:p>
        </w:tc>
        <w:tc>
          <w:tcPr>
            <w:tcW w:w="843" w:type="dxa"/>
          </w:tcPr>
          <w:p w14:paraId="0F919991" w14:textId="77777777" w:rsidR="000D2263" w:rsidRPr="00821ADF" w:rsidRDefault="000D2263" w:rsidP="000D2263">
            <w:pPr>
              <w:spacing w:line="360" w:lineRule="auto"/>
              <w:rPr>
                <w:rFonts w:cs="Arial"/>
                <w:color w:val="000000" w:themeColor="text1"/>
                <w:sz w:val="18"/>
                <w:szCs w:val="18"/>
              </w:rPr>
            </w:pPr>
          </w:p>
        </w:tc>
        <w:tc>
          <w:tcPr>
            <w:tcW w:w="842" w:type="dxa"/>
          </w:tcPr>
          <w:p w14:paraId="5FBCFE0E" w14:textId="77777777" w:rsidR="000D2263" w:rsidRPr="00821ADF" w:rsidRDefault="000D2263" w:rsidP="000D2263">
            <w:pPr>
              <w:spacing w:line="360" w:lineRule="auto"/>
              <w:rPr>
                <w:rFonts w:cs="Arial"/>
                <w:color w:val="000000" w:themeColor="text1"/>
                <w:sz w:val="18"/>
                <w:szCs w:val="18"/>
              </w:rPr>
            </w:pPr>
          </w:p>
        </w:tc>
        <w:tc>
          <w:tcPr>
            <w:tcW w:w="843" w:type="dxa"/>
          </w:tcPr>
          <w:p w14:paraId="706B49A2" w14:textId="77777777" w:rsidR="000D2263" w:rsidRPr="00821ADF" w:rsidRDefault="000D2263" w:rsidP="000D2263">
            <w:pPr>
              <w:spacing w:line="360" w:lineRule="auto"/>
              <w:rPr>
                <w:rFonts w:cs="Arial"/>
                <w:color w:val="000000" w:themeColor="text1"/>
                <w:sz w:val="18"/>
                <w:szCs w:val="18"/>
              </w:rPr>
            </w:pPr>
          </w:p>
        </w:tc>
        <w:tc>
          <w:tcPr>
            <w:tcW w:w="842" w:type="dxa"/>
          </w:tcPr>
          <w:p w14:paraId="5EF4B0EE" w14:textId="77777777" w:rsidR="000D2263" w:rsidRPr="00821ADF" w:rsidRDefault="000D2263" w:rsidP="000D2263">
            <w:pPr>
              <w:spacing w:line="360" w:lineRule="auto"/>
              <w:rPr>
                <w:rFonts w:cs="Arial"/>
                <w:color w:val="000000" w:themeColor="text1"/>
                <w:sz w:val="18"/>
                <w:szCs w:val="18"/>
              </w:rPr>
            </w:pPr>
          </w:p>
        </w:tc>
        <w:tc>
          <w:tcPr>
            <w:tcW w:w="886" w:type="dxa"/>
          </w:tcPr>
          <w:p w14:paraId="6C3475A5" w14:textId="77777777" w:rsidR="000D2263" w:rsidRPr="00821ADF" w:rsidRDefault="000D2263" w:rsidP="000D2263">
            <w:pPr>
              <w:spacing w:line="360" w:lineRule="auto"/>
              <w:rPr>
                <w:rFonts w:cs="Arial"/>
                <w:color w:val="000000" w:themeColor="text1"/>
                <w:sz w:val="18"/>
                <w:szCs w:val="18"/>
              </w:rPr>
            </w:pPr>
          </w:p>
        </w:tc>
        <w:tc>
          <w:tcPr>
            <w:tcW w:w="1273" w:type="dxa"/>
          </w:tcPr>
          <w:p w14:paraId="33923D51" w14:textId="7BEBC805"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1273" w:type="dxa"/>
          </w:tcPr>
          <w:p w14:paraId="0C47285E" w14:textId="11B8C988"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60</w:t>
            </w:r>
          </w:p>
        </w:tc>
      </w:tr>
      <w:tr w:rsidR="000D2263" w:rsidRPr="00821ADF" w14:paraId="79AFA2E2" w14:textId="77777777" w:rsidTr="000D2263">
        <w:tc>
          <w:tcPr>
            <w:tcW w:w="3996" w:type="dxa"/>
          </w:tcPr>
          <w:p w14:paraId="71616133"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Język angielski w branży fryzjerskiej</w:t>
            </w:r>
          </w:p>
        </w:tc>
        <w:tc>
          <w:tcPr>
            <w:tcW w:w="824" w:type="dxa"/>
          </w:tcPr>
          <w:p w14:paraId="3FDAE09B" w14:textId="77777777" w:rsidR="000D2263" w:rsidRPr="00821ADF" w:rsidRDefault="000D2263" w:rsidP="000D2263">
            <w:pPr>
              <w:spacing w:line="360" w:lineRule="auto"/>
              <w:rPr>
                <w:rFonts w:cs="Arial"/>
                <w:color w:val="000000" w:themeColor="text1"/>
                <w:sz w:val="18"/>
                <w:szCs w:val="18"/>
              </w:rPr>
            </w:pPr>
          </w:p>
        </w:tc>
        <w:tc>
          <w:tcPr>
            <w:tcW w:w="977" w:type="dxa"/>
          </w:tcPr>
          <w:p w14:paraId="4AE7768C" w14:textId="77777777" w:rsidR="000D2263" w:rsidRPr="00821ADF" w:rsidRDefault="000D2263" w:rsidP="000D2263">
            <w:pPr>
              <w:spacing w:line="360" w:lineRule="auto"/>
              <w:rPr>
                <w:rFonts w:cs="Arial"/>
                <w:color w:val="000000" w:themeColor="text1"/>
                <w:sz w:val="18"/>
                <w:szCs w:val="18"/>
              </w:rPr>
            </w:pPr>
          </w:p>
        </w:tc>
        <w:tc>
          <w:tcPr>
            <w:tcW w:w="842" w:type="dxa"/>
          </w:tcPr>
          <w:p w14:paraId="2CBBA357" w14:textId="77777777" w:rsidR="000D2263" w:rsidRPr="00821ADF" w:rsidRDefault="000D2263" w:rsidP="000D2263">
            <w:pPr>
              <w:spacing w:line="360" w:lineRule="auto"/>
              <w:rPr>
                <w:rFonts w:cs="Arial"/>
                <w:color w:val="000000" w:themeColor="text1"/>
                <w:sz w:val="18"/>
                <w:szCs w:val="18"/>
              </w:rPr>
            </w:pPr>
          </w:p>
        </w:tc>
        <w:tc>
          <w:tcPr>
            <w:tcW w:w="843" w:type="dxa"/>
          </w:tcPr>
          <w:p w14:paraId="35760936" w14:textId="77777777" w:rsidR="000D2263" w:rsidRPr="00821ADF" w:rsidRDefault="000D2263" w:rsidP="000D2263">
            <w:pPr>
              <w:spacing w:line="360" w:lineRule="auto"/>
              <w:rPr>
                <w:rFonts w:cs="Arial"/>
                <w:color w:val="000000" w:themeColor="text1"/>
                <w:sz w:val="18"/>
                <w:szCs w:val="18"/>
              </w:rPr>
            </w:pPr>
          </w:p>
        </w:tc>
        <w:tc>
          <w:tcPr>
            <w:tcW w:w="842" w:type="dxa"/>
          </w:tcPr>
          <w:p w14:paraId="0C4C36D6" w14:textId="77777777" w:rsidR="000D2263" w:rsidRPr="00821ADF" w:rsidRDefault="000D2263" w:rsidP="000D2263">
            <w:pPr>
              <w:spacing w:line="360" w:lineRule="auto"/>
              <w:rPr>
                <w:rFonts w:cs="Arial"/>
                <w:color w:val="000000" w:themeColor="text1"/>
                <w:sz w:val="18"/>
                <w:szCs w:val="18"/>
              </w:rPr>
            </w:pPr>
          </w:p>
        </w:tc>
        <w:tc>
          <w:tcPr>
            <w:tcW w:w="843" w:type="dxa"/>
          </w:tcPr>
          <w:p w14:paraId="62E05787" w14:textId="77777777" w:rsidR="000D2263" w:rsidRPr="00821ADF" w:rsidRDefault="000D2263" w:rsidP="000D2263">
            <w:pPr>
              <w:spacing w:line="360" w:lineRule="auto"/>
              <w:rPr>
                <w:rFonts w:cs="Arial"/>
                <w:color w:val="000000" w:themeColor="text1"/>
                <w:sz w:val="18"/>
                <w:szCs w:val="18"/>
              </w:rPr>
            </w:pPr>
          </w:p>
        </w:tc>
        <w:tc>
          <w:tcPr>
            <w:tcW w:w="842" w:type="dxa"/>
          </w:tcPr>
          <w:p w14:paraId="538AC131" w14:textId="77777777" w:rsidR="000D2263" w:rsidRPr="00821ADF" w:rsidRDefault="000D2263" w:rsidP="000D2263">
            <w:pPr>
              <w:spacing w:line="360" w:lineRule="auto"/>
              <w:rPr>
                <w:rFonts w:cs="Arial"/>
                <w:color w:val="000000" w:themeColor="text1"/>
                <w:sz w:val="18"/>
                <w:szCs w:val="18"/>
              </w:rPr>
            </w:pPr>
          </w:p>
        </w:tc>
        <w:tc>
          <w:tcPr>
            <w:tcW w:w="843" w:type="dxa"/>
          </w:tcPr>
          <w:p w14:paraId="0D2244E7" w14:textId="77777777" w:rsidR="000D2263" w:rsidRPr="00821ADF" w:rsidRDefault="000D2263" w:rsidP="000D2263">
            <w:pPr>
              <w:spacing w:line="360" w:lineRule="auto"/>
              <w:rPr>
                <w:rFonts w:cs="Arial"/>
                <w:color w:val="000000" w:themeColor="text1"/>
                <w:sz w:val="18"/>
                <w:szCs w:val="18"/>
              </w:rPr>
            </w:pPr>
          </w:p>
        </w:tc>
        <w:tc>
          <w:tcPr>
            <w:tcW w:w="842" w:type="dxa"/>
          </w:tcPr>
          <w:p w14:paraId="76BA0C0F" w14:textId="2BC86EBC"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886" w:type="dxa"/>
          </w:tcPr>
          <w:p w14:paraId="5A6D99DA" w14:textId="77330D45"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1273" w:type="dxa"/>
          </w:tcPr>
          <w:p w14:paraId="39B42A85" w14:textId="7C9100AE"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1273" w:type="dxa"/>
          </w:tcPr>
          <w:p w14:paraId="4FD0007D" w14:textId="20051ABD"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60</w:t>
            </w:r>
          </w:p>
        </w:tc>
      </w:tr>
      <w:tr w:rsidR="000D2263" w:rsidRPr="00821ADF" w14:paraId="331B9386" w14:textId="77777777" w:rsidTr="000D2263">
        <w:tc>
          <w:tcPr>
            <w:tcW w:w="3996" w:type="dxa"/>
          </w:tcPr>
          <w:p w14:paraId="6208B262"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Dodatkowe umiejętności zawodowe</w:t>
            </w:r>
          </w:p>
        </w:tc>
        <w:tc>
          <w:tcPr>
            <w:tcW w:w="824" w:type="dxa"/>
          </w:tcPr>
          <w:p w14:paraId="02B0443B" w14:textId="77777777" w:rsidR="000D2263" w:rsidRPr="00821ADF" w:rsidRDefault="000D2263" w:rsidP="000D2263">
            <w:pPr>
              <w:spacing w:line="360" w:lineRule="auto"/>
              <w:rPr>
                <w:rFonts w:cs="Arial"/>
                <w:color w:val="000000" w:themeColor="text1"/>
                <w:sz w:val="18"/>
                <w:szCs w:val="18"/>
              </w:rPr>
            </w:pPr>
          </w:p>
        </w:tc>
        <w:tc>
          <w:tcPr>
            <w:tcW w:w="977" w:type="dxa"/>
          </w:tcPr>
          <w:p w14:paraId="3F362AC1" w14:textId="77777777" w:rsidR="000D2263" w:rsidRPr="00821ADF" w:rsidRDefault="000D2263" w:rsidP="000D2263">
            <w:pPr>
              <w:spacing w:line="360" w:lineRule="auto"/>
              <w:rPr>
                <w:rFonts w:cs="Arial"/>
                <w:color w:val="000000" w:themeColor="text1"/>
                <w:sz w:val="18"/>
                <w:szCs w:val="18"/>
              </w:rPr>
            </w:pPr>
          </w:p>
        </w:tc>
        <w:tc>
          <w:tcPr>
            <w:tcW w:w="842" w:type="dxa"/>
          </w:tcPr>
          <w:p w14:paraId="1C13051C" w14:textId="77777777" w:rsidR="000D2263" w:rsidRPr="00821ADF" w:rsidRDefault="000D2263" w:rsidP="000D2263">
            <w:pPr>
              <w:spacing w:line="360" w:lineRule="auto"/>
              <w:rPr>
                <w:rFonts w:cs="Arial"/>
                <w:color w:val="000000" w:themeColor="text1"/>
                <w:sz w:val="18"/>
                <w:szCs w:val="18"/>
              </w:rPr>
            </w:pPr>
          </w:p>
        </w:tc>
        <w:tc>
          <w:tcPr>
            <w:tcW w:w="843" w:type="dxa"/>
          </w:tcPr>
          <w:p w14:paraId="20B7C93B" w14:textId="77777777" w:rsidR="000D2263" w:rsidRPr="00821ADF" w:rsidRDefault="000D2263" w:rsidP="000D2263">
            <w:pPr>
              <w:spacing w:line="360" w:lineRule="auto"/>
              <w:rPr>
                <w:rFonts w:cs="Arial"/>
                <w:color w:val="000000" w:themeColor="text1"/>
                <w:sz w:val="18"/>
                <w:szCs w:val="18"/>
              </w:rPr>
            </w:pPr>
          </w:p>
        </w:tc>
        <w:tc>
          <w:tcPr>
            <w:tcW w:w="842" w:type="dxa"/>
          </w:tcPr>
          <w:p w14:paraId="45AFAFE7" w14:textId="77777777" w:rsidR="000D2263" w:rsidRPr="00821ADF" w:rsidRDefault="000D2263" w:rsidP="000D2263">
            <w:pPr>
              <w:spacing w:line="360" w:lineRule="auto"/>
              <w:rPr>
                <w:rFonts w:cs="Arial"/>
                <w:color w:val="000000" w:themeColor="text1"/>
                <w:sz w:val="18"/>
                <w:szCs w:val="18"/>
              </w:rPr>
            </w:pPr>
          </w:p>
        </w:tc>
        <w:tc>
          <w:tcPr>
            <w:tcW w:w="843" w:type="dxa"/>
          </w:tcPr>
          <w:p w14:paraId="7FFC1817" w14:textId="77777777" w:rsidR="000D2263" w:rsidRPr="00821ADF" w:rsidRDefault="000D2263" w:rsidP="000D2263">
            <w:pPr>
              <w:spacing w:line="360" w:lineRule="auto"/>
              <w:rPr>
                <w:rFonts w:cs="Arial"/>
                <w:color w:val="000000" w:themeColor="text1"/>
                <w:sz w:val="18"/>
                <w:szCs w:val="18"/>
              </w:rPr>
            </w:pPr>
          </w:p>
        </w:tc>
        <w:tc>
          <w:tcPr>
            <w:tcW w:w="842" w:type="dxa"/>
          </w:tcPr>
          <w:p w14:paraId="05352F22" w14:textId="77777777" w:rsidR="000D2263" w:rsidRPr="00821ADF" w:rsidRDefault="000D2263" w:rsidP="000D2263">
            <w:pPr>
              <w:spacing w:line="360" w:lineRule="auto"/>
              <w:rPr>
                <w:rFonts w:cs="Arial"/>
                <w:color w:val="000000" w:themeColor="text1"/>
                <w:sz w:val="18"/>
                <w:szCs w:val="18"/>
              </w:rPr>
            </w:pPr>
          </w:p>
        </w:tc>
        <w:tc>
          <w:tcPr>
            <w:tcW w:w="843" w:type="dxa"/>
          </w:tcPr>
          <w:p w14:paraId="645DD9BB" w14:textId="77777777" w:rsidR="000D2263" w:rsidRPr="00821ADF" w:rsidRDefault="000D2263" w:rsidP="000D2263">
            <w:pPr>
              <w:spacing w:line="360" w:lineRule="auto"/>
              <w:rPr>
                <w:rFonts w:cs="Arial"/>
                <w:color w:val="000000" w:themeColor="text1"/>
                <w:sz w:val="18"/>
                <w:szCs w:val="18"/>
              </w:rPr>
            </w:pPr>
          </w:p>
        </w:tc>
        <w:tc>
          <w:tcPr>
            <w:tcW w:w="842" w:type="dxa"/>
          </w:tcPr>
          <w:p w14:paraId="7F76C57A" w14:textId="7EDF9488"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886" w:type="dxa"/>
          </w:tcPr>
          <w:p w14:paraId="0A82E4C4" w14:textId="02577BFF"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1273" w:type="dxa"/>
          </w:tcPr>
          <w:p w14:paraId="5A8EE807" w14:textId="713C8900"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1273" w:type="dxa"/>
          </w:tcPr>
          <w:p w14:paraId="3768308E" w14:textId="2BF35628"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60</w:t>
            </w:r>
          </w:p>
        </w:tc>
      </w:tr>
      <w:tr w:rsidR="000D2263" w:rsidRPr="00821ADF" w14:paraId="711F668E" w14:textId="77777777" w:rsidTr="000D2263">
        <w:tc>
          <w:tcPr>
            <w:tcW w:w="3996" w:type="dxa"/>
          </w:tcPr>
          <w:p w14:paraId="43F750A6"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 xml:space="preserve">                                 Łączna liczba godzin</w:t>
            </w:r>
          </w:p>
        </w:tc>
        <w:tc>
          <w:tcPr>
            <w:tcW w:w="824" w:type="dxa"/>
          </w:tcPr>
          <w:p w14:paraId="01DDC966"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6</w:t>
            </w:r>
          </w:p>
        </w:tc>
        <w:tc>
          <w:tcPr>
            <w:tcW w:w="977" w:type="dxa"/>
          </w:tcPr>
          <w:p w14:paraId="34840068" w14:textId="77777777" w:rsidR="000D2263" w:rsidRPr="00821ADF" w:rsidRDefault="000D2263" w:rsidP="000D2263">
            <w:pPr>
              <w:spacing w:line="360" w:lineRule="auto"/>
              <w:rPr>
                <w:rFonts w:cs="Arial"/>
                <w:color w:val="000000" w:themeColor="text1"/>
                <w:sz w:val="18"/>
                <w:szCs w:val="18"/>
              </w:rPr>
            </w:pPr>
            <w:r w:rsidRPr="00821ADF">
              <w:rPr>
                <w:rFonts w:cs="Arial"/>
                <w:color w:val="000000" w:themeColor="text1"/>
                <w:sz w:val="18"/>
                <w:szCs w:val="18"/>
              </w:rPr>
              <w:t>6</w:t>
            </w:r>
          </w:p>
        </w:tc>
        <w:tc>
          <w:tcPr>
            <w:tcW w:w="842" w:type="dxa"/>
          </w:tcPr>
          <w:p w14:paraId="47107205" w14:textId="0BE4167A"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8</w:t>
            </w:r>
          </w:p>
        </w:tc>
        <w:tc>
          <w:tcPr>
            <w:tcW w:w="843" w:type="dxa"/>
          </w:tcPr>
          <w:p w14:paraId="5CF30B4C" w14:textId="33AB7127"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8</w:t>
            </w:r>
          </w:p>
        </w:tc>
        <w:tc>
          <w:tcPr>
            <w:tcW w:w="842" w:type="dxa"/>
          </w:tcPr>
          <w:p w14:paraId="73054882" w14:textId="2849F88D"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4</w:t>
            </w:r>
          </w:p>
        </w:tc>
        <w:tc>
          <w:tcPr>
            <w:tcW w:w="843" w:type="dxa"/>
          </w:tcPr>
          <w:p w14:paraId="2CBBA4A1" w14:textId="43547258"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4</w:t>
            </w:r>
          </w:p>
        </w:tc>
        <w:tc>
          <w:tcPr>
            <w:tcW w:w="842" w:type="dxa"/>
          </w:tcPr>
          <w:p w14:paraId="35A782A4" w14:textId="14CD799B"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843" w:type="dxa"/>
          </w:tcPr>
          <w:p w14:paraId="764B925C" w14:textId="1D9B8D56" w:rsidR="000D2263" w:rsidRPr="00821ADF" w:rsidRDefault="00431563" w:rsidP="000D2263">
            <w:pPr>
              <w:spacing w:line="360" w:lineRule="auto"/>
              <w:rPr>
                <w:rFonts w:cs="Arial"/>
                <w:color w:val="000000" w:themeColor="text1"/>
                <w:sz w:val="18"/>
                <w:szCs w:val="18"/>
              </w:rPr>
            </w:pPr>
            <w:r>
              <w:rPr>
                <w:rFonts w:cs="Arial"/>
                <w:color w:val="000000" w:themeColor="text1"/>
                <w:sz w:val="18"/>
                <w:szCs w:val="18"/>
              </w:rPr>
              <w:t>2</w:t>
            </w:r>
          </w:p>
        </w:tc>
        <w:tc>
          <w:tcPr>
            <w:tcW w:w="842" w:type="dxa"/>
          </w:tcPr>
          <w:p w14:paraId="4C3AC9E2" w14:textId="18429C0E"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6</w:t>
            </w:r>
          </w:p>
        </w:tc>
        <w:tc>
          <w:tcPr>
            <w:tcW w:w="886" w:type="dxa"/>
          </w:tcPr>
          <w:p w14:paraId="065FC3B0" w14:textId="3ED00328"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4</w:t>
            </w:r>
          </w:p>
        </w:tc>
        <w:tc>
          <w:tcPr>
            <w:tcW w:w="1273" w:type="dxa"/>
          </w:tcPr>
          <w:p w14:paraId="22E2EF96" w14:textId="5F308E4D"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27</w:t>
            </w:r>
          </w:p>
        </w:tc>
        <w:tc>
          <w:tcPr>
            <w:tcW w:w="1273" w:type="dxa"/>
          </w:tcPr>
          <w:p w14:paraId="770E0D41" w14:textId="2DA6C822"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810</w:t>
            </w:r>
          </w:p>
        </w:tc>
      </w:tr>
      <w:tr w:rsidR="00343C46" w:rsidRPr="00821ADF" w14:paraId="23862184" w14:textId="77777777" w:rsidTr="001353AA">
        <w:tc>
          <w:tcPr>
            <w:tcW w:w="15126" w:type="dxa"/>
            <w:gridSpan w:val="13"/>
          </w:tcPr>
          <w:p w14:paraId="5CAE3DCF" w14:textId="77777777" w:rsidR="00343C46"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Przedmioty w kształceniu zawodowym praktycznym</w:t>
            </w:r>
          </w:p>
        </w:tc>
      </w:tr>
      <w:tr w:rsidR="000D2263" w:rsidRPr="00821ADF" w14:paraId="5F650DA4" w14:textId="77777777" w:rsidTr="000D2263">
        <w:tc>
          <w:tcPr>
            <w:tcW w:w="3996" w:type="dxa"/>
          </w:tcPr>
          <w:p w14:paraId="6BC08D55"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Pracownia projektowania fryzur</w:t>
            </w:r>
          </w:p>
        </w:tc>
        <w:tc>
          <w:tcPr>
            <w:tcW w:w="824" w:type="dxa"/>
          </w:tcPr>
          <w:p w14:paraId="54FAE18D" w14:textId="77777777" w:rsidR="000D2263" w:rsidRPr="00821ADF" w:rsidRDefault="000D2263" w:rsidP="000D2263">
            <w:pPr>
              <w:spacing w:line="360" w:lineRule="auto"/>
              <w:rPr>
                <w:rFonts w:cs="Arial"/>
                <w:color w:val="000000" w:themeColor="text1"/>
                <w:sz w:val="18"/>
                <w:szCs w:val="18"/>
              </w:rPr>
            </w:pPr>
          </w:p>
        </w:tc>
        <w:tc>
          <w:tcPr>
            <w:tcW w:w="977" w:type="dxa"/>
          </w:tcPr>
          <w:p w14:paraId="37ABB8D0" w14:textId="77777777" w:rsidR="000D2263" w:rsidRPr="00821ADF" w:rsidRDefault="000D2263" w:rsidP="000D2263">
            <w:pPr>
              <w:spacing w:line="360" w:lineRule="auto"/>
              <w:rPr>
                <w:rFonts w:cs="Arial"/>
                <w:color w:val="000000" w:themeColor="text1"/>
                <w:sz w:val="18"/>
                <w:szCs w:val="18"/>
              </w:rPr>
            </w:pPr>
          </w:p>
        </w:tc>
        <w:tc>
          <w:tcPr>
            <w:tcW w:w="842" w:type="dxa"/>
          </w:tcPr>
          <w:p w14:paraId="51DDCE31" w14:textId="77777777" w:rsidR="000D2263" w:rsidRPr="00821ADF" w:rsidRDefault="000D2263" w:rsidP="000D2263">
            <w:pPr>
              <w:spacing w:line="360" w:lineRule="auto"/>
              <w:rPr>
                <w:rFonts w:cs="Arial"/>
                <w:color w:val="000000" w:themeColor="text1"/>
                <w:sz w:val="18"/>
                <w:szCs w:val="18"/>
              </w:rPr>
            </w:pPr>
          </w:p>
        </w:tc>
        <w:tc>
          <w:tcPr>
            <w:tcW w:w="843" w:type="dxa"/>
          </w:tcPr>
          <w:p w14:paraId="453C0458" w14:textId="77777777" w:rsidR="000D2263" w:rsidRPr="00821ADF" w:rsidRDefault="000D2263" w:rsidP="000D2263">
            <w:pPr>
              <w:spacing w:line="360" w:lineRule="auto"/>
              <w:rPr>
                <w:rFonts w:cs="Arial"/>
                <w:color w:val="000000" w:themeColor="text1"/>
                <w:sz w:val="18"/>
                <w:szCs w:val="18"/>
              </w:rPr>
            </w:pPr>
          </w:p>
        </w:tc>
        <w:tc>
          <w:tcPr>
            <w:tcW w:w="842" w:type="dxa"/>
          </w:tcPr>
          <w:p w14:paraId="2A7F75F1" w14:textId="77777777" w:rsidR="000D2263" w:rsidRPr="00821ADF" w:rsidRDefault="000D2263" w:rsidP="000D2263">
            <w:pPr>
              <w:spacing w:line="360" w:lineRule="auto"/>
              <w:rPr>
                <w:rFonts w:cs="Arial"/>
                <w:color w:val="000000" w:themeColor="text1"/>
                <w:sz w:val="18"/>
                <w:szCs w:val="18"/>
              </w:rPr>
            </w:pPr>
          </w:p>
        </w:tc>
        <w:tc>
          <w:tcPr>
            <w:tcW w:w="843" w:type="dxa"/>
          </w:tcPr>
          <w:p w14:paraId="76DC6D72" w14:textId="77777777" w:rsidR="000D2263" w:rsidRPr="00821ADF" w:rsidRDefault="000D2263" w:rsidP="000D2263">
            <w:pPr>
              <w:spacing w:line="360" w:lineRule="auto"/>
              <w:rPr>
                <w:rFonts w:cs="Arial"/>
                <w:color w:val="000000" w:themeColor="text1"/>
                <w:sz w:val="18"/>
                <w:szCs w:val="18"/>
              </w:rPr>
            </w:pPr>
          </w:p>
        </w:tc>
        <w:tc>
          <w:tcPr>
            <w:tcW w:w="842" w:type="dxa"/>
          </w:tcPr>
          <w:p w14:paraId="015FB8E3" w14:textId="47A52F13"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4</w:t>
            </w:r>
          </w:p>
        </w:tc>
        <w:tc>
          <w:tcPr>
            <w:tcW w:w="843" w:type="dxa"/>
          </w:tcPr>
          <w:p w14:paraId="5044835A" w14:textId="08D36587"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4</w:t>
            </w:r>
          </w:p>
        </w:tc>
        <w:tc>
          <w:tcPr>
            <w:tcW w:w="842" w:type="dxa"/>
          </w:tcPr>
          <w:p w14:paraId="6F6FF7F3"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4</w:t>
            </w:r>
          </w:p>
        </w:tc>
        <w:tc>
          <w:tcPr>
            <w:tcW w:w="886" w:type="dxa"/>
          </w:tcPr>
          <w:p w14:paraId="35880BEE" w14:textId="77777777" w:rsidR="000D2263" w:rsidRPr="00821ADF" w:rsidRDefault="000D2263" w:rsidP="000D2263">
            <w:pPr>
              <w:spacing w:line="360" w:lineRule="auto"/>
              <w:rPr>
                <w:rFonts w:cs="Arial"/>
                <w:color w:val="000000" w:themeColor="text1"/>
                <w:sz w:val="18"/>
                <w:szCs w:val="18"/>
              </w:rPr>
            </w:pPr>
          </w:p>
        </w:tc>
        <w:tc>
          <w:tcPr>
            <w:tcW w:w="1273" w:type="dxa"/>
          </w:tcPr>
          <w:p w14:paraId="3F3E7D9B" w14:textId="3A73E9A6"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6</w:t>
            </w:r>
          </w:p>
        </w:tc>
        <w:tc>
          <w:tcPr>
            <w:tcW w:w="1273" w:type="dxa"/>
          </w:tcPr>
          <w:p w14:paraId="5B657C79" w14:textId="4167870E"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180</w:t>
            </w:r>
          </w:p>
        </w:tc>
      </w:tr>
      <w:tr w:rsidR="000D2263" w:rsidRPr="00821ADF" w14:paraId="5F780603" w14:textId="77777777" w:rsidTr="000D2263">
        <w:tc>
          <w:tcPr>
            <w:tcW w:w="3996" w:type="dxa"/>
          </w:tcPr>
          <w:p w14:paraId="42C924B2"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Pracownia wykonywania usług fryzjerskich</w:t>
            </w:r>
          </w:p>
        </w:tc>
        <w:tc>
          <w:tcPr>
            <w:tcW w:w="824" w:type="dxa"/>
          </w:tcPr>
          <w:p w14:paraId="39918B85"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5</w:t>
            </w:r>
          </w:p>
        </w:tc>
        <w:tc>
          <w:tcPr>
            <w:tcW w:w="977" w:type="dxa"/>
          </w:tcPr>
          <w:p w14:paraId="1FA23267"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5</w:t>
            </w:r>
          </w:p>
        </w:tc>
        <w:tc>
          <w:tcPr>
            <w:tcW w:w="842" w:type="dxa"/>
          </w:tcPr>
          <w:p w14:paraId="2C745F07"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6</w:t>
            </w:r>
          </w:p>
        </w:tc>
        <w:tc>
          <w:tcPr>
            <w:tcW w:w="843" w:type="dxa"/>
          </w:tcPr>
          <w:p w14:paraId="076E5F92"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6</w:t>
            </w:r>
          </w:p>
        </w:tc>
        <w:tc>
          <w:tcPr>
            <w:tcW w:w="842" w:type="dxa"/>
          </w:tcPr>
          <w:p w14:paraId="30551737"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5</w:t>
            </w:r>
          </w:p>
        </w:tc>
        <w:tc>
          <w:tcPr>
            <w:tcW w:w="843" w:type="dxa"/>
          </w:tcPr>
          <w:p w14:paraId="4B687524"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5</w:t>
            </w:r>
          </w:p>
        </w:tc>
        <w:tc>
          <w:tcPr>
            <w:tcW w:w="842" w:type="dxa"/>
          </w:tcPr>
          <w:p w14:paraId="0162CFF5"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5</w:t>
            </w:r>
          </w:p>
        </w:tc>
        <w:tc>
          <w:tcPr>
            <w:tcW w:w="843" w:type="dxa"/>
          </w:tcPr>
          <w:p w14:paraId="46D0905E"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5</w:t>
            </w:r>
          </w:p>
        </w:tc>
        <w:tc>
          <w:tcPr>
            <w:tcW w:w="842" w:type="dxa"/>
          </w:tcPr>
          <w:p w14:paraId="4A3F3FFD" w14:textId="77777777" w:rsidR="000D2263" w:rsidRPr="00821ADF" w:rsidRDefault="000D2263" w:rsidP="000D2263">
            <w:pPr>
              <w:spacing w:line="360" w:lineRule="auto"/>
              <w:rPr>
                <w:rFonts w:cs="Arial"/>
                <w:color w:val="000000" w:themeColor="text1"/>
                <w:sz w:val="18"/>
                <w:szCs w:val="18"/>
              </w:rPr>
            </w:pPr>
          </w:p>
        </w:tc>
        <w:tc>
          <w:tcPr>
            <w:tcW w:w="886" w:type="dxa"/>
          </w:tcPr>
          <w:p w14:paraId="7786AA0B" w14:textId="77777777" w:rsidR="000D2263" w:rsidRPr="00821ADF" w:rsidRDefault="000D2263" w:rsidP="000D2263">
            <w:pPr>
              <w:spacing w:line="360" w:lineRule="auto"/>
              <w:rPr>
                <w:rFonts w:cs="Arial"/>
                <w:color w:val="000000" w:themeColor="text1"/>
                <w:sz w:val="18"/>
                <w:szCs w:val="18"/>
              </w:rPr>
            </w:pPr>
          </w:p>
        </w:tc>
        <w:tc>
          <w:tcPr>
            <w:tcW w:w="1273" w:type="dxa"/>
          </w:tcPr>
          <w:p w14:paraId="04365FBC" w14:textId="5F4D4CEA"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21</w:t>
            </w:r>
          </w:p>
        </w:tc>
        <w:tc>
          <w:tcPr>
            <w:tcW w:w="1273" w:type="dxa"/>
          </w:tcPr>
          <w:p w14:paraId="35036CF7" w14:textId="223F7B49"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630</w:t>
            </w:r>
          </w:p>
        </w:tc>
      </w:tr>
      <w:tr w:rsidR="000D2263" w:rsidRPr="00821ADF" w14:paraId="586BF166" w14:textId="77777777" w:rsidTr="000D2263">
        <w:tc>
          <w:tcPr>
            <w:tcW w:w="3996" w:type="dxa"/>
          </w:tcPr>
          <w:p w14:paraId="1A8B8978"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Elementy charakteryzacji i wizażu scenicznego</w:t>
            </w:r>
          </w:p>
        </w:tc>
        <w:tc>
          <w:tcPr>
            <w:tcW w:w="824" w:type="dxa"/>
          </w:tcPr>
          <w:p w14:paraId="7625750A" w14:textId="77777777" w:rsidR="000D2263" w:rsidRPr="00821ADF" w:rsidRDefault="000D2263" w:rsidP="000D2263">
            <w:pPr>
              <w:spacing w:line="360" w:lineRule="auto"/>
              <w:rPr>
                <w:rFonts w:cs="Arial"/>
                <w:color w:val="000000" w:themeColor="text1"/>
                <w:sz w:val="18"/>
                <w:szCs w:val="18"/>
              </w:rPr>
            </w:pPr>
          </w:p>
        </w:tc>
        <w:tc>
          <w:tcPr>
            <w:tcW w:w="977" w:type="dxa"/>
          </w:tcPr>
          <w:p w14:paraId="16080688" w14:textId="77777777" w:rsidR="000D2263" w:rsidRPr="00821ADF" w:rsidRDefault="000D2263" w:rsidP="000D2263">
            <w:pPr>
              <w:spacing w:line="360" w:lineRule="auto"/>
              <w:rPr>
                <w:rFonts w:cs="Arial"/>
                <w:color w:val="000000" w:themeColor="text1"/>
                <w:sz w:val="18"/>
                <w:szCs w:val="18"/>
              </w:rPr>
            </w:pPr>
          </w:p>
        </w:tc>
        <w:tc>
          <w:tcPr>
            <w:tcW w:w="842" w:type="dxa"/>
          </w:tcPr>
          <w:p w14:paraId="4CEF59A9" w14:textId="77777777" w:rsidR="000D2263" w:rsidRPr="00821ADF" w:rsidRDefault="000D2263" w:rsidP="000D2263">
            <w:pPr>
              <w:spacing w:line="360" w:lineRule="auto"/>
              <w:rPr>
                <w:rFonts w:cs="Arial"/>
                <w:color w:val="000000" w:themeColor="text1"/>
                <w:sz w:val="18"/>
                <w:szCs w:val="18"/>
              </w:rPr>
            </w:pPr>
          </w:p>
        </w:tc>
        <w:tc>
          <w:tcPr>
            <w:tcW w:w="843" w:type="dxa"/>
          </w:tcPr>
          <w:p w14:paraId="154F8276" w14:textId="77777777" w:rsidR="000D2263" w:rsidRPr="00821ADF" w:rsidRDefault="000D2263" w:rsidP="000D2263">
            <w:pPr>
              <w:spacing w:line="360" w:lineRule="auto"/>
              <w:rPr>
                <w:rFonts w:cs="Arial"/>
                <w:color w:val="000000" w:themeColor="text1"/>
                <w:sz w:val="18"/>
                <w:szCs w:val="18"/>
              </w:rPr>
            </w:pPr>
          </w:p>
        </w:tc>
        <w:tc>
          <w:tcPr>
            <w:tcW w:w="842" w:type="dxa"/>
          </w:tcPr>
          <w:p w14:paraId="264CA915"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2</w:t>
            </w:r>
          </w:p>
        </w:tc>
        <w:tc>
          <w:tcPr>
            <w:tcW w:w="843" w:type="dxa"/>
          </w:tcPr>
          <w:p w14:paraId="65FF57A7"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2</w:t>
            </w:r>
          </w:p>
        </w:tc>
        <w:tc>
          <w:tcPr>
            <w:tcW w:w="842" w:type="dxa"/>
          </w:tcPr>
          <w:p w14:paraId="0FD29762" w14:textId="77777777" w:rsidR="000D2263" w:rsidRPr="00821ADF" w:rsidRDefault="000D2263" w:rsidP="000D2263">
            <w:pPr>
              <w:spacing w:line="360" w:lineRule="auto"/>
              <w:rPr>
                <w:rFonts w:cs="Arial"/>
                <w:color w:val="000000" w:themeColor="text1"/>
                <w:sz w:val="18"/>
                <w:szCs w:val="18"/>
              </w:rPr>
            </w:pPr>
          </w:p>
        </w:tc>
        <w:tc>
          <w:tcPr>
            <w:tcW w:w="843" w:type="dxa"/>
          </w:tcPr>
          <w:p w14:paraId="1D064BCB" w14:textId="77777777" w:rsidR="000D2263" w:rsidRPr="00821ADF" w:rsidRDefault="000D2263" w:rsidP="000D2263">
            <w:pPr>
              <w:spacing w:line="360" w:lineRule="auto"/>
              <w:rPr>
                <w:rFonts w:cs="Arial"/>
                <w:color w:val="000000" w:themeColor="text1"/>
                <w:sz w:val="18"/>
                <w:szCs w:val="18"/>
              </w:rPr>
            </w:pPr>
          </w:p>
        </w:tc>
        <w:tc>
          <w:tcPr>
            <w:tcW w:w="842" w:type="dxa"/>
          </w:tcPr>
          <w:p w14:paraId="15965F46" w14:textId="77777777" w:rsidR="000D2263" w:rsidRPr="00821ADF" w:rsidRDefault="000D2263" w:rsidP="000D2263">
            <w:pPr>
              <w:spacing w:line="360" w:lineRule="auto"/>
              <w:rPr>
                <w:rFonts w:cs="Arial"/>
                <w:color w:val="000000" w:themeColor="text1"/>
                <w:sz w:val="18"/>
                <w:szCs w:val="18"/>
              </w:rPr>
            </w:pPr>
          </w:p>
        </w:tc>
        <w:tc>
          <w:tcPr>
            <w:tcW w:w="886" w:type="dxa"/>
          </w:tcPr>
          <w:p w14:paraId="44D1C091" w14:textId="77777777" w:rsidR="000D2263" w:rsidRPr="00821ADF" w:rsidRDefault="000D2263" w:rsidP="000D2263">
            <w:pPr>
              <w:spacing w:line="360" w:lineRule="auto"/>
              <w:rPr>
                <w:rFonts w:cs="Arial"/>
                <w:color w:val="000000" w:themeColor="text1"/>
                <w:sz w:val="18"/>
                <w:szCs w:val="18"/>
              </w:rPr>
            </w:pPr>
          </w:p>
        </w:tc>
        <w:tc>
          <w:tcPr>
            <w:tcW w:w="1273" w:type="dxa"/>
          </w:tcPr>
          <w:p w14:paraId="3DD56719" w14:textId="338C9EC0"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2</w:t>
            </w:r>
          </w:p>
        </w:tc>
        <w:tc>
          <w:tcPr>
            <w:tcW w:w="1273" w:type="dxa"/>
          </w:tcPr>
          <w:p w14:paraId="3EE0FD8D" w14:textId="7D81DCB5"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60</w:t>
            </w:r>
          </w:p>
        </w:tc>
      </w:tr>
      <w:tr w:rsidR="000D2263" w:rsidRPr="00821ADF" w14:paraId="06232717" w14:textId="77777777" w:rsidTr="000D2263">
        <w:tc>
          <w:tcPr>
            <w:tcW w:w="3996" w:type="dxa"/>
          </w:tcPr>
          <w:p w14:paraId="4018B477"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Łączna liczba godzin</w:t>
            </w:r>
          </w:p>
        </w:tc>
        <w:tc>
          <w:tcPr>
            <w:tcW w:w="824" w:type="dxa"/>
          </w:tcPr>
          <w:p w14:paraId="0ED00DFA"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5</w:t>
            </w:r>
          </w:p>
        </w:tc>
        <w:tc>
          <w:tcPr>
            <w:tcW w:w="977" w:type="dxa"/>
          </w:tcPr>
          <w:p w14:paraId="5EB4F401"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5</w:t>
            </w:r>
          </w:p>
        </w:tc>
        <w:tc>
          <w:tcPr>
            <w:tcW w:w="842" w:type="dxa"/>
          </w:tcPr>
          <w:p w14:paraId="5F01AF71"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6</w:t>
            </w:r>
          </w:p>
        </w:tc>
        <w:tc>
          <w:tcPr>
            <w:tcW w:w="843" w:type="dxa"/>
          </w:tcPr>
          <w:p w14:paraId="5EB45D29"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6</w:t>
            </w:r>
          </w:p>
        </w:tc>
        <w:tc>
          <w:tcPr>
            <w:tcW w:w="842" w:type="dxa"/>
          </w:tcPr>
          <w:p w14:paraId="4866E94D"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7</w:t>
            </w:r>
          </w:p>
        </w:tc>
        <w:tc>
          <w:tcPr>
            <w:tcW w:w="843" w:type="dxa"/>
          </w:tcPr>
          <w:p w14:paraId="2F110F08" w14:textId="77777777" w:rsidR="000D2263"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7</w:t>
            </w:r>
          </w:p>
        </w:tc>
        <w:tc>
          <w:tcPr>
            <w:tcW w:w="842" w:type="dxa"/>
          </w:tcPr>
          <w:p w14:paraId="3C7A7A80" w14:textId="2630AC10"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9</w:t>
            </w:r>
          </w:p>
        </w:tc>
        <w:tc>
          <w:tcPr>
            <w:tcW w:w="843" w:type="dxa"/>
          </w:tcPr>
          <w:p w14:paraId="41BA5D1D" w14:textId="32AFFE52"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9</w:t>
            </w:r>
          </w:p>
        </w:tc>
        <w:tc>
          <w:tcPr>
            <w:tcW w:w="842" w:type="dxa"/>
          </w:tcPr>
          <w:p w14:paraId="2592E87F" w14:textId="67DA3D70"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4</w:t>
            </w:r>
          </w:p>
        </w:tc>
        <w:tc>
          <w:tcPr>
            <w:tcW w:w="886" w:type="dxa"/>
          </w:tcPr>
          <w:p w14:paraId="0FEE0424" w14:textId="77777777" w:rsidR="000D2263" w:rsidRPr="00821ADF" w:rsidRDefault="000D2263" w:rsidP="000D2263">
            <w:pPr>
              <w:spacing w:line="360" w:lineRule="auto"/>
              <w:rPr>
                <w:rFonts w:cs="Arial"/>
                <w:color w:val="000000" w:themeColor="text1"/>
                <w:sz w:val="18"/>
                <w:szCs w:val="18"/>
              </w:rPr>
            </w:pPr>
          </w:p>
        </w:tc>
        <w:tc>
          <w:tcPr>
            <w:tcW w:w="1273" w:type="dxa"/>
          </w:tcPr>
          <w:p w14:paraId="39218ECD" w14:textId="515D9560" w:rsidR="000D2263" w:rsidRPr="00821ADF" w:rsidRDefault="00D3564C" w:rsidP="000D2263">
            <w:pPr>
              <w:spacing w:line="360" w:lineRule="auto"/>
              <w:rPr>
                <w:rFonts w:cs="Arial"/>
                <w:color w:val="000000" w:themeColor="text1"/>
                <w:sz w:val="18"/>
                <w:szCs w:val="18"/>
              </w:rPr>
            </w:pPr>
            <w:r>
              <w:rPr>
                <w:rFonts w:cs="Arial"/>
                <w:color w:val="000000" w:themeColor="text1"/>
                <w:sz w:val="18"/>
                <w:szCs w:val="18"/>
              </w:rPr>
              <w:t>29</w:t>
            </w:r>
          </w:p>
        </w:tc>
        <w:tc>
          <w:tcPr>
            <w:tcW w:w="1273" w:type="dxa"/>
          </w:tcPr>
          <w:p w14:paraId="57703160" w14:textId="036D0850" w:rsidR="000D2263" w:rsidRPr="00821ADF" w:rsidRDefault="00C54983" w:rsidP="000D2263">
            <w:pPr>
              <w:spacing w:line="360" w:lineRule="auto"/>
              <w:rPr>
                <w:rFonts w:cs="Arial"/>
                <w:color w:val="000000" w:themeColor="text1"/>
                <w:sz w:val="18"/>
                <w:szCs w:val="18"/>
              </w:rPr>
            </w:pPr>
            <w:r>
              <w:rPr>
                <w:rFonts w:cs="Arial"/>
                <w:color w:val="000000" w:themeColor="text1"/>
                <w:sz w:val="18"/>
                <w:szCs w:val="18"/>
              </w:rPr>
              <w:t>870</w:t>
            </w:r>
          </w:p>
        </w:tc>
      </w:tr>
      <w:tr w:rsidR="00343C46" w:rsidRPr="00821ADF" w14:paraId="274C62D1" w14:textId="77777777" w:rsidTr="000D2263">
        <w:tc>
          <w:tcPr>
            <w:tcW w:w="3996" w:type="dxa"/>
          </w:tcPr>
          <w:p w14:paraId="0D9F5076" w14:textId="77777777" w:rsidR="00343C46"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Łączna liczba godzin kształcenia zawodowego</w:t>
            </w:r>
          </w:p>
        </w:tc>
        <w:tc>
          <w:tcPr>
            <w:tcW w:w="824" w:type="dxa"/>
          </w:tcPr>
          <w:p w14:paraId="33DE6DB3" w14:textId="77777777" w:rsidR="00343C46" w:rsidRPr="00821ADF" w:rsidRDefault="00343C46" w:rsidP="000D2263">
            <w:pPr>
              <w:spacing w:line="360" w:lineRule="auto"/>
              <w:rPr>
                <w:rFonts w:cs="Arial"/>
                <w:color w:val="000000" w:themeColor="text1"/>
                <w:sz w:val="18"/>
                <w:szCs w:val="18"/>
              </w:rPr>
            </w:pPr>
          </w:p>
        </w:tc>
        <w:tc>
          <w:tcPr>
            <w:tcW w:w="977" w:type="dxa"/>
          </w:tcPr>
          <w:p w14:paraId="772333A8" w14:textId="77777777" w:rsidR="00343C46" w:rsidRPr="00821ADF" w:rsidRDefault="00343C46" w:rsidP="000D2263">
            <w:pPr>
              <w:spacing w:line="360" w:lineRule="auto"/>
              <w:rPr>
                <w:rFonts w:cs="Arial"/>
                <w:color w:val="000000" w:themeColor="text1"/>
                <w:sz w:val="18"/>
                <w:szCs w:val="18"/>
              </w:rPr>
            </w:pPr>
          </w:p>
        </w:tc>
        <w:tc>
          <w:tcPr>
            <w:tcW w:w="842" w:type="dxa"/>
          </w:tcPr>
          <w:p w14:paraId="1C81A6C0" w14:textId="77777777" w:rsidR="00343C46" w:rsidRPr="00821ADF" w:rsidRDefault="00343C46" w:rsidP="000D2263">
            <w:pPr>
              <w:spacing w:line="360" w:lineRule="auto"/>
              <w:rPr>
                <w:rFonts w:cs="Arial"/>
                <w:color w:val="000000" w:themeColor="text1"/>
                <w:sz w:val="18"/>
                <w:szCs w:val="18"/>
              </w:rPr>
            </w:pPr>
          </w:p>
        </w:tc>
        <w:tc>
          <w:tcPr>
            <w:tcW w:w="843" w:type="dxa"/>
          </w:tcPr>
          <w:p w14:paraId="34E6CAD3" w14:textId="77777777" w:rsidR="00343C46" w:rsidRPr="00821ADF" w:rsidRDefault="00343C46" w:rsidP="000D2263">
            <w:pPr>
              <w:spacing w:line="360" w:lineRule="auto"/>
              <w:rPr>
                <w:rFonts w:cs="Arial"/>
                <w:color w:val="000000" w:themeColor="text1"/>
                <w:sz w:val="18"/>
                <w:szCs w:val="18"/>
              </w:rPr>
            </w:pPr>
          </w:p>
        </w:tc>
        <w:tc>
          <w:tcPr>
            <w:tcW w:w="842" w:type="dxa"/>
          </w:tcPr>
          <w:p w14:paraId="14FFC78A" w14:textId="77777777" w:rsidR="00343C46" w:rsidRPr="00821ADF" w:rsidRDefault="00343C46" w:rsidP="000D2263">
            <w:pPr>
              <w:spacing w:line="360" w:lineRule="auto"/>
              <w:rPr>
                <w:rFonts w:cs="Arial"/>
                <w:color w:val="000000" w:themeColor="text1"/>
                <w:sz w:val="18"/>
                <w:szCs w:val="18"/>
              </w:rPr>
            </w:pPr>
          </w:p>
        </w:tc>
        <w:tc>
          <w:tcPr>
            <w:tcW w:w="843" w:type="dxa"/>
          </w:tcPr>
          <w:p w14:paraId="3396A62A" w14:textId="77777777" w:rsidR="00343C46" w:rsidRPr="00821ADF" w:rsidRDefault="00343C46" w:rsidP="000D2263">
            <w:pPr>
              <w:spacing w:line="360" w:lineRule="auto"/>
              <w:rPr>
                <w:rFonts w:cs="Arial"/>
                <w:color w:val="000000" w:themeColor="text1"/>
                <w:sz w:val="18"/>
                <w:szCs w:val="18"/>
              </w:rPr>
            </w:pPr>
          </w:p>
        </w:tc>
        <w:tc>
          <w:tcPr>
            <w:tcW w:w="842" w:type="dxa"/>
          </w:tcPr>
          <w:p w14:paraId="35717977" w14:textId="77777777" w:rsidR="00343C46" w:rsidRPr="00821ADF" w:rsidRDefault="00343C46" w:rsidP="000D2263">
            <w:pPr>
              <w:spacing w:line="360" w:lineRule="auto"/>
              <w:rPr>
                <w:rFonts w:cs="Arial"/>
                <w:color w:val="000000" w:themeColor="text1"/>
                <w:sz w:val="18"/>
                <w:szCs w:val="18"/>
              </w:rPr>
            </w:pPr>
          </w:p>
        </w:tc>
        <w:tc>
          <w:tcPr>
            <w:tcW w:w="843" w:type="dxa"/>
          </w:tcPr>
          <w:p w14:paraId="5D4DACC2" w14:textId="77777777" w:rsidR="00343C46" w:rsidRPr="00821ADF" w:rsidRDefault="00343C46" w:rsidP="000D2263">
            <w:pPr>
              <w:spacing w:line="360" w:lineRule="auto"/>
              <w:rPr>
                <w:rFonts w:cs="Arial"/>
                <w:color w:val="000000" w:themeColor="text1"/>
                <w:sz w:val="18"/>
                <w:szCs w:val="18"/>
              </w:rPr>
            </w:pPr>
          </w:p>
        </w:tc>
        <w:tc>
          <w:tcPr>
            <w:tcW w:w="842" w:type="dxa"/>
          </w:tcPr>
          <w:p w14:paraId="07E98936" w14:textId="77777777" w:rsidR="00343C46" w:rsidRPr="00821ADF" w:rsidRDefault="00343C46" w:rsidP="000D2263">
            <w:pPr>
              <w:spacing w:line="360" w:lineRule="auto"/>
              <w:rPr>
                <w:rFonts w:cs="Arial"/>
                <w:color w:val="000000" w:themeColor="text1"/>
                <w:sz w:val="18"/>
                <w:szCs w:val="18"/>
              </w:rPr>
            </w:pPr>
          </w:p>
        </w:tc>
        <w:tc>
          <w:tcPr>
            <w:tcW w:w="886" w:type="dxa"/>
          </w:tcPr>
          <w:p w14:paraId="2541A453" w14:textId="77777777" w:rsidR="00343C46" w:rsidRPr="00821ADF" w:rsidRDefault="00343C46" w:rsidP="000D2263">
            <w:pPr>
              <w:spacing w:line="360" w:lineRule="auto"/>
              <w:rPr>
                <w:rFonts w:cs="Arial"/>
                <w:color w:val="000000" w:themeColor="text1"/>
                <w:sz w:val="18"/>
                <w:szCs w:val="18"/>
              </w:rPr>
            </w:pPr>
          </w:p>
        </w:tc>
        <w:tc>
          <w:tcPr>
            <w:tcW w:w="1273" w:type="dxa"/>
          </w:tcPr>
          <w:p w14:paraId="6249D779" w14:textId="42CB0D6C" w:rsidR="00343C46" w:rsidRPr="00821ADF" w:rsidRDefault="00C54983" w:rsidP="000D2263">
            <w:pPr>
              <w:spacing w:line="360" w:lineRule="auto"/>
              <w:rPr>
                <w:rFonts w:cs="Arial"/>
                <w:color w:val="000000" w:themeColor="text1"/>
                <w:sz w:val="18"/>
                <w:szCs w:val="18"/>
              </w:rPr>
            </w:pPr>
            <w:r>
              <w:rPr>
                <w:rFonts w:cs="Arial"/>
                <w:color w:val="000000" w:themeColor="text1"/>
                <w:sz w:val="18"/>
                <w:szCs w:val="18"/>
              </w:rPr>
              <w:t>56</w:t>
            </w:r>
          </w:p>
        </w:tc>
        <w:tc>
          <w:tcPr>
            <w:tcW w:w="1273" w:type="dxa"/>
          </w:tcPr>
          <w:p w14:paraId="45DC1632" w14:textId="1E01DB5E" w:rsidR="00343C46" w:rsidRPr="00821ADF" w:rsidRDefault="00C54983" w:rsidP="000D2263">
            <w:pPr>
              <w:spacing w:line="360" w:lineRule="auto"/>
              <w:rPr>
                <w:rFonts w:cs="Arial"/>
                <w:color w:val="000000" w:themeColor="text1"/>
                <w:sz w:val="18"/>
                <w:szCs w:val="18"/>
              </w:rPr>
            </w:pPr>
            <w:r>
              <w:rPr>
                <w:rFonts w:cs="Arial"/>
                <w:color w:val="000000" w:themeColor="text1"/>
                <w:sz w:val="18"/>
                <w:szCs w:val="18"/>
              </w:rPr>
              <w:t>1680</w:t>
            </w:r>
          </w:p>
        </w:tc>
      </w:tr>
      <w:tr w:rsidR="00343C46" w:rsidRPr="00821ADF" w14:paraId="1684E178" w14:textId="77777777" w:rsidTr="001353AA">
        <w:tc>
          <w:tcPr>
            <w:tcW w:w="3996" w:type="dxa"/>
          </w:tcPr>
          <w:p w14:paraId="3877BFEC" w14:textId="77777777" w:rsidR="00343C46"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Doradztwo zawodowe</w:t>
            </w:r>
          </w:p>
        </w:tc>
        <w:tc>
          <w:tcPr>
            <w:tcW w:w="824" w:type="dxa"/>
          </w:tcPr>
          <w:p w14:paraId="650A8BF6" w14:textId="77777777" w:rsidR="00343C46" w:rsidRPr="00821ADF" w:rsidRDefault="00343C46" w:rsidP="000D2263">
            <w:pPr>
              <w:spacing w:line="360" w:lineRule="auto"/>
              <w:rPr>
                <w:rFonts w:cs="Arial"/>
                <w:color w:val="000000" w:themeColor="text1"/>
                <w:sz w:val="18"/>
                <w:szCs w:val="18"/>
              </w:rPr>
            </w:pPr>
          </w:p>
        </w:tc>
        <w:tc>
          <w:tcPr>
            <w:tcW w:w="977" w:type="dxa"/>
          </w:tcPr>
          <w:p w14:paraId="60A8444B" w14:textId="77777777" w:rsidR="00343C46" w:rsidRPr="00821ADF" w:rsidRDefault="00343C46" w:rsidP="000D2263">
            <w:pPr>
              <w:spacing w:line="360" w:lineRule="auto"/>
              <w:rPr>
                <w:rFonts w:cs="Arial"/>
                <w:color w:val="000000" w:themeColor="text1"/>
                <w:sz w:val="18"/>
                <w:szCs w:val="18"/>
              </w:rPr>
            </w:pPr>
          </w:p>
        </w:tc>
        <w:tc>
          <w:tcPr>
            <w:tcW w:w="842" w:type="dxa"/>
          </w:tcPr>
          <w:p w14:paraId="3250C89D" w14:textId="77777777" w:rsidR="00343C46" w:rsidRPr="00821ADF" w:rsidRDefault="00343C46" w:rsidP="000D2263">
            <w:pPr>
              <w:spacing w:line="360" w:lineRule="auto"/>
              <w:rPr>
                <w:rFonts w:cs="Arial"/>
                <w:color w:val="000000" w:themeColor="text1"/>
                <w:sz w:val="18"/>
                <w:szCs w:val="18"/>
              </w:rPr>
            </w:pPr>
          </w:p>
        </w:tc>
        <w:tc>
          <w:tcPr>
            <w:tcW w:w="843" w:type="dxa"/>
          </w:tcPr>
          <w:p w14:paraId="602D00EE" w14:textId="77777777" w:rsidR="00343C46" w:rsidRPr="00821ADF" w:rsidRDefault="00343C46" w:rsidP="000D2263">
            <w:pPr>
              <w:spacing w:line="360" w:lineRule="auto"/>
              <w:rPr>
                <w:rFonts w:cs="Arial"/>
                <w:color w:val="000000" w:themeColor="text1"/>
                <w:sz w:val="18"/>
                <w:szCs w:val="18"/>
              </w:rPr>
            </w:pPr>
          </w:p>
        </w:tc>
        <w:tc>
          <w:tcPr>
            <w:tcW w:w="842" w:type="dxa"/>
          </w:tcPr>
          <w:p w14:paraId="398998C2" w14:textId="77777777" w:rsidR="00343C46" w:rsidRPr="00821ADF" w:rsidRDefault="00343C46" w:rsidP="000D2263">
            <w:pPr>
              <w:spacing w:line="360" w:lineRule="auto"/>
              <w:rPr>
                <w:rFonts w:cs="Arial"/>
                <w:color w:val="000000" w:themeColor="text1"/>
                <w:sz w:val="18"/>
                <w:szCs w:val="18"/>
              </w:rPr>
            </w:pPr>
          </w:p>
        </w:tc>
        <w:tc>
          <w:tcPr>
            <w:tcW w:w="843" w:type="dxa"/>
          </w:tcPr>
          <w:p w14:paraId="6EB60C56" w14:textId="77777777" w:rsidR="00343C46" w:rsidRPr="00821ADF" w:rsidRDefault="00343C46" w:rsidP="000D2263">
            <w:pPr>
              <w:spacing w:line="360" w:lineRule="auto"/>
              <w:rPr>
                <w:rFonts w:cs="Arial"/>
                <w:color w:val="000000" w:themeColor="text1"/>
                <w:sz w:val="18"/>
                <w:szCs w:val="18"/>
              </w:rPr>
            </w:pPr>
          </w:p>
        </w:tc>
        <w:tc>
          <w:tcPr>
            <w:tcW w:w="1685" w:type="dxa"/>
            <w:gridSpan w:val="2"/>
          </w:tcPr>
          <w:p w14:paraId="5904327B" w14:textId="77777777" w:rsidR="00343C46" w:rsidRPr="00821ADF" w:rsidRDefault="00343C46" w:rsidP="000D2263">
            <w:pPr>
              <w:spacing w:line="360" w:lineRule="auto"/>
              <w:rPr>
                <w:rFonts w:cs="Arial"/>
                <w:color w:val="000000" w:themeColor="text1"/>
                <w:sz w:val="18"/>
                <w:szCs w:val="18"/>
              </w:rPr>
            </w:pPr>
            <w:r w:rsidRPr="00821ADF">
              <w:rPr>
                <w:rFonts w:cs="Arial"/>
                <w:color w:val="000000" w:themeColor="text1"/>
                <w:sz w:val="18"/>
                <w:szCs w:val="18"/>
              </w:rPr>
              <w:t>10 / rok szk.</w:t>
            </w:r>
          </w:p>
        </w:tc>
        <w:tc>
          <w:tcPr>
            <w:tcW w:w="842" w:type="dxa"/>
          </w:tcPr>
          <w:p w14:paraId="1111809D" w14:textId="77777777" w:rsidR="00343C46" w:rsidRPr="00821ADF" w:rsidRDefault="00343C46" w:rsidP="000D2263">
            <w:pPr>
              <w:spacing w:line="360" w:lineRule="auto"/>
              <w:rPr>
                <w:rFonts w:cs="Arial"/>
                <w:color w:val="000000" w:themeColor="text1"/>
                <w:sz w:val="18"/>
                <w:szCs w:val="18"/>
              </w:rPr>
            </w:pPr>
          </w:p>
        </w:tc>
        <w:tc>
          <w:tcPr>
            <w:tcW w:w="886" w:type="dxa"/>
          </w:tcPr>
          <w:p w14:paraId="677FB809" w14:textId="77777777" w:rsidR="00343C46" w:rsidRPr="00821ADF" w:rsidRDefault="00343C46" w:rsidP="000D2263">
            <w:pPr>
              <w:spacing w:line="360" w:lineRule="auto"/>
              <w:rPr>
                <w:rFonts w:cs="Arial"/>
                <w:color w:val="000000" w:themeColor="text1"/>
                <w:sz w:val="18"/>
                <w:szCs w:val="18"/>
              </w:rPr>
            </w:pPr>
          </w:p>
        </w:tc>
        <w:tc>
          <w:tcPr>
            <w:tcW w:w="1273" w:type="dxa"/>
          </w:tcPr>
          <w:p w14:paraId="29C42988" w14:textId="77777777" w:rsidR="00343C46" w:rsidRPr="00821ADF" w:rsidRDefault="00343C46" w:rsidP="000D2263">
            <w:pPr>
              <w:spacing w:line="360" w:lineRule="auto"/>
              <w:rPr>
                <w:rFonts w:cs="Arial"/>
                <w:color w:val="000000" w:themeColor="text1"/>
                <w:sz w:val="18"/>
                <w:szCs w:val="18"/>
              </w:rPr>
            </w:pPr>
          </w:p>
        </w:tc>
        <w:tc>
          <w:tcPr>
            <w:tcW w:w="1273" w:type="dxa"/>
          </w:tcPr>
          <w:p w14:paraId="657A0E56" w14:textId="77777777" w:rsidR="00343C46" w:rsidRPr="00821ADF" w:rsidRDefault="00343C46" w:rsidP="000D2263">
            <w:pPr>
              <w:spacing w:line="360" w:lineRule="auto"/>
              <w:rPr>
                <w:rFonts w:cs="Arial"/>
                <w:color w:val="000000" w:themeColor="text1"/>
                <w:sz w:val="18"/>
                <w:szCs w:val="18"/>
              </w:rPr>
            </w:pPr>
          </w:p>
        </w:tc>
      </w:tr>
    </w:tbl>
    <w:p w14:paraId="02CA8579" w14:textId="77777777" w:rsidR="001353AA" w:rsidRPr="00821ADF" w:rsidRDefault="001D0C1F" w:rsidP="001353AA">
      <w:pPr>
        <w:spacing w:line="360" w:lineRule="auto"/>
        <w:rPr>
          <w:rFonts w:cs="Arial"/>
          <w:b/>
          <w:caps/>
          <w:color w:val="000000" w:themeColor="text1"/>
          <w:sz w:val="18"/>
          <w:szCs w:val="18"/>
        </w:rPr>
      </w:pPr>
      <w:r w:rsidRPr="00821ADF">
        <w:rPr>
          <w:rFonts w:cs="Arial"/>
          <w:b/>
          <w:caps/>
          <w:color w:val="000000" w:themeColor="text1"/>
          <w:sz w:val="18"/>
          <w:szCs w:val="18"/>
        </w:rPr>
        <w:lastRenderedPageBreak/>
        <w:t>iII. Programy nauczania</w:t>
      </w:r>
      <w:r w:rsidR="001353AA" w:rsidRPr="00821ADF">
        <w:rPr>
          <w:rFonts w:cs="Arial"/>
          <w:b/>
          <w:caps/>
          <w:color w:val="000000" w:themeColor="text1"/>
          <w:sz w:val="18"/>
          <w:szCs w:val="18"/>
        </w:rPr>
        <w:t xml:space="preserve"> dla poszczególnych przedmiotów</w:t>
      </w:r>
    </w:p>
    <w:p w14:paraId="2E6F345F" w14:textId="77777777" w:rsidR="001353AA" w:rsidRPr="00821ADF" w:rsidRDefault="001353AA" w:rsidP="001353AA">
      <w:pPr>
        <w:rPr>
          <w:sz w:val="18"/>
          <w:szCs w:val="18"/>
        </w:rPr>
      </w:pPr>
      <w:r w:rsidRPr="00821ADF">
        <w:rPr>
          <w:sz w:val="18"/>
          <w:szCs w:val="18"/>
        </w:rPr>
        <w:t>Nazwa przedmiotu</w:t>
      </w:r>
    </w:p>
    <w:p w14:paraId="7B38E9F1" w14:textId="77777777" w:rsidR="001353AA" w:rsidRPr="00821ADF" w:rsidRDefault="001353AA" w:rsidP="001353AA">
      <w:pPr>
        <w:rPr>
          <w:b/>
          <w:sz w:val="18"/>
          <w:szCs w:val="18"/>
        </w:rPr>
      </w:pPr>
      <w:r w:rsidRPr="00821ADF">
        <w:rPr>
          <w:b/>
          <w:sz w:val="18"/>
          <w:szCs w:val="18"/>
        </w:rPr>
        <w:t>PODSTAWY FRYZJERSTWA</w:t>
      </w:r>
    </w:p>
    <w:p w14:paraId="5173B3B1" w14:textId="77777777" w:rsidR="001353AA" w:rsidRPr="00821ADF" w:rsidRDefault="001353AA" w:rsidP="001353AA">
      <w:pPr>
        <w:rPr>
          <w:b/>
          <w:sz w:val="18"/>
          <w:szCs w:val="18"/>
        </w:rPr>
      </w:pPr>
      <w:r w:rsidRPr="00821ADF">
        <w:rPr>
          <w:b/>
          <w:sz w:val="18"/>
          <w:szCs w:val="18"/>
        </w:rPr>
        <w:t>Cele ogólne</w:t>
      </w:r>
    </w:p>
    <w:p w14:paraId="5EC171EE" w14:textId="77777777" w:rsidR="001353AA" w:rsidRPr="00821ADF" w:rsidRDefault="001353AA" w:rsidP="001353AA">
      <w:pPr>
        <w:rPr>
          <w:sz w:val="18"/>
          <w:szCs w:val="18"/>
        </w:rPr>
      </w:pPr>
      <w:r w:rsidRPr="00821ADF">
        <w:rPr>
          <w:sz w:val="18"/>
          <w:szCs w:val="18"/>
        </w:rPr>
        <w:t>1.Poznanie zasad bhp i ergonomii w pracy fryzjera</w:t>
      </w:r>
    </w:p>
    <w:p w14:paraId="3E3C8F21" w14:textId="77777777" w:rsidR="001353AA" w:rsidRPr="00821ADF" w:rsidRDefault="001353AA" w:rsidP="001353AA">
      <w:pPr>
        <w:rPr>
          <w:sz w:val="18"/>
          <w:szCs w:val="18"/>
        </w:rPr>
      </w:pPr>
      <w:r w:rsidRPr="00821ADF">
        <w:rPr>
          <w:sz w:val="18"/>
          <w:szCs w:val="18"/>
        </w:rPr>
        <w:t>2. Bezpieczne posługiwanie się sprzętem fryzjerskim</w:t>
      </w:r>
    </w:p>
    <w:p w14:paraId="344BAC65" w14:textId="77777777" w:rsidR="001353AA" w:rsidRPr="00821ADF" w:rsidRDefault="001353AA" w:rsidP="001353AA">
      <w:pPr>
        <w:rPr>
          <w:sz w:val="18"/>
          <w:szCs w:val="18"/>
        </w:rPr>
      </w:pPr>
      <w:r w:rsidRPr="00821ADF">
        <w:rPr>
          <w:sz w:val="18"/>
          <w:szCs w:val="18"/>
        </w:rPr>
        <w:t>3. Poznanie wyposażenia salonu fryzjerskiego</w:t>
      </w:r>
    </w:p>
    <w:p w14:paraId="56217C80" w14:textId="77777777" w:rsidR="001353AA" w:rsidRPr="00821ADF" w:rsidRDefault="001353AA" w:rsidP="001353AA">
      <w:pPr>
        <w:rPr>
          <w:sz w:val="18"/>
          <w:szCs w:val="18"/>
        </w:rPr>
      </w:pPr>
      <w:r w:rsidRPr="00821ADF">
        <w:rPr>
          <w:sz w:val="18"/>
          <w:szCs w:val="18"/>
        </w:rPr>
        <w:t>4. Organizowanie stanowiska pracy</w:t>
      </w:r>
    </w:p>
    <w:p w14:paraId="5DB22439" w14:textId="77777777" w:rsidR="001353AA" w:rsidRPr="00821ADF" w:rsidRDefault="001353AA" w:rsidP="001353AA">
      <w:pPr>
        <w:rPr>
          <w:sz w:val="18"/>
          <w:szCs w:val="18"/>
        </w:rPr>
      </w:pPr>
      <w:r w:rsidRPr="00821ADF">
        <w:rPr>
          <w:sz w:val="18"/>
          <w:szCs w:val="18"/>
        </w:rPr>
        <w:t>5. Określanie zasad dekontaminacji</w:t>
      </w:r>
    </w:p>
    <w:p w14:paraId="162483DD" w14:textId="77777777" w:rsidR="001353AA" w:rsidRPr="00821ADF" w:rsidRDefault="001353AA" w:rsidP="001353AA">
      <w:pPr>
        <w:rPr>
          <w:sz w:val="18"/>
          <w:szCs w:val="18"/>
        </w:rPr>
      </w:pPr>
      <w:r w:rsidRPr="00821ADF">
        <w:rPr>
          <w:sz w:val="18"/>
          <w:szCs w:val="18"/>
        </w:rPr>
        <w:t>6. Poznawanie budowy i fizjologii włosów</w:t>
      </w:r>
    </w:p>
    <w:p w14:paraId="11E37102" w14:textId="77777777" w:rsidR="001353AA" w:rsidRPr="00821ADF" w:rsidRDefault="001353AA" w:rsidP="001353AA">
      <w:pPr>
        <w:rPr>
          <w:sz w:val="18"/>
          <w:szCs w:val="18"/>
        </w:rPr>
      </w:pPr>
      <w:r w:rsidRPr="00821ADF">
        <w:rPr>
          <w:sz w:val="18"/>
          <w:szCs w:val="18"/>
        </w:rPr>
        <w:t>7. Poznawanie budowy i fizjologii skóry</w:t>
      </w:r>
    </w:p>
    <w:p w14:paraId="5D730449" w14:textId="77777777" w:rsidR="001353AA" w:rsidRPr="00821ADF" w:rsidRDefault="001353AA" w:rsidP="001353AA">
      <w:pPr>
        <w:rPr>
          <w:sz w:val="18"/>
          <w:szCs w:val="18"/>
        </w:rPr>
      </w:pPr>
      <w:r w:rsidRPr="00821ADF">
        <w:rPr>
          <w:sz w:val="18"/>
          <w:szCs w:val="18"/>
        </w:rPr>
        <w:t>8. Poznawanie chorób włosów i skóry</w:t>
      </w:r>
    </w:p>
    <w:p w14:paraId="207844F4" w14:textId="77777777" w:rsidR="001353AA" w:rsidRPr="00821ADF" w:rsidRDefault="001353AA" w:rsidP="001353AA">
      <w:pPr>
        <w:rPr>
          <w:sz w:val="18"/>
          <w:szCs w:val="18"/>
        </w:rPr>
      </w:pPr>
      <w:r w:rsidRPr="00821ADF">
        <w:rPr>
          <w:sz w:val="18"/>
          <w:szCs w:val="18"/>
        </w:rPr>
        <w:t>9. Właściwości fizykochemiczne wody</w:t>
      </w:r>
    </w:p>
    <w:p w14:paraId="40FA15B7" w14:textId="77777777" w:rsidR="001353AA" w:rsidRPr="00821ADF" w:rsidRDefault="001353AA" w:rsidP="001353AA">
      <w:pPr>
        <w:rPr>
          <w:sz w:val="18"/>
          <w:szCs w:val="18"/>
        </w:rPr>
      </w:pPr>
      <w:r w:rsidRPr="00821ADF">
        <w:rPr>
          <w:sz w:val="18"/>
          <w:szCs w:val="18"/>
        </w:rPr>
        <w:t>10. Zastosowanie nadtlenku wodoru we fryzjerstwie</w:t>
      </w:r>
    </w:p>
    <w:p w14:paraId="551FD57C" w14:textId="77777777" w:rsidR="001353AA" w:rsidRPr="00821ADF" w:rsidRDefault="001353AA" w:rsidP="001353AA">
      <w:pPr>
        <w:rPr>
          <w:sz w:val="18"/>
          <w:szCs w:val="18"/>
        </w:rPr>
      </w:pPr>
      <w:r w:rsidRPr="00821ADF">
        <w:rPr>
          <w:sz w:val="18"/>
          <w:szCs w:val="18"/>
        </w:rPr>
        <w:t>11. Rozpoznawanie związków organicznych i nieorganicznych i ich zastosowanie we fryzjerstwie</w:t>
      </w:r>
    </w:p>
    <w:p w14:paraId="414DE53E" w14:textId="77777777" w:rsidR="001353AA" w:rsidRPr="00821ADF" w:rsidRDefault="001353AA" w:rsidP="001353AA">
      <w:pPr>
        <w:rPr>
          <w:sz w:val="18"/>
          <w:szCs w:val="18"/>
        </w:rPr>
      </w:pPr>
      <w:r w:rsidRPr="00821ADF">
        <w:rPr>
          <w:sz w:val="18"/>
          <w:szCs w:val="18"/>
        </w:rPr>
        <w:t>12. Interpretowanie przepisów higieniczno-sanitarnych obowiązujących w salonach fryzjerskich</w:t>
      </w:r>
    </w:p>
    <w:p w14:paraId="64604447" w14:textId="77777777" w:rsidR="001353AA" w:rsidRPr="00821ADF" w:rsidRDefault="001353AA" w:rsidP="001353AA">
      <w:pPr>
        <w:rPr>
          <w:sz w:val="18"/>
          <w:szCs w:val="18"/>
        </w:rPr>
      </w:pPr>
    </w:p>
    <w:p w14:paraId="5C283FF1" w14:textId="77777777" w:rsidR="001353AA" w:rsidRPr="00821ADF" w:rsidRDefault="001353AA" w:rsidP="001353AA">
      <w:pPr>
        <w:rPr>
          <w:b/>
          <w:sz w:val="18"/>
          <w:szCs w:val="18"/>
        </w:rPr>
      </w:pPr>
      <w:r w:rsidRPr="00821ADF">
        <w:rPr>
          <w:b/>
          <w:sz w:val="18"/>
          <w:szCs w:val="18"/>
        </w:rPr>
        <w:t>Cele operacyjne</w:t>
      </w:r>
    </w:p>
    <w:p w14:paraId="0F29ECD3" w14:textId="77777777" w:rsidR="001353AA" w:rsidRPr="00821ADF" w:rsidRDefault="001353AA" w:rsidP="001353AA">
      <w:pPr>
        <w:rPr>
          <w:b/>
          <w:sz w:val="18"/>
          <w:szCs w:val="18"/>
        </w:rPr>
      </w:pPr>
      <w:r w:rsidRPr="00821ADF">
        <w:rPr>
          <w:b/>
          <w:sz w:val="18"/>
          <w:szCs w:val="18"/>
        </w:rPr>
        <w:t>Uczeń:</w:t>
      </w:r>
    </w:p>
    <w:p w14:paraId="566F202F" w14:textId="77777777" w:rsidR="001353AA" w:rsidRPr="00821ADF" w:rsidRDefault="001353AA" w:rsidP="001353AA">
      <w:pPr>
        <w:rPr>
          <w:sz w:val="18"/>
          <w:szCs w:val="18"/>
        </w:rPr>
      </w:pPr>
      <w:r w:rsidRPr="00821ADF">
        <w:rPr>
          <w:sz w:val="18"/>
          <w:szCs w:val="18"/>
        </w:rPr>
        <w:t>1.dostosowuje się do wymagań sanitarnych, zasad bezpieczeństwa i higieny pracy</w:t>
      </w:r>
    </w:p>
    <w:p w14:paraId="00329A7F" w14:textId="77777777" w:rsidR="001353AA" w:rsidRPr="00821ADF" w:rsidRDefault="001353AA" w:rsidP="001353AA">
      <w:pPr>
        <w:rPr>
          <w:sz w:val="18"/>
          <w:szCs w:val="18"/>
        </w:rPr>
      </w:pPr>
      <w:r w:rsidRPr="00821ADF">
        <w:rPr>
          <w:sz w:val="18"/>
          <w:szCs w:val="18"/>
        </w:rPr>
        <w:t>2. rozróżnia narzędzia, przybory, aparaty i bieliznę fryzjerską</w:t>
      </w:r>
    </w:p>
    <w:p w14:paraId="305DB16F" w14:textId="77777777" w:rsidR="001353AA" w:rsidRPr="00821ADF" w:rsidRDefault="001353AA" w:rsidP="001353AA">
      <w:pPr>
        <w:rPr>
          <w:sz w:val="18"/>
          <w:szCs w:val="18"/>
        </w:rPr>
      </w:pPr>
      <w:r w:rsidRPr="00821ADF">
        <w:rPr>
          <w:sz w:val="18"/>
          <w:szCs w:val="18"/>
        </w:rPr>
        <w:t>3. organizuje stanowisko pracy zgodnie z wymogami ergonomii</w:t>
      </w:r>
    </w:p>
    <w:p w14:paraId="156CCB1E" w14:textId="77777777" w:rsidR="001353AA" w:rsidRPr="00821ADF" w:rsidRDefault="001353AA" w:rsidP="001353AA">
      <w:pPr>
        <w:rPr>
          <w:sz w:val="18"/>
          <w:szCs w:val="18"/>
        </w:rPr>
      </w:pPr>
      <w:r w:rsidRPr="00821ADF">
        <w:rPr>
          <w:sz w:val="18"/>
          <w:szCs w:val="18"/>
        </w:rPr>
        <w:t>4. przeprowadza dezynfekcję sprzętu i stanowiska pracy</w:t>
      </w:r>
    </w:p>
    <w:p w14:paraId="09B8ECF5" w14:textId="77777777" w:rsidR="001353AA" w:rsidRPr="00821ADF" w:rsidRDefault="001353AA" w:rsidP="001353AA">
      <w:pPr>
        <w:rPr>
          <w:sz w:val="18"/>
          <w:szCs w:val="18"/>
        </w:rPr>
      </w:pPr>
      <w:r w:rsidRPr="00821ADF">
        <w:rPr>
          <w:sz w:val="18"/>
          <w:szCs w:val="18"/>
        </w:rPr>
        <w:t>5. opisuje budowę chemiczną i właściwości fizyczne włosa</w:t>
      </w:r>
    </w:p>
    <w:p w14:paraId="1667292E" w14:textId="77777777" w:rsidR="001353AA" w:rsidRPr="00821ADF" w:rsidRDefault="001353AA" w:rsidP="001353AA">
      <w:pPr>
        <w:rPr>
          <w:sz w:val="18"/>
          <w:szCs w:val="18"/>
        </w:rPr>
      </w:pPr>
      <w:r w:rsidRPr="00821ADF">
        <w:rPr>
          <w:sz w:val="18"/>
          <w:szCs w:val="18"/>
        </w:rPr>
        <w:t>6. charakteryzuje budowę i fizjologię skóry</w:t>
      </w:r>
    </w:p>
    <w:p w14:paraId="0EA389B4" w14:textId="77777777" w:rsidR="001353AA" w:rsidRPr="00821ADF" w:rsidRDefault="001353AA" w:rsidP="001353AA">
      <w:pPr>
        <w:rPr>
          <w:sz w:val="18"/>
          <w:szCs w:val="18"/>
        </w:rPr>
      </w:pPr>
      <w:r w:rsidRPr="00821ADF">
        <w:rPr>
          <w:sz w:val="18"/>
          <w:szCs w:val="18"/>
        </w:rPr>
        <w:lastRenderedPageBreak/>
        <w:t>7. charakteryzuje wpływ czynników zewnętrznych na włosy</w:t>
      </w:r>
    </w:p>
    <w:p w14:paraId="32E67683" w14:textId="77777777" w:rsidR="001353AA" w:rsidRPr="00821ADF" w:rsidRDefault="001353AA" w:rsidP="001353AA">
      <w:pPr>
        <w:rPr>
          <w:sz w:val="18"/>
          <w:szCs w:val="18"/>
        </w:rPr>
      </w:pPr>
      <w:r w:rsidRPr="00821ADF">
        <w:rPr>
          <w:sz w:val="18"/>
          <w:szCs w:val="18"/>
        </w:rPr>
        <w:t>8. rozpoznaje czynniki zagrażające zdrowiu i życiu</w:t>
      </w:r>
    </w:p>
    <w:p w14:paraId="4E5D5B4D" w14:textId="77777777" w:rsidR="001353AA" w:rsidRPr="00821ADF" w:rsidRDefault="001353AA" w:rsidP="001353AA">
      <w:pPr>
        <w:rPr>
          <w:sz w:val="18"/>
          <w:szCs w:val="18"/>
        </w:rPr>
      </w:pPr>
      <w:r w:rsidRPr="00821ADF">
        <w:rPr>
          <w:sz w:val="18"/>
          <w:szCs w:val="18"/>
        </w:rPr>
        <w:t>9. określa choroby skóry głowy i włosów</w:t>
      </w:r>
    </w:p>
    <w:p w14:paraId="6E847F66" w14:textId="77777777" w:rsidR="001353AA" w:rsidRPr="00821ADF" w:rsidRDefault="001353AA" w:rsidP="001353AA">
      <w:pPr>
        <w:rPr>
          <w:sz w:val="18"/>
          <w:szCs w:val="18"/>
        </w:rPr>
      </w:pPr>
      <w:r w:rsidRPr="00821ADF">
        <w:rPr>
          <w:sz w:val="18"/>
          <w:szCs w:val="18"/>
        </w:rPr>
        <w:t>10. charakteryzuje choroby zawodowe fryzjera</w:t>
      </w:r>
    </w:p>
    <w:p w14:paraId="6C185181" w14:textId="77777777" w:rsidR="001353AA" w:rsidRPr="00821ADF" w:rsidRDefault="001353AA" w:rsidP="001353AA">
      <w:pPr>
        <w:rPr>
          <w:sz w:val="18"/>
          <w:szCs w:val="18"/>
        </w:rPr>
      </w:pPr>
      <w:r w:rsidRPr="00821ADF">
        <w:rPr>
          <w:sz w:val="18"/>
          <w:szCs w:val="18"/>
        </w:rPr>
        <w:t>11. określa właściwości fizykochemiczne wody</w:t>
      </w:r>
    </w:p>
    <w:p w14:paraId="7BFBBFF7" w14:textId="77777777" w:rsidR="001353AA" w:rsidRPr="00821ADF" w:rsidRDefault="001353AA" w:rsidP="001353AA">
      <w:pPr>
        <w:rPr>
          <w:sz w:val="18"/>
          <w:szCs w:val="18"/>
        </w:rPr>
      </w:pPr>
      <w:r w:rsidRPr="00821ADF">
        <w:rPr>
          <w:sz w:val="18"/>
          <w:szCs w:val="18"/>
        </w:rPr>
        <w:t>12. wyjaśnia działanie nadtlenku wodoru na włosy</w:t>
      </w:r>
    </w:p>
    <w:p w14:paraId="04005B8C" w14:textId="77777777" w:rsidR="001353AA" w:rsidRPr="00821ADF" w:rsidRDefault="001353AA" w:rsidP="001353AA">
      <w:pPr>
        <w:rPr>
          <w:sz w:val="18"/>
          <w:szCs w:val="18"/>
        </w:rPr>
      </w:pPr>
      <w:r w:rsidRPr="00821ADF">
        <w:rPr>
          <w:sz w:val="18"/>
          <w:szCs w:val="18"/>
        </w:rPr>
        <w:t>13. określa stężenia wody utlenionej</w:t>
      </w:r>
    </w:p>
    <w:p w14:paraId="1CC4C43B" w14:textId="77777777" w:rsidR="001353AA" w:rsidRPr="00821ADF" w:rsidRDefault="001353AA" w:rsidP="001353AA">
      <w:pPr>
        <w:rPr>
          <w:sz w:val="18"/>
          <w:szCs w:val="18"/>
        </w:rPr>
      </w:pPr>
      <w:r w:rsidRPr="00821ADF">
        <w:rPr>
          <w:sz w:val="18"/>
          <w:szCs w:val="18"/>
        </w:rPr>
        <w:t>14.identyfikuje substancje pochodzenia naturalnego i ich działanie na włosy</w:t>
      </w:r>
    </w:p>
    <w:p w14:paraId="43A8D204" w14:textId="77777777" w:rsidR="001353AA" w:rsidRPr="00821ADF" w:rsidRDefault="001353AA" w:rsidP="001353AA">
      <w:pPr>
        <w:rPr>
          <w:sz w:val="18"/>
          <w:szCs w:val="18"/>
        </w:rPr>
      </w:pPr>
      <w:r w:rsidRPr="00821ADF">
        <w:rPr>
          <w:sz w:val="18"/>
          <w:szCs w:val="18"/>
        </w:rPr>
        <w:t>15. określa zastosowanie środków chemicznych w preparatach do włosów</w:t>
      </w:r>
    </w:p>
    <w:p w14:paraId="3E8DC157" w14:textId="77777777" w:rsidR="001353AA" w:rsidRPr="00821ADF" w:rsidRDefault="001353AA" w:rsidP="001353AA">
      <w:pPr>
        <w:rPr>
          <w:sz w:val="18"/>
          <w:szCs w:val="18"/>
        </w:rPr>
      </w:pPr>
    </w:p>
    <w:p w14:paraId="5F3EF0EF" w14:textId="77777777" w:rsidR="001353AA" w:rsidRPr="00821ADF" w:rsidRDefault="001353AA" w:rsidP="001353AA">
      <w:pPr>
        <w:spacing w:line="360" w:lineRule="auto"/>
        <w:jc w:val="both"/>
        <w:rPr>
          <w:rFonts w:cs="Arial"/>
          <w:sz w:val="18"/>
          <w:szCs w:val="18"/>
        </w:rPr>
      </w:pPr>
      <w:r w:rsidRPr="00821ADF">
        <w:rPr>
          <w:rFonts w:cs="Arial"/>
          <w:b/>
          <w:sz w:val="18"/>
          <w:szCs w:val="18"/>
        </w:rPr>
        <w:t>MATERIAŁ NAUCZANIA</w:t>
      </w:r>
    </w:p>
    <w:tbl>
      <w:tblPr>
        <w:tblStyle w:val="Tabela-Siatka161"/>
        <w:tblW w:w="13291" w:type="dxa"/>
        <w:tblLook w:val="04A0" w:firstRow="1" w:lastRow="0" w:firstColumn="1" w:lastColumn="0" w:noHBand="0" w:noVBand="1"/>
      </w:tblPr>
      <w:tblGrid>
        <w:gridCol w:w="1702"/>
        <w:gridCol w:w="3535"/>
        <w:gridCol w:w="3248"/>
        <w:gridCol w:w="3250"/>
        <w:gridCol w:w="1556"/>
      </w:tblGrid>
      <w:tr w:rsidR="001353AA" w:rsidRPr="00821ADF" w14:paraId="36C95368" w14:textId="77777777" w:rsidTr="001353AA">
        <w:tc>
          <w:tcPr>
            <w:tcW w:w="1702" w:type="dxa"/>
            <w:vMerge w:val="restart"/>
            <w:vAlign w:val="center"/>
          </w:tcPr>
          <w:p w14:paraId="0CADE1DC" w14:textId="77777777" w:rsidR="001353AA" w:rsidRPr="00821ADF" w:rsidRDefault="001353AA" w:rsidP="001353AA">
            <w:pPr>
              <w:pBdr>
                <w:top w:val="nil"/>
                <w:left w:val="nil"/>
                <w:bottom w:val="nil"/>
                <w:right w:val="nil"/>
                <w:between w:val="nil"/>
              </w:pBdr>
              <w:jc w:val="center"/>
              <w:rPr>
                <w:rFonts w:asciiTheme="minorHAnsi" w:hAnsiTheme="minorHAnsi" w:cs="Arial"/>
                <w:b/>
                <w:sz w:val="18"/>
                <w:szCs w:val="18"/>
              </w:rPr>
            </w:pPr>
            <w:r w:rsidRPr="00821ADF">
              <w:rPr>
                <w:rFonts w:asciiTheme="minorHAnsi" w:hAnsiTheme="minorHAnsi" w:cs="Arial"/>
                <w:sz w:val="18"/>
                <w:szCs w:val="18"/>
                <w:shd w:val="clear" w:color="auto" w:fill="FFFFFF"/>
              </w:rPr>
              <w:t xml:space="preserve"> </w:t>
            </w:r>
            <w:r w:rsidRPr="00821ADF">
              <w:rPr>
                <w:rFonts w:asciiTheme="minorHAnsi" w:hAnsiTheme="minorHAnsi" w:cs="Arial"/>
                <w:b/>
                <w:sz w:val="18"/>
                <w:szCs w:val="18"/>
              </w:rPr>
              <w:t>Dział programowy</w:t>
            </w:r>
          </w:p>
        </w:tc>
        <w:tc>
          <w:tcPr>
            <w:tcW w:w="3535" w:type="dxa"/>
            <w:vMerge w:val="restart"/>
            <w:vAlign w:val="center"/>
          </w:tcPr>
          <w:p w14:paraId="05BE7105" w14:textId="77777777" w:rsidR="001353AA" w:rsidRPr="00821ADF" w:rsidRDefault="001353AA" w:rsidP="001353AA">
            <w:pPr>
              <w:jc w:val="center"/>
              <w:rPr>
                <w:rFonts w:asciiTheme="minorHAnsi" w:hAnsiTheme="minorHAnsi" w:cs="Arial"/>
                <w:b/>
                <w:sz w:val="18"/>
                <w:szCs w:val="18"/>
              </w:rPr>
            </w:pPr>
            <w:r w:rsidRPr="00821ADF">
              <w:rPr>
                <w:rFonts w:asciiTheme="minorHAnsi" w:hAnsiTheme="minorHAnsi" w:cs="Arial"/>
                <w:b/>
                <w:sz w:val="18"/>
                <w:szCs w:val="18"/>
              </w:rPr>
              <w:t>Tematy jednostek metodycznych</w:t>
            </w:r>
          </w:p>
        </w:tc>
        <w:tc>
          <w:tcPr>
            <w:tcW w:w="6498" w:type="dxa"/>
            <w:gridSpan w:val="2"/>
            <w:vAlign w:val="center"/>
          </w:tcPr>
          <w:p w14:paraId="760273DA" w14:textId="77777777" w:rsidR="001353AA" w:rsidRPr="00821ADF" w:rsidRDefault="001353AA" w:rsidP="001353AA">
            <w:pPr>
              <w:jc w:val="center"/>
              <w:rPr>
                <w:rFonts w:asciiTheme="minorHAnsi" w:hAnsiTheme="minorHAnsi" w:cs="Arial"/>
                <w:b/>
                <w:sz w:val="18"/>
                <w:szCs w:val="18"/>
              </w:rPr>
            </w:pPr>
            <w:r w:rsidRPr="00821ADF">
              <w:rPr>
                <w:rFonts w:asciiTheme="minorHAnsi" w:hAnsiTheme="minorHAnsi" w:cs="Arial"/>
                <w:b/>
                <w:sz w:val="18"/>
                <w:szCs w:val="18"/>
              </w:rPr>
              <w:t>Wymagania programowe</w:t>
            </w:r>
          </w:p>
        </w:tc>
        <w:tc>
          <w:tcPr>
            <w:tcW w:w="1556" w:type="dxa"/>
            <w:vAlign w:val="center"/>
          </w:tcPr>
          <w:p w14:paraId="57236463" w14:textId="77777777" w:rsidR="001353AA" w:rsidRPr="00821ADF" w:rsidRDefault="001353AA" w:rsidP="001353AA">
            <w:pPr>
              <w:jc w:val="center"/>
              <w:rPr>
                <w:rFonts w:asciiTheme="minorHAnsi" w:hAnsiTheme="minorHAnsi" w:cs="Arial"/>
                <w:b/>
                <w:sz w:val="18"/>
                <w:szCs w:val="18"/>
              </w:rPr>
            </w:pPr>
            <w:r w:rsidRPr="00821ADF">
              <w:rPr>
                <w:rFonts w:asciiTheme="minorHAnsi" w:hAnsiTheme="minorHAnsi" w:cs="Arial"/>
                <w:b/>
                <w:sz w:val="18"/>
                <w:szCs w:val="18"/>
              </w:rPr>
              <w:t xml:space="preserve">Uwagi </w:t>
            </w:r>
          </w:p>
          <w:p w14:paraId="03CEFCEA" w14:textId="77777777" w:rsidR="001353AA" w:rsidRPr="00821ADF" w:rsidRDefault="001353AA" w:rsidP="001353AA">
            <w:pPr>
              <w:jc w:val="center"/>
              <w:rPr>
                <w:rFonts w:asciiTheme="minorHAnsi" w:hAnsiTheme="minorHAnsi" w:cs="Arial"/>
                <w:b/>
                <w:sz w:val="18"/>
                <w:szCs w:val="18"/>
              </w:rPr>
            </w:pPr>
            <w:r w:rsidRPr="00821ADF">
              <w:rPr>
                <w:rFonts w:asciiTheme="minorHAnsi" w:hAnsiTheme="minorHAnsi" w:cs="Arial"/>
                <w:b/>
                <w:sz w:val="18"/>
                <w:szCs w:val="18"/>
              </w:rPr>
              <w:t>o realizacji</w:t>
            </w:r>
          </w:p>
        </w:tc>
      </w:tr>
      <w:tr w:rsidR="001353AA" w:rsidRPr="00821ADF" w14:paraId="73D20499" w14:textId="77777777" w:rsidTr="001353AA">
        <w:tc>
          <w:tcPr>
            <w:tcW w:w="1702" w:type="dxa"/>
            <w:vMerge/>
            <w:vAlign w:val="center"/>
          </w:tcPr>
          <w:p w14:paraId="649191AC" w14:textId="77777777" w:rsidR="001353AA" w:rsidRPr="00821ADF" w:rsidRDefault="001353AA" w:rsidP="001353AA">
            <w:pPr>
              <w:jc w:val="center"/>
              <w:rPr>
                <w:rFonts w:asciiTheme="minorHAnsi" w:hAnsiTheme="minorHAnsi" w:cs="Arial"/>
                <w:b/>
                <w:sz w:val="18"/>
                <w:szCs w:val="18"/>
              </w:rPr>
            </w:pPr>
          </w:p>
        </w:tc>
        <w:tc>
          <w:tcPr>
            <w:tcW w:w="3535" w:type="dxa"/>
            <w:vMerge/>
            <w:vAlign w:val="center"/>
          </w:tcPr>
          <w:p w14:paraId="3F8E6BF8" w14:textId="77777777" w:rsidR="001353AA" w:rsidRPr="00821ADF" w:rsidRDefault="001353AA" w:rsidP="001353AA">
            <w:pPr>
              <w:jc w:val="center"/>
              <w:rPr>
                <w:rFonts w:asciiTheme="minorHAnsi" w:hAnsiTheme="minorHAnsi" w:cs="Arial"/>
                <w:b/>
                <w:sz w:val="18"/>
                <w:szCs w:val="18"/>
              </w:rPr>
            </w:pPr>
          </w:p>
        </w:tc>
        <w:tc>
          <w:tcPr>
            <w:tcW w:w="3248" w:type="dxa"/>
            <w:vAlign w:val="center"/>
          </w:tcPr>
          <w:p w14:paraId="55D0E5EE" w14:textId="77777777" w:rsidR="001353AA" w:rsidRPr="00821ADF" w:rsidRDefault="001353AA" w:rsidP="001353AA">
            <w:pPr>
              <w:rPr>
                <w:rFonts w:asciiTheme="minorHAnsi" w:hAnsiTheme="minorHAnsi" w:cs="Arial"/>
                <w:b/>
                <w:sz w:val="18"/>
                <w:szCs w:val="18"/>
              </w:rPr>
            </w:pPr>
            <w:r w:rsidRPr="00821ADF">
              <w:rPr>
                <w:rFonts w:asciiTheme="minorHAnsi" w:hAnsiTheme="minorHAnsi" w:cs="Arial"/>
                <w:b/>
                <w:sz w:val="18"/>
                <w:szCs w:val="18"/>
              </w:rPr>
              <w:t>Podstawowe</w:t>
            </w:r>
          </w:p>
          <w:p w14:paraId="4A11B753" w14:textId="77777777" w:rsidR="001353AA" w:rsidRPr="00821ADF" w:rsidRDefault="001353AA" w:rsidP="001353AA">
            <w:pPr>
              <w:rPr>
                <w:rFonts w:asciiTheme="minorHAnsi" w:hAnsiTheme="minorHAnsi" w:cs="Arial"/>
                <w:b/>
                <w:sz w:val="18"/>
                <w:szCs w:val="18"/>
              </w:rPr>
            </w:pPr>
            <w:r w:rsidRPr="00821ADF">
              <w:rPr>
                <w:rFonts w:asciiTheme="minorHAnsi" w:hAnsiTheme="minorHAnsi" w:cs="Arial"/>
                <w:b/>
                <w:sz w:val="18"/>
                <w:szCs w:val="18"/>
              </w:rPr>
              <w:t>Uczeń:</w:t>
            </w:r>
          </w:p>
        </w:tc>
        <w:tc>
          <w:tcPr>
            <w:tcW w:w="3250" w:type="dxa"/>
            <w:vAlign w:val="center"/>
          </w:tcPr>
          <w:p w14:paraId="24B2B928" w14:textId="77777777" w:rsidR="001353AA" w:rsidRPr="00821ADF" w:rsidRDefault="001353AA" w:rsidP="001353AA">
            <w:pPr>
              <w:rPr>
                <w:rFonts w:asciiTheme="minorHAnsi" w:hAnsiTheme="minorHAnsi" w:cs="Arial"/>
                <w:b/>
                <w:sz w:val="18"/>
                <w:szCs w:val="18"/>
              </w:rPr>
            </w:pPr>
            <w:r w:rsidRPr="00821ADF">
              <w:rPr>
                <w:rFonts w:asciiTheme="minorHAnsi" w:hAnsiTheme="minorHAnsi" w:cs="Arial"/>
                <w:b/>
                <w:sz w:val="18"/>
                <w:szCs w:val="18"/>
              </w:rPr>
              <w:t>Ponadpodstawowe</w:t>
            </w:r>
          </w:p>
          <w:p w14:paraId="7775EA60" w14:textId="77777777" w:rsidR="001353AA" w:rsidRPr="00821ADF" w:rsidRDefault="001353AA" w:rsidP="001353AA">
            <w:pPr>
              <w:rPr>
                <w:rFonts w:asciiTheme="minorHAnsi" w:hAnsiTheme="minorHAnsi" w:cs="Arial"/>
                <w:b/>
                <w:sz w:val="18"/>
                <w:szCs w:val="18"/>
              </w:rPr>
            </w:pPr>
            <w:r w:rsidRPr="00821ADF">
              <w:rPr>
                <w:rFonts w:asciiTheme="minorHAnsi" w:hAnsiTheme="minorHAnsi" w:cs="Arial"/>
                <w:b/>
                <w:sz w:val="18"/>
                <w:szCs w:val="18"/>
              </w:rPr>
              <w:t>Uczeń:</w:t>
            </w:r>
          </w:p>
        </w:tc>
        <w:tc>
          <w:tcPr>
            <w:tcW w:w="1556" w:type="dxa"/>
            <w:vAlign w:val="center"/>
          </w:tcPr>
          <w:p w14:paraId="01AD6395" w14:textId="77777777" w:rsidR="001353AA" w:rsidRPr="00821ADF" w:rsidRDefault="001353AA" w:rsidP="001353AA">
            <w:pPr>
              <w:jc w:val="center"/>
              <w:rPr>
                <w:rFonts w:asciiTheme="minorHAnsi" w:hAnsiTheme="minorHAnsi" w:cs="Arial"/>
                <w:b/>
                <w:sz w:val="18"/>
                <w:szCs w:val="18"/>
              </w:rPr>
            </w:pPr>
            <w:r w:rsidRPr="00821ADF">
              <w:rPr>
                <w:rFonts w:asciiTheme="minorHAnsi" w:hAnsiTheme="minorHAnsi" w:cs="Arial"/>
                <w:b/>
                <w:sz w:val="18"/>
                <w:szCs w:val="18"/>
              </w:rPr>
              <w:t>Etap realizacji</w:t>
            </w:r>
          </w:p>
        </w:tc>
      </w:tr>
      <w:tr w:rsidR="001353AA" w:rsidRPr="00821ADF" w14:paraId="3B4A23C9" w14:textId="77777777" w:rsidTr="001353AA">
        <w:tc>
          <w:tcPr>
            <w:tcW w:w="1702" w:type="dxa"/>
          </w:tcPr>
          <w:p w14:paraId="5B0747A3" w14:textId="77777777" w:rsidR="001353AA" w:rsidRPr="00821ADF" w:rsidRDefault="001353AA" w:rsidP="001353AA">
            <w:pPr>
              <w:pBdr>
                <w:top w:val="nil"/>
                <w:left w:val="nil"/>
                <w:bottom w:val="nil"/>
                <w:right w:val="nil"/>
                <w:between w:val="nil"/>
              </w:pBdr>
              <w:rPr>
                <w:rFonts w:asciiTheme="minorHAnsi" w:hAnsiTheme="minorHAnsi" w:cs="Arial"/>
                <w:sz w:val="18"/>
                <w:szCs w:val="18"/>
              </w:rPr>
            </w:pPr>
            <w:r w:rsidRPr="00821ADF">
              <w:rPr>
                <w:rFonts w:asciiTheme="minorHAnsi" w:hAnsiTheme="minorHAnsi" w:cs="Arial"/>
                <w:sz w:val="18"/>
                <w:szCs w:val="18"/>
              </w:rPr>
              <w:t>I. Higiena pracy – ergonomia</w:t>
            </w:r>
          </w:p>
        </w:tc>
        <w:tc>
          <w:tcPr>
            <w:tcW w:w="3535" w:type="dxa"/>
          </w:tcPr>
          <w:p w14:paraId="415411E7" w14:textId="77777777" w:rsidR="001353AA" w:rsidRPr="00821ADF" w:rsidRDefault="001353AA" w:rsidP="001353AA">
            <w:pPr>
              <w:rPr>
                <w:rFonts w:asciiTheme="minorHAnsi" w:hAnsiTheme="minorHAnsi" w:cs="Arial"/>
                <w:sz w:val="18"/>
                <w:szCs w:val="18"/>
              </w:rPr>
            </w:pPr>
            <w:r w:rsidRPr="00821ADF">
              <w:rPr>
                <w:rFonts w:asciiTheme="minorHAnsi" w:eastAsia="Calibri" w:hAnsiTheme="minorHAnsi" w:cs="Arial"/>
                <w:sz w:val="18"/>
                <w:szCs w:val="18"/>
              </w:rPr>
              <w:t xml:space="preserve">1. </w:t>
            </w:r>
            <w:r w:rsidRPr="00821ADF">
              <w:rPr>
                <w:rFonts w:asciiTheme="minorHAnsi" w:hAnsiTheme="minorHAnsi" w:cs="Arial"/>
                <w:sz w:val="18"/>
                <w:szCs w:val="18"/>
              </w:rPr>
              <w:t>Ergonomia stanowiska pracy. Oddziaływanie preparatów fryzjerskich na organizm człowieka oraz zasady ich przechowywania w salonie</w:t>
            </w:r>
          </w:p>
        </w:tc>
        <w:tc>
          <w:tcPr>
            <w:tcW w:w="3248" w:type="dxa"/>
          </w:tcPr>
          <w:p w14:paraId="513FB504"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tabs>
                <w:tab w:val="left" w:pos="1925"/>
              </w:tabs>
              <w:ind w:left="459"/>
              <w:rPr>
                <w:rFonts w:asciiTheme="minorHAnsi" w:hAnsiTheme="minorHAnsi" w:cs="Arial"/>
                <w:sz w:val="18"/>
                <w:szCs w:val="18"/>
              </w:rPr>
            </w:pPr>
            <w:r w:rsidRPr="00821ADF">
              <w:rPr>
                <w:rFonts w:asciiTheme="minorHAnsi" w:hAnsiTheme="minorHAnsi" w:cs="Arial"/>
                <w:sz w:val="18"/>
                <w:szCs w:val="18"/>
              </w:rPr>
              <w:t>określa prawdopodobieństwo wystąpienia niepożądanych zdarzeń związanych z wykonywaną pracą w salonie fryzjerskim</w:t>
            </w:r>
          </w:p>
          <w:p w14:paraId="14103C16"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tabs>
                <w:tab w:val="left" w:pos="1925"/>
              </w:tabs>
              <w:ind w:left="459"/>
              <w:rPr>
                <w:rFonts w:asciiTheme="minorHAnsi" w:hAnsiTheme="minorHAnsi" w:cs="Arial"/>
                <w:sz w:val="18"/>
                <w:szCs w:val="18"/>
              </w:rPr>
            </w:pPr>
            <w:r w:rsidRPr="00821ADF">
              <w:rPr>
                <w:rFonts w:asciiTheme="minorHAnsi" w:hAnsiTheme="minorHAnsi" w:cs="Arial"/>
                <w:sz w:val="18"/>
                <w:szCs w:val="18"/>
              </w:rPr>
              <w:t>określa zasady przechowywania preparatów</w:t>
            </w:r>
          </w:p>
          <w:p w14:paraId="4DDDE578"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rozpoznaje źródła i czynniki szkodliwe w środowisku pracy </w:t>
            </w:r>
            <w:r w:rsidRPr="00821ADF">
              <w:rPr>
                <w:rFonts w:asciiTheme="minorHAnsi" w:hAnsiTheme="minorHAnsi" w:cs="Arial"/>
                <w:sz w:val="18"/>
                <w:szCs w:val="18"/>
              </w:rPr>
              <w:br/>
              <w:t>w salonach fryzjerskich</w:t>
            </w:r>
          </w:p>
        </w:tc>
        <w:tc>
          <w:tcPr>
            <w:tcW w:w="3250" w:type="dxa"/>
          </w:tcPr>
          <w:p w14:paraId="54B8FF63"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identyfikuje źródła zagrożeń oraz czynniki szkodliwe dla zdrowia, uciążliwe i niebezpieczne, występujące w salonie fryzjerskim</w:t>
            </w:r>
          </w:p>
          <w:p w14:paraId="582A6E27"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dobiera wyposażenie salonu fryzjerskiego pod kątem ergonomicznym (np. wysokość konsoli, fotela, umywalek)</w:t>
            </w:r>
          </w:p>
          <w:p w14:paraId="6ED0AB4D" w14:textId="77777777" w:rsidR="001353AA" w:rsidRPr="00821ADF" w:rsidRDefault="001353AA" w:rsidP="001353AA">
            <w:pPr>
              <w:ind w:left="459"/>
              <w:rPr>
                <w:rFonts w:asciiTheme="minorHAnsi" w:hAnsiTheme="minorHAnsi" w:cs="Arial"/>
                <w:color w:val="000000"/>
                <w:sz w:val="18"/>
                <w:szCs w:val="18"/>
              </w:rPr>
            </w:pPr>
          </w:p>
        </w:tc>
        <w:tc>
          <w:tcPr>
            <w:tcW w:w="1556" w:type="dxa"/>
          </w:tcPr>
          <w:p w14:paraId="5648A0B5" w14:textId="77777777" w:rsidR="001353AA" w:rsidRPr="00821ADF" w:rsidRDefault="001353AA" w:rsidP="001353AA">
            <w:pPr>
              <w:pBdr>
                <w:top w:val="nil"/>
                <w:left w:val="nil"/>
                <w:bottom w:val="nil"/>
                <w:right w:val="nil"/>
                <w:between w:val="nil"/>
              </w:pBdr>
              <w:rPr>
                <w:rFonts w:asciiTheme="minorHAnsi" w:hAnsiTheme="minorHAnsi" w:cs="Arial"/>
                <w:sz w:val="18"/>
                <w:szCs w:val="18"/>
              </w:rPr>
            </w:pPr>
          </w:p>
        </w:tc>
      </w:tr>
      <w:tr w:rsidR="001353AA" w:rsidRPr="00821ADF" w14:paraId="5A701FAE" w14:textId="77777777" w:rsidTr="001353AA">
        <w:tc>
          <w:tcPr>
            <w:tcW w:w="1702" w:type="dxa"/>
            <w:vMerge w:val="restart"/>
          </w:tcPr>
          <w:p w14:paraId="264B9C4E"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II. Narzędzia, przybory, aparaty i bielizna fryzjerska</w:t>
            </w:r>
          </w:p>
        </w:tc>
        <w:tc>
          <w:tcPr>
            <w:tcW w:w="3535" w:type="dxa"/>
          </w:tcPr>
          <w:p w14:paraId="3DB81E59"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 xml:space="preserve">1. Ważniejsze surowce i materiały do wyrobu narzędzi, przyborów, aparatów i bielizny fryzjerskiej </w:t>
            </w:r>
          </w:p>
        </w:tc>
        <w:tc>
          <w:tcPr>
            <w:tcW w:w="3248" w:type="dxa"/>
          </w:tcPr>
          <w:p w14:paraId="5B711725" w14:textId="77777777" w:rsidR="001353AA" w:rsidRPr="00821ADF" w:rsidRDefault="001353AA" w:rsidP="001353AA">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omawia surowce włókiennicze, naturalne i sztuczne</w:t>
            </w:r>
          </w:p>
          <w:p w14:paraId="1C91C5FA" w14:textId="77777777" w:rsidR="001353AA" w:rsidRPr="00821ADF" w:rsidRDefault="001353AA" w:rsidP="001353AA">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omawia tkaniny stosowane do wyrobu bielizny fryzjerskiej</w:t>
            </w:r>
          </w:p>
          <w:p w14:paraId="1F64D200" w14:textId="77777777" w:rsidR="001353AA" w:rsidRPr="00821ADF" w:rsidRDefault="001353AA" w:rsidP="001353AA">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omawia szczeciny i włosie do wyrobu przyborów fryzjerskich</w:t>
            </w:r>
          </w:p>
          <w:p w14:paraId="79D91D18" w14:textId="77777777" w:rsidR="001353AA" w:rsidRPr="00821ADF" w:rsidRDefault="001353AA" w:rsidP="001353AA">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omawia tworzywa sztuczne do produkcji sprzętu</w:t>
            </w:r>
          </w:p>
          <w:p w14:paraId="193E0C6B" w14:textId="77777777" w:rsidR="001353AA" w:rsidRPr="00821ADF" w:rsidRDefault="001353AA" w:rsidP="001353AA">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omawia kauczuk i gumę do produkcji sprzętu</w:t>
            </w:r>
          </w:p>
          <w:p w14:paraId="7C6F3185" w14:textId="77777777" w:rsidR="001353AA" w:rsidRPr="00821ADF" w:rsidRDefault="001353AA" w:rsidP="001353AA">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omawia drewno i skórę</w:t>
            </w:r>
          </w:p>
        </w:tc>
        <w:tc>
          <w:tcPr>
            <w:tcW w:w="3250" w:type="dxa"/>
          </w:tcPr>
          <w:p w14:paraId="50CBB48D" w14:textId="77777777" w:rsidR="001353AA" w:rsidRPr="00821ADF" w:rsidRDefault="001353AA" w:rsidP="001353AA">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ind w:left="459"/>
              <w:rPr>
                <w:rFonts w:asciiTheme="minorHAnsi" w:hAnsiTheme="minorHAnsi" w:cs="Arial"/>
                <w:sz w:val="18"/>
                <w:szCs w:val="18"/>
                <w:u w:color="538135"/>
              </w:rPr>
            </w:pPr>
            <w:r w:rsidRPr="00821ADF">
              <w:rPr>
                <w:rFonts w:asciiTheme="minorHAnsi" w:hAnsiTheme="minorHAnsi" w:cs="Arial"/>
                <w:sz w:val="18"/>
                <w:szCs w:val="18"/>
                <w:u w:color="538135"/>
              </w:rPr>
              <w:t xml:space="preserve">omawia proces obróbki do wyrobu sprzętu fryzjerskiego </w:t>
            </w:r>
          </w:p>
          <w:p w14:paraId="31DA5B2B" w14:textId="77777777" w:rsidR="001353AA" w:rsidRPr="00821ADF" w:rsidRDefault="001353AA" w:rsidP="001353AA">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u w:color="538135"/>
              </w:rPr>
            </w:pPr>
            <w:r w:rsidRPr="00821ADF">
              <w:rPr>
                <w:rFonts w:asciiTheme="minorHAnsi" w:hAnsiTheme="minorHAnsi" w:cs="Arial"/>
                <w:sz w:val="18"/>
                <w:szCs w:val="18"/>
                <w:u w:color="538135"/>
              </w:rPr>
              <w:t xml:space="preserve">omawia właściwości i zastosowanie materiałów we fryzjerstwie </w:t>
            </w:r>
          </w:p>
          <w:p w14:paraId="20E84136" w14:textId="77777777" w:rsidR="001353AA" w:rsidRPr="00821ADF" w:rsidRDefault="001353AA" w:rsidP="001353AA">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określa rodzaje metali do wyrobu sprzętu fryzjerskiego</w:t>
            </w:r>
          </w:p>
          <w:p w14:paraId="091A7E20" w14:textId="77777777" w:rsidR="001353AA" w:rsidRPr="00821ADF" w:rsidRDefault="001353AA" w:rsidP="001353AA">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określa cechy stali do wyrobu sprzętu fryzjerskiego</w:t>
            </w:r>
          </w:p>
          <w:p w14:paraId="58654C5E" w14:textId="77777777" w:rsidR="001353AA" w:rsidRPr="00821ADF" w:rsidRDefault="001353AA" w:rsidP="001353AA">
            <w:pPr>
              <w:pBdr>
                <w:bar w:val="nil"/>
              </w:pBdr>
              <w:autoSpaceDE w:val="0"/>
              <w:autoSpaceDN w:val="0"/>
              <w:adjustRightInd w:val="0"/>
              <w:ind w:left="459"/>
              <w:rPr>
                <w:rFonts w:asciiTheme="minorHAnsi" w:hAnsiTheme="minorHAnsi" w:cs="Arial"/>
                <w:color w:val="000000"/>
                <w:sz w:val="18"/>
                <w:szCs w:val="18"/>
                <w:u w:color="538135"/>
              </w:rPr>
            </w:pPr>
          </w:p>
        </w:tc>
        <w:tc>
          <w:tcPr>
            <w:tcW w:w="1556" w:type="dxa"/>
            <w:vAlign w:val="center"/>
          </w:tcPr>
          <w:p w14:paraId="412F9B93" w14:textId="77777777" w:rsidR="001353AA" w:rsidRPr="00821ADF" w:rsidRDefault="001353AA" w:rsidP="001353AA">
            <w:pPr>
              <w:jc w:val="center"/>
              <w:rPr>
                <w:rFonts w:asciiTheme="minorHAnsi" w:hAnsiTheme="minorHAnsi" w:cs="Arial"/>
                <w:b/>
                <w:sz w:val="18"/>
                <w:szCs w:val="18"/>
              </w:rPr>
            </w:pPr>
          </w:p>
        </w:tc>
      </w:tr>
      <w:tr w:rsidR="001353AA" w:rsidRPr="00821ADF" w14:paraId="412A82D8" w14:textId="77777777" w:rsidTr="001353AA">
        <w:tc>
          <w:tcPr>
            <w:tcW w:w="1702" w:type="dxa"/>
            <w:vMerge/>
          </w:tcPr>
          <w:p w14:paraId="1A7C48C7" w14:textId="77777777" w:rsidR="001353AA" w:rsidRPr="00821ADF" w:rsidRDefault="001353AA" w:rsidP="001353AA">
            <w:pPr>
              <w:rPr>
                <w:rFonts w:asciiTheme="minorHAnsi" w:hAnsiTheme="minorHAnsi" w:cs="Arial"/>
                <w:sz w:val="18"/>
                <w:szCs w:val="18"/>
              </w:rPr>
            </w:pPr>
          </w:p>
        </w:tc>
        <w:tc>
          <w:tcPr>
            <w:tcW w:w="3535" w:type="dxa"/>
          </w:tcPr>
          <w:p w14:paraId="2D00C9B8"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 xml:space="preserve">2. Klasyfikacja i zastosowanie sprzętu i bielizny fryzjerskiej </w:t>
            </w:r>
          </w:p>
          <w:p w14:paraId="12476001"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w zabiegach fryzjerskich</w:t>
            </w:r>
          </w:p>
        </w:tc>
        <w:tc>
          <w:tcPr>
            <w:tcW w:w="3248" w:type="dxa"/>
          </w:tcPr>
          <w:p w14:paraId="573AB6C4"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ind w:left="459"/>
              <w:rPr>
                <w:rFonts w:asciiTheme="minorHAnsi" w:hAnsiTheme="minorHAnsi" w:cs="Arial"/>
                <w:sz w:val="18"/>
                <w:szCs w:val="18"/>
              </w:rPr>
            </w:pPr>
            <w:r w:rsidRPr="00821ADF">
              <w:rPr>
                <w:rFonts w:asciiTheme="minorHAnsi" w:hAnsiTheme="minorHAnsi" w:cs="Arial"/>
                <w:sz w:val="18"/>
                <w:szCs w:val="18"/>
              </w:rPr>
              <w:t xml:space="preserve">rozróżnia narzędzia, przybory </w:t>
            </w:r>
            <w:r w:rsidRPr="00821ADF">
              <w:rPr>
                <w:rFonts w:asciiTheme="minorHAnsi" w:hAnsiTheme="minorHAnsi" w:cs="Arial"/>
                <w:sz w:val="18"/>
                <w:szCs w:val="18"/>
              </w:rPr>
              <w:br/>
              <w:t>i aparaty fryzjerskie do zabiegu nietrwałego odkształcania włosów i formowania fryzury</w:t>
            </w:r>
          </w:p>
          <w:p w14:paraId="02826415"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ind w:left="459"/>
              <w:rPr>
                <w:rFonts w:asciiTheme="minorHAnsi" w:hAnsiTheme="minorHAnsi" w:cs="Arial"/>
                <w:sz w:val="18"/>
                <w:szCs w:val="18"/>
              </w:rPr>
            </w:pPr>
            <w:r w:rsidRPr="00821ADF">
              <w:rPr>
                <w:rFonts w:asciiTheme="minorHAnsi" w:hAnsiTheme="minorHAnsi" w:cs="Arial"/>
                <w:sz w:val="18"/>
                <w:szCs w:val="18"/>
              </w:rPr>
              <w:t xml:space="preserve">rozróżnia narzędzia, przybory </w:t>
            </w:r>
            <w:r w:rsidRPr="00821ADF">
              <w:rPr>
                <w:rFonts w:asciiTheme="minorHAnsi" w:hAnsiTheme="minorHAnsi" w:cs="Arial"/>
                <w:sz w:val="18"/>
                <w:szCs w:val="18"/>
              </w:rPr>
              <w:br/>
              <w:t>i aparaty fryzjerskie do zabiegu trwałego odkształcania włosów i formowania fryzury</w:t>
            </w:r>
          </w:p>
          <w:p w14:paraId="5F463C2A"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 xml:space="preserve">rozpoznaje narzędzia tnące stosowane do wykonywania zabiegu strzyżenia włosów </w:t>
            </w:r>
            <w:r w:rsidRPr="00821ADF">
              <w:rPr>
                <w:rFonts w:asciiTheme="minorHAnsi" w:hAnsiTheme="minorHAnsi" w:cs="Arial"/>
                <w:sz w:val="18"/>
                <w:szCs w:val="18"/>
              </w:rPr>
              <w:br/>
              <w:t xml:space="preserve">i formowania zarostu męskiego </w:t>
            </w:r>
          </w:p>
          <w:p w14:paraId="247EFC7E"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 xml:space="preserve">rozpoznaje rodzaje maszynek do strzyżenia włosów </w:t>
            </w:r>
            <w:r w:rsidRPr="00821ADF">
              <w:rPr>
                <w:rFonts w:asciiTheme="minorHAnsi" w:hAnsiTheme="minorHAnsi" w:cs="Arial"/>
                <w:sz w:val="18"/>
                <w:szCs w:val="18"/>
              </w:rPr>
              <w:br/>
              <w:t xml:space="preserve">i formowania </w:t>
            </w:r>
          </w:p>
          <w:p w14:paraId="36A9211A"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ind w:left="459"/>
              <w:rPr>
                <w:rFonts w:asciiTheme="minorHAnsi" w:hAnsiTheme="minorHAnsi" w:cs="Arial"/>
                <w:sz w:val="18"/>
                <w:szCs w:val="18"/>
              </w:rPr>
            </w:pPr>
            <w:r w:rsidRPr="00821ADF">
              <w:rPr>
                <w:rFonts w:asciiTheme="minorHAnsi" w:hAnsiTheme="minorHAnsi" w:cs="Arial"/>
                <w:sz w:val="18"/>
                <w:szCs w:val="18"/>
              </w:rPr>
              <w:t>rozpoznaje grzebienie do strzyżenia włosów i formowania zarostu</w:t>
            </w:r>
          </w:p>
          <w:p w14:paraId="1167A62F"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 xml:space="preserve">rozróżnia bieliznę ochronną </w:t>
            </w:r>
            <w:r w:rsidRPr="00821ADF">
              <w:rPr>
                <w:rFonts w:asciiTheme="minorHAnsi" w:hAnsiTheme="minorHAnsi" w:cs="Arial"/>
                <w:sz w:val="18"/>
                <w:szCs w:val="18"/>
              </w:rPr>
              <w:br/>
              <w:t xml:space="preserve">i zabiegową do zabiegu strzyżenia włosów oraz formowania zarostu męskiego </w:t>
            </w:r>
          </w:p>
          <w:p w14:paraId="505F1458"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 xml:space="preserve">rozróżnia narzędzia, przybory </w:t>
            </w:r>
            <w:r w:rsidRPr="00821ADF">
              <w:rPr>
                <w:rFonts w:asciiTheme="minorHAnsi" w:hAnsiTheme="minorHAnsi" w:cs="Arial"/>
                <w:sz w:val="18"/>
                <w:szCs w:val="18"/>
              </w:rPr>
              <w:br/>
              <w:t>i aparaty fryzjerskie stosowane do zabiegu zmiany koloru włosów</w:t>
            </w:r>
          </w:p>
          <w:p w14:paraId="6A9C4171"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 xml:space="preserve">rozróżnia bieliznę ochronną i zabiegową stosowaną do zabiegu zmiany koloru włosów </w:t>
            </w:r>
          </w:p>
        </w:tc>
        <w:tc>
          <w:tcPr>
            <w:tcW w:w="3250" w:type="dxa"/>
          </w:tcPr>
          <w:p w14:paraId="07878537"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 xml:space="preserve">rozróżnia sprzęt i bieliznę fryzjerską ze względu na ich zastosowanie </w:t>
            </w:r>
          </w:p>
          <w:p w14:paraId="750E3770"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u w:color="538135"/>
              </w:rPr>
            </w:pPr>
            <w:r w:rsidRPr="00821ADF">
              <w:rPr>
                <w:rFonts w:asciiTheme="minorHAnsi" w:hAnsiTheme="minorHAnsi" w:cs="Arial"/>
                <w:sz w:val="18"/>
                <w:szCs w:val="18"/>
                <w:u w:color="538135"/>
              </w:rPr>
              <w:t>grupuje sprzęt z podziałem na narzędzia, przybory, aparaty i bieliznę fryzjerską</w:t>
            </w:r>
          </w:p>
          <w:p w14:paraId="3D71C730"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 xml:space="preserve">rozpoznaje sprzęt, narzędzia </w:t>
            </w:r>
            <w:r w:rsidRPr="00821ADF">
              <w:rPr>
                <w:rFonts w:asciiTheme="minorHAnsi" w:hAnsiTheme="minorHAnsi" w:cs="Arial"/>
                <w:sz w:val="18"/>
                <w:szCs w:val="18"/>
              </w:rPr>
              <w:br/>
              <w:t>i przybory do wykonywania zabiegów fryzjerskich</w:t>
            </w:r>
          </w:p>
          <w:p w14:paraId="50F34DE2"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 xml:space="preserve">nazywa narzędzia, przybory, aparaty fryzjerskie </w:t>
            </w:r>
          </w:p>
          <w:p w14:paraId="20FFC1F4"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 xml:space="preserve">wskazuje zastosowanie narzędzi, przyborów i aparatów fryzjerskich </w:t>
            </w:r>
          </w:p>
          <w:p w14:paraId="0EC061DE"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ind w:left="459"/>
              <w:rPr>
                <w:rFonts w:asciiTheme="minorHAnsi" w:hAnsiTheme="minorHAnsi" w:cs="Arial"/>
                <w:sz w:val="18"/>
                <w:szCs w:val="18"/>
                <w:u w:color="538135"/>
              </w:rPr>
            </w:pPr>
            <w:r w:rsidRPr="00821ADF">
              <w:rPr>
                <w:rFonts w:asciiTheme="minorHAnsi" w:hAnsiTheme="minorHAnsi" w:cs="Arial"/>
                <w:sz w:val="18"/>
                <w:szCs w:val="18"/>
                <w:u w:color="538135"/>
              </w:rPr>
              <w:t>opisuje zastosowanie narzędzi, przyborów i aparatów fryzjerskich</w:t>
            </w:r>
          </w:p>
          <w:p w14:paraId="05774C48"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ind w:left="459"/>
              <w:rPr>
                <w:rFonts w:asciiTheme="minorHAnsi" w:hAnsiTheme="minorHAnsi" w:cs="Arial"/>
                <w:sz w:val="18"/>
                <w:szCs w:val="18"/>
                <w:u w:color="538135"/>
              </w:rPr>
            </w:pPr>
            <w:r w:rsidRPr="00821ADF">
              <w:rPr>
                <w:rFonts w:asciiTheme="minorHAnsi" w:hAnsiTheme="minorHAnsi" w:cs="Arial"/>
                <w:sz w:val="18"/>
                <w:szCs w:val="18"/>
                <w:u w:color="538135"/>
              </w:rPr>
              <w:t>określa zastosowanie bielizny zabiegowej i ochronnej</w:t>
            </w:r>
          </w:p>
          <w:p w14:paraId="4CB61656"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 xml:space="preserve">klasyfikuje narzędzia, przybory i aparaty fryzjerskie do zabiegu strzyżenia włosów oraz formowania zarostu męskiego </w:t>
            </w:r>
          </w:p>
          <w:p w14:paraId="0083B338" w14:textId="77777777" w:rsidR="001353AA" w:rsidRPr="00821ADF" w:rsidRDefault="001353AA" w:rsidP="001353AA">
            <w:pPr>
              <w:pBdr>
                <w:bar w:val="nil"/>
              </w:pBdr>
              <w:autoSpaceDE w:val="0"/>
              <w:autoSpaceDN w:val="0"/>
              <w:adjustRightInd w:val="0"/>
              <w:ind w:left="459"/>
              <w:rPr>
                <w:rFonts w:asciiTheme="minorHAnsi" w:hAnsiTheme="minorHAnsi" w:cs="Arial"/>
                <w:color w:val="000000"/>
                <w:sz w:val="18"/>
                <w:szCs w:val="18"/>
                <w:u w:color="538135"/>
              </w:rPr>
            </w:pPr>
          </w:p>
        </w:tc>
        <w:tc>
          <w:tcPr>
            <w:tcW w:w="1556" w:type="dxa"/>
            <w:vAlign w:val="center"/>
          </w:tcPr>
          <w:p w14:paraId="577F13E1" w14:textId="77777777" w:rsidR="001353AA" w:rsidRPr="00821ADF" w:rsidRDefault="001353AA" w:rsidP="001353AA">
            <w:pPr>
              <w:jc w:val="center"/>
              <w:rPr>
                <w:rFonts w:asciiTheme="minorHAnsi" w:hAnsiTheme="minorHAnsi" w:cs="Arial"/>
                <w:b/>
                <w:sz w:val="18"/>
                <w:szCs w:val="18"/>
              </w:rPr>
            </w:pPr>
          </w:p>
        </w:tc>
      </w:tr>
      <w:tr w:rsidR="001353AA" w:rsidRPr="00821ADF" w14:paraId="58EBE67D" w14:textId="77777777" w:rsidTr="001353AA">
        <w:trPr>
          <w:trHeight w:val="2811"/>
        </w:trPr>
        <w:tc>
          <w:tcPr>
            <w:tcW w:w="1702" w:type="dxa"/>
          </w:tcPr>
          <w:p w14:paraId="16EA7130" w14:textId="77777777" w:rsidR="001353AA" w:rsidRPr="00821ADF" w:rsidRDefault="001353AA" w:rsidP="001353AA">
            <w:pPr>
              <w:rPr>
                <w:rFonts w:asciiTheme="minorHAnsi" w:hAnsiTheme="minorHAnsi" w:cs="Arial"/>
                <w:sz w:val="18"/>
                <w:szCs w:val="18"/>
              </w:rPr>
            </w:pPr>
          </w:p>
        </w:tc>
        <w:tc>
          <w:tcPr>
            <w:tcW w:w="3535" w:type="dxa"/>
          </w:tcPr>
          <w:p w14:paraId="3B04F450"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 xml:space="preserve">3. Budowa narzędzi, przyborów </w:t>
            </w:r>
          </w:p>
          <w:p w14:paraId="481D6B8B"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i aparatów fryzjerskich. Rodzaje bielizny fryzjerskiej</w:t>
            </w:r>
          </w:p>
          <w:p w14:paraId="2BB37C1A" w14:textId="77777777" w:rsidR="001353AA" w:rsidRPr="00821ADF" w:rsidRDefault="001353AA" w:rsidP="001353AA">
            <w:pPr>
              <w:rPr>
                <w:rFonts w:asciiTheme="minorHAnsi" w:hAnsiTheme="minorHAnsi" w:cs="Arial"/>
                <w:sz w:val="18"/>
                <w:szCs w:val="18"/>
              </w:rPr>
            </w:pPr>
          </w:p>
          <w:p w14:paraId="1FACCBA9" w14:textId="77777777" w:rsidR="001353AA" w:rsidRPr="00821ADF" w:rsidRDefault="001353AA" w:rsidP="001353AA">
            <w:pPr>
              <w:rPr>
                <w:rFonts w:asciiTheme="minorHAnsi" w:hAnsiTheme="minorHAnsi" w:cs="Arial"/>
                <w:sz w:val="18"/>
                <w:szCs w:val="18"/>
              </w:rPr>
            </w:pPr>
          </w:p>
        </w:tc>
        <w:tc>
          <w:tcPr>
            <w:tcW w:w="3248" w:type="dxa"/>
          </w:tcPr>
          <w:p w14:paraId="430DE08B"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ind w:left="459"/>
              <w:rPr>
                <w:rFonts w:asciiTheme="minorHAnsi" w:hAnsiTheme="minorHAnsi" w:cs="Arial"/>
                <w:sz w:val="18"/>
                <w:szCs w:val="18"/>
                <w:u w:color="538135"/>
              </w:rPr>
            </w:pPr>
            <w:r w:rsidRPr="00821ADF">
              <w:rPr>
                <w:rFonts w:asciiTheme="minorHAnsi" w:hAnsiTheme="minorHAnsi" w:cs="Arial"/>
                <w:sz w:val="18"/>
                <w:szCs w:val="18"/>
                <w:u w:color="538135"/>
              </w:rPr>
              <w:t>opisuje budowę narzędzi fryzjerskich</w:t>
            </w:r>
          </w:p>
          <w:p w14:paraId="066C1FA6"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opisuje budowę przyborów fryzjerskich</w:t>
            </w:r>
          </w:p>
          <w:p w14:paraId="7D06CD09"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opisuje budowę aparatów fryzjerskich</w:t>
            </w:r>
          </w:p>
          <w:p w14:paraId="08F4D925"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ind w:left="459"/>
              <w:rPr>
                <w:rFonts w:asciiTheme="minorHAnsi" w:hAnsiTheme="minorHAnsi" w:cs="Arial"/>
                <w:sz w:val="18"/>
                <w:szCs w:val="18"/>
              </w:rPr>
            </w:pPr>
            <w:r w:rsidRPr="00821ADF">
              <w:rPr>
                <w:rFonts w:asciiTheme="minorHAnsi" w:hAnsiTheme="minorHAnsi" w:cs="Arial"/>
                <w:sz w:val="18"/>
                <w:szCs w:val="18"/>
              </w:rPr>
              <w:t>wskazuje cechy grzebieni do strzyżenia włosów i formowania zarostu</w:t>
            </w:r>
          </w:p>
          <w:p w14:paraId="343B121F"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il"/>
              </w:pBdr>
              <w:autoSpaceDE w:val="0"/>
              <w:autoSpaceDN w:val="0"/>
              <w:adjustRightInd w:val="0"/>
              <w:ind w:left="459"/>
              <w:rPr>
                <w:rFonts w:asciiTheme="minorHAnsi" w:hAnsiTheme="minorHAnsi" w:cs="Arial"/>
                <w:sz w:val="18"/>
                <w:szCs w:val="18"/>
                <w:u w:color="538135"/>
              </w:rPr>
            </w:pPr>
            <w:r w:rsidRPr="00821ADF">
              <w:rPr>
                <w:rFonts w:asciiTheme="minorHAnsi" w:hAnsiTheme="minorHAnsi" w:cs="Arial"/>
                <w:sz w:val="18"/>
                <w:szCs w:val="18"/>
                <w:u w:color="538135"/>
              </w:rPr>
              <w:t xml:space="preserve">opisuje budowę i cechy maszynek do strzyżenia włosów i formowania zarostu </w:t>
            </w:r>
          </w:p>
          <w:p w14:paraId="5932F325"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459"/>
              <w:rPr>
                <w:rFonts w:asciiTheme="minorHAnsi" w:hAnsiTheme="minorHAnsi" w:cs="Arial"/>
                <w:sz w:val="18"/>
                <w:szCs w:val="18"/>
              </w:rPr>
            </w:pPr>
            <w:r w:rsidRPr="00821ADF">
              <w:rPr>
                <w:rFonts w:asciiTheme="minorHAnsi" w:hAnsiTheme="minorHAnsi" w:cs="Arial"/>
                <w:sz w:val="18"/>
                <w:szCs w:val="18"/>
              </w:rPr>
              <w:t>opisuje rodzaje i cechy bielizny fryzjerskiej ochronnej i zabiegowej</w:t>
            </w:r>
          </w:p>
        </w:tc>
        <w:tc>
          <w:tcPr>
            <w:tcW w:w="3250" w:type="dxa"/>
          </w:tcPr>
          <w:p w14:paraId="12A6C203"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opisuje budowę i rodzaje narzędzi, przyborów i aparatów fryzjerskich do zabiegu pielęgnacji, nietrwałego i trwałego odkształcenia włosów</w:t>
            </w:r>
          </w:p>
          <w:p w14:paraId="226DB253" w14:textId="77777777" w:rsidR="001353AA" w:rsidRPr="00821ADF" w:rsidRDefault="001353AA" w:rsidP="001353AA">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opisuje budowę i rodzaje narzędzi, przyborów i aparatów fryzjerskich do zabiegu strzyżenia damskiego i męskiego, golenia i formowania zarostu</w:t>
            </w:r>
          </w:p>
          <w:p w14:paraId="655EEDB2" w14:textId="77777777" w:rsidR="001353AA" w:rsidRPr="00821ADF" w:rsidRDefault="001353AA" w:rsidP="001353AA">
            <w:pPr>
              <w:ind w:left="459"/>
              <w:rPr>
                <w:rFonts w:asciiTheme="minorHAnsi" w:hAnsiTheme="minorHAnsi" w:cs="Arial"/>
                <w:color w:val="000000"/>
                <w:sz w:val="18"/>
                <w:szCs w:val="18"/>
              </w:rPr>
            </w:pPr>
          </w:p>
        </w:tc>
        <w:tc>
          <w:tcPr>
            <w:tcW w:w="1556" w:type="dxa"/>
          </w:tcPr>
          <w:p w14:paraId="05D1B3D0" w14:textId="77777777" w:rsidR="001353AA" w:rsidRPr="00821ADF" w:rsidRDefault="001353AA" w:rsidP="001353AA">
            <w:pPr>
              <w:rPr>
                <w:rFonts w:asciiTheme="minorHAnsi" w:hAnsiTheme="minorHAnsi" w:cs="Arial"/>
                <w:sz w:val="18"/>
                <w:szCs w:val="18"/>
              </w:rPr>
            </w:pPr>
          </w:p>
        </w:tc>
      </w:tr>
      <w:tr w:rsidR="001353AA" w:rsidRPr="00821ADF" w14:paraId="3F09FE1C" w14:textId="77777777" w:rsidTr="001353AA">
        <w:trPr>
          <w:trHeight w:val="2811"/>
        </w:trPr>
        <w:tc>
          <w:tcPr>
            <w:tcW w:w="1702" w:type="dxa"/>
            <w:vMerge w:val="restart"/>
          </w:tcPr>
          <w:p w14:paraId="6CF61E87" w14:textId="77777777" w:rsidR="001353AA" w:rsidRPr="00821ADF" w:rsidRDefault="001353AA" w:rsidP="001353AA">
            <w:pPr>
              <w:pBdr>
                <w:top w:val="nil"/>
                <w:left w:val="nil"/>
                <w:bottom w:val="nil"/>
                <w:right w:val="nil"/>
                <w:between w:val="nil"/>
              </w:pBdr>
              <w:rPr>
                <w:rFonts w:asciiTheme="minorHAnsi" w:hAnsiTheme="minorHAnsi" w:cs="Arial"/>
                <w:sz w:val="18"/>
                <w:szCs w:val="18"/>
              </w:rPr>
            </w:pPr>
            <w:r w:rsidRPr="00821ADF">
              <w:rPr>
                <w:rFonts w:asciiTheme="minorHAnsi" w:hAnsiTheme="minorHAnsi" w:cs="Arial"/>
                <w:sz w:val="18"/>
                <w:szCs w:val="18"/>
              </w:rPr>
              <w:lastRenderedPageBreak/>
              <w:t>III. Higiena pracy</w:t>
            </w:r>
          </w:p>
          <w:p w14:paraId="38FE0812" w14:textId="77777777" w:rsidR="001353AA" w:rsidRPr="00821ADF" w:rsidRDefault="001353AA" w:rsidP="001353AA">
            <w:pPr>
              <w:rPr>
                <w:rFonts w:asciiTheme="minorHAnsi" w:hAnsiTheme="minorHAnsi" w:cs="Arial"/>
                <w:sz w:val="18"/>
                <w:szCs w:val="18"/>
              </w:rPr>
            </w:pPr>
          </w:p>
        </w:tc>
        <w:tc>
          <w:tcPr>
            <w:tcW w:w="3535" w:type="dxa"/>
          </w:tcPr>
          <w:p w14:paraId="04886B17"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1.</w:t>
            </w:r>
            <w:r w:rsidRPr="00821ADF">
              <w:rPr>
                <w:rFonts w:asciiTheme="minorHAnsi" w:hAnsiTheme="minorHAnsi" w:cs="Arial"/>
                <w:b/>
                <w:sz w:val="18"/>
                <w:szCs w:val="18"/>
              </w:rPr>
              <w:t xml:space="preserve"> </w:t>
            </w:r>
            <w:r w:rsidRPr="00821ADF">
              <w:rPr>
                <w:rFonts w:asciiTheme="minorHAnsi" w:hAnsiTheme="minorHAnsi" w:cs="Arial"/>
                <w:sz w:val="18"/>
                <w:szCs w:val="18"/>
              </w:rPr>
              <w:t>Dezynfekcja i sterylizacja, środki dezynfekcyjne, zasady dezynfekcji</w:t>
            </w:r>
          </w:p>
        </w:tc>
        <w:tc>
          <w:tcPr>
            <w:tcW w:w="3248" w:type="dxa"/>
          </w:tcPr>
          <w:p w14:paraId="00810EF3"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wymienia środki ochrony indywidualnej stosowane podczas wykonywania usług fryzjerskich: odzież ochronną i zabiegową</w:t>
            </w:r>
          </w:p>
          <w:p w14:paraId="72273F97"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opisuje środki ochrony indywidualnej i ich zastosowanie podczas wykonywania usług fryzjerskich </w:t>
            </w:r>
          </w:p>
          <w:p w14:paraId="66BF705A"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rozpoznaje metody dekontaminacji </w:t>
            </w:r>
          </w:p>
          <w:p w14:paraId="594612AC"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rozpoznaje rodzaje preparatów do dezynfekcji </w:t>
            </w:r>
          </w:p>
          <w:p w14:paraId="7047327D"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stosuje metody dekontaminacji </w:t>
            </w:r>
          </w:p>
          <w:p w14:paraId="7668D5BA"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dobiera aparaty do sterylizacji sprzętu używanego podczas zabiegu</w:t>
            </w:r>
          </w:p>
        </w:tc>
        <w:tc>
          <w:tcPr>
            <w:tcW w:w="3250" w:type="dxa"/>
          </w:tcPr>
          <w:p w14:paraId="2EDC2533"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wskazuje konsekwencje nieprzestrzegania obowiązków pracownika i pracodawcy w zakresie bezpieczeństwa i higieny pracy w salonach fryzjerskich</w:t>
            </w:r>
          </w:p>
          <w:p w14:paraId="4E8BED45"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wskazuje spektrum działania poszczególnych preparatów do dezynfekcji </w:t>
            </w:r>
          </w:p>
          <w:p w14:paraId="691A3E70"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określa rodzaje środków ochrony indywidualnej ze względu na ich przeznaczenie i zastosowanie (rękawiczki, gogle ochronne, fartuchy impregnowane i materiałowe, peniuary jedno- i wielorazowe)</w:t>
            </w:r>
          </w:p>
          <w:p w14:paraId="2EDA4EBE" w14:textId="77777777" w:rsidR="001353AA" w:rsidRPr="00821ADF" w:rsidRDefault="001353AA" w:rsidP="001353AA">
            <w:pPr>
              <w:ind w:left="459"/>
              <w:rPr>
                <w:rFonts w:asciiTheme="minorHAnsi" w:hAnsiTheme="minorHAnsi" w:cs="Arial"/>
                <w:color w:val="000000"/>
                <w:sz w:val="18"/>
                <w:szCs w:val="18"/>
              </w:rPr>
            </w:pPr>
          </w:p>
        </w:tc>
        <w:tc>
          <w:tcPr>
            <w:tcW w:w="1556" w:type="dxa"/>
          </w:tcPr>
          <w:p w14:paraId="080B92C3" w14:textId="77777777" w:rsidR="001353AA" w:rsidRPr="00821ADF" w:rsidRDefault="001353AA" w:rsidP="001353AA">
            <w:pPr>
              <w:rPr>
                <w:rFonts w:asciiTheme="minorHAnsi" w:hAnsiTheme="minorHAnsi" w:cs="Arial"/>
                <w:sz w:val="18"/>
                <w:szCs w:val="18"/>
              </w:rPr>
            </w:pPr>
          </w:p>
        </w:tc>
      </w:tr>
      <w:tr w:rsidR="001353AA" w:rsidRPr="00821ADF" w14:paraId="40783297" w14:textId="77777777" w:rsidTr="001353AA">
        <w:trPr>
          <w:trHeight w:val="2272"/>
        </w:trPr>
        <w:tc>
          <w:tcPr>
            <w:tcW w:w="1702" w:type="dxa"/>
            <w:vMerge/>
          </w:tcPr>
          <w:p w14:paraId="7D6645A5" w14:textId="77777777" w:rsidR="001353AA" w:rsidRPr="00821ADF" w:rsidRDefault="001353AA" w:rsidP="001353AA">
            <w:pPr>
              <w:rPr>
                <w:rFonts w:asciiTheme="minorHAnsi" w:hAnsiTheme="minorHAnsi" w:cs="Arial"/>
                <w:sz w:val="18"/>
                <w:szCs w:val="18"/>
              </w:rPr>
            </w:pPr>
          </w:p>
        </w:tc>
        <w:tc>
          <w:tcPr>
            <w:tcW w:w="3535" w:type="dxa"/>
          </w:tcPr>
          <w:p w14:paraId="578AC419"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2. Zasady bezpiecznego stosowania preparatów fryzjerskich</w:t>
            </w:r>
          </w:p>
        </w:tc>
        <w:tc>
          <w:tcPr>
            <w:tcW w:w="3248" w:type="dxa"/>
          </w:tcPr>
          <w:p w14:paraId="0191E859"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tabs>
                <w:tab w:val="left" w:pos="1925"/>
              </w:tabs>
              <w:ind w:left="459"/>
              <w:rPr>
                <w:rFonts w:asciiTheme="minorHAnsi" w:hAnsiTheme="minorHAnsi" w:cs="Arial"/>
                <w:sz w:val="18"/>
                <w:szCs w:val="18"/>
              </w:rPr>
            </w:pPr>
            <w:r w:rsidRPr="00821ADF">
              <w:rPr>
                <w:rFonts w:asciiTheme="minorHAnsi" w:hAnsiTheme="minorHAnsi" w:cs="Arial"/>
                <w:sz w:val="18"/>
                <w:szCs w:val="18"/>
              </w:rPr>
              <w:t>określa preparaty fryzjerskie</w:t>
            </w:r>
          </w:p>
          <w:p w14:paraId="558B5C12"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tabs>
                <w:tab w:val="left" w:pos="1925"/>
              </w:tabs>
              <w:ind w:left="459"/>
              <w:rPr>
                <w:rFonts w:asciiTheme="minorHAnsi" w:hAnsiTheme="minorHAnsi" w:cs="Arial"/>
                <w:sz w:val="18"/>
                <w:szCs w:val="18"/>
              </w:rPr>
            </w:pPr>
            <w:r w:rsidRPr="00821ADF">
              <w:rPr>
                <w:rFonts w:asciiTheme="minorHAnsi" w:hAnsiTheme="minorHAnsi" w:cs="Arial"/>
                <w:sz w:val="18"/>
                <w:szCs w:val="18"/>
              </w:rPr>
              <w:t>określa zasady bezpiecznego stosowania preparatów</w:t>
            </w:r>
          </w:p>
          <w:p w14:paraId="5E581227"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tabs>
                <w:tab w:val="left" w:pos="1925"/>
              </w:tabs>
              <w:ind w:left="459"/>
              <w:rPr>
                <w:rFonts w:asciiTheme="minorHAnsi" w:hAnsiTheme="minorHAnsi" w:cs="Arial"/>
                <w:sz w:val="18"/>
                <w:szCs w:val="18"/>
              </w:rPr>
            </w:pPr>
            <w:r w:rsidRPr="00821ADF">
              <w:rPr>
                <w:rFonts w:asciiTheme="minorHAnsi" w:hAnsiTheme="minorHAnsi" w:cs="Arial"/>
                <w:sz w:val="18"/>
                <w:szCs w:val="18"/>
              </w:rPr>
              <w:t>odczytuje oznaczenia na pojemnikach preparatów</w:t>
            </w:r>
          </w:p>
        </w:tc>
        <w:tc>
          <w:tcPr>
            <w:tcW w:w="3250" w:type="dxa"/>
          </w:tcPr>
          <w:p w14:paraId="73BD51E2"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identyfikuje źródła zagrożeń oraz czynniki szkodliwe dla zdrowia, uciążliwe i niebezpieczne, występujące w salonie fryzjerskim</w:t>
            </w:r>
          </w:p>
          <w:p w14:paraId="40FB44A3"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określa skutki zagrożeń występujących w salonie fryzjerskim</w:t>
            </w:r>
          </w:p>
        </w:tc>
        <w:tc>
          <w:tcPr>
            <w:tcW w:w="1556" w:type="dxa"/>
          </w:tcPr>
          <w:p w14:paraId="0284ECAC" w14:textId="77777777" w:rsidR="001353AA" w:rsidRPr="00821ADF" w:rsidRDefault="001353AA" w:rsidP="001353AA">
            <w:pPr>
              <w:rPr>
                <w:rFonts w:asciiTheme="minorHAnsi" w:hAnsiTheme="minorHAnsi" w:cs="Arial"/>
                <w:sz w:val="18"/>
                <w:szCs w:val="18"/>
              </w:rPr>
            </w:pPr>
          </w:p>
        </w:tc>
      </w:tr>
      <w:tr w:rsidR="001353AA" w:rsidRPr="00821ADF" w14:paraId="5903535D" w14:textId="77777777" w:rsidTr="001353AA">
        <w:trPr>
          <w:trHeight w:val="2130"/>
        </w:trPr>
        <w:tc>
          <w:tcPr>
            <w:tcW w:w="1702" w:type="dxa"/>
            <w:vMerge w:val="restart"/>
          </w:tcPr>
          <w:p w14:paraId="5E3995DC"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 xml:space="preserve">IV. Budowa </w:t>
            </w:r>
            <w:r w:rsidRPr="00821ADF">
              <w:rPr>
                <w:rFonts w:asciiTheme="minorHAnsi" w:hAnsiTheme="minorHAnsi" w:cs="Arial"/>
                <w:sz w:val="18"/>
                <w:szCs w:val="18"/>
              </w:rPr>
              <w:br/>
              <w:t>i fizjologia włosów</w:t>
            </w:r>
          </w:p>
          <w:p w14:paraId="623702F2" w14:textId="77777777" w:rsidR="001353AA" w:rsidRPr="00821ADF" w:rsidRDefault="001353AA" w:rsidP="001353AA">
            <w:pPr>
              <w:pBdr>
                <w:top w:val="nil"/>
                <w:left w:val="nil"/>
                <w:bottom w:val="nil"/>
                <w:right w:val="nil"/>
                <w:between w:val="nil"/>
              </w:pBdr>
              <w:rPr>
                <w:rFonts w:asciiTheme="minorHAnsi" w:hAnsiTheme="minorHAnsi" w:cs="Arial"/>
                <w:sz w:val="18"/>
                <w:szCs w:val="18"/>
              </w:rPr>
            </w:pPr>
          </w:p>
          <w:p w14:paraId="7378D893" w14:textId="77777777" w:rsidR="001353AA" w:rsidRPr="00821ADF" w:rsidRDefault="001353AA" w:rsidP="001353AA">
            <w:pPr>
              <w:rPr>
                <w:rFonts w:asciiTheme="minorHAnsi" w:hAnsiTheme="minorHAnsi" w:cs="Arial"/>
                <w:sz w:val="18"/>
                <w:szCs w:val="18"/>
              </w:rPr>
            </w:pPr>
          </w:p>
        </w:tc>
        <w:tc>
          <w:tcPr>
            <w:tcW w:w="3535" w:type="dxa"/>
          </w:tcPr>
          <w:p w14:paraId="7E19775C"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1.Struktura zewnętrzna i wewnętrzna włosa oraz budowa chemiczna. Właściwości włosów</w:t>
            </w:r>
          </w:p>
        </w:tc>
        <w:tc>
          <w:tcPr>
            <w:tcW w:w="3248" w:type="dxa"/>
          </w:tcPr>
          <w:p w14:paraId="3204FD48" w14:textId="77777777" w:rsidR="001353AA" w:rsidRPr="00821ADF" w:rsidRDefault="001353AA" w:rsidP="001353AA">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wymienia elementy budowy włosów</w:t>
            </w:r>
          </w:p>
          <w:p w14:paraId="04758C8D" w14:textId="77777777" w:rsidR="001353AA" w:rsidRPr="00821ADF" w:rsidRDefault="001353AA" w:rsidP="001353AA">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określa strukturę wewnętrzną, chemiczną i fizyczną włosa</w:t>
            </w:r>
          </w:p>
        </w:tc>
        <w:tc>
          <w:tcPr>
            <w:tcW w:w="3250" w:type="dxa"/>
          </w:tcPr>
          <w:p w14:paraId="2C9DA516" w14:textId="77777777" w:rsidR="001353AA" w:rsidRPr="00821ADF" w:rsidRDefault="001353AA" w:rsidP="001353AA">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r w:rsidRPr="00821ADF">
              <w:rPr>
                <w:rFonts w:asciiTheme="minorHAnsi" w:hAnsiTheme="minorHAnsi" w:cs="Arial"/>
                <w:sz w:val="18"/>
                <w:szCs w:val="18"/>
              </w:rPr>
              <w:t>opisuje funkcje włosów i ich rolę – określa właściwości włosów</w:t>
            </w:r>
          </w:p>
        </w:tc>
        <w:tc>
          <w:tcPr>
            <w:tcW w:w="1556" w:type="dxa"/>
          </w:tcPr>
          <w:p w14:paraId="36D308BF" w14:textId="77777777" w:rsidR="001353AA" w:rsidRPr="00821ADF" w:rsidRDefault="001353AA" w:rsidP="001353AA">
            <w:pPr>
              <w:rPr>
                <w:rFonts w:asciiTheme="minorHAnsi" w:hAnsiTheme="minorHAnsi" w:cs="Arial"/>
                <w:sz w:val="18"/>
                <w:szCs w:val="18"/>
              </w:rPr>
            </w:pPr>
          </w:p>
        </w:tc>
      </w:tr>
      <w:tr w:rsidR="001353AA" w:rsidRPr="00821ADF" w14:paraId="673A68C8" w14:textId="77777777" w:rsidTr="001353AA">
        <w:trPr>
          <w:trHeight w:val="879"/>
        </w:trPr>
        <w:tc>
          <w:tcPr>
            <w:tcW w:w="1702" w:type="dxa"/>
            <w:vMerge/>
          </w:tcPr>
          <w:p w14:paraId="6FA1F7AA" w14:textId="77777777" w:rsidR="001353AA" w:rsidRPr="00821ADF" w:rsidRDefault="001353AA" w:rsidP="001353AA">
            <w:pPr>
              <w:rPr>
                <w:rFonts w:asciiTheme="minorHAnsi" w:hAnsiTheme="minorHAnsi" w:cs="Arial"/>
                <w:sz w:val="18"/>
                <w:szCs w:val="18"/>
              </w:rPr>
            </w:pPr>
          </w:p>
        </w:tc>
        <w:tc>
          <w:tcPr>
            <w:tcW w:w="3535" w:type="dxa"/>
          </w:tcPr>
          <w:p w14:paraId="33A72FA4"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2.</w:t>
            </w:r>
            <w:r w:rsidRPr="00821ADF">
              <w:rPr>
                <w:rFonts w:asciiTheme="minorHAnsi" w:hAnsiTheme="minorHAnsi"/>
                <w:sz w:val="18"/>
                <w:szCs w:val="18"/>
              </w:rPr>
              <w:t xml:space="preserve"> </w:t>
            </w:r>
            <w:r w:rsidRPr="00821ADF">
              <w:rPr>
                <w:rFonts w:asciiTheme="minorHAnsi" w:hAnsiTheme="minorHAnsi" w:cs="Arial"/>
                <w:sz w:val="18"/>
                <w:szCs w:val="18"/>
              </w:rPr>
              <w:t xml:space="preserve">Budowa, funkcje, właściwości, typy i rodzaje włosów </w:t>
            </w:r>
          </w:p>
        </w:tc>
        <w:tc>
          <w:tcPr>
            <w:tcW w:w="3248" w:type="dxa"/>
          </w:tcPr>
          <w:p w14:paraId="2FDB7C39"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wymienia elementy budowy włosów </w:t>
            </w:r>
          </w:p>
          <w:p w14:paraId="123961CA"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tabs>
                <w:tab w:val="right" w:pos="3753"/>
              </w:tabs>
              <w:ind w:left="459"/>
              <w:rPr>
                <w:rFonts w:asciiTheme="minorHAnsi" w:hAnsiTheme="minorHAnsi" w:cs="Arial"/>
                <w:sz w:val="18"/>
                <w:szCs w:val="18"/>
              </w:rPr>
            </w:pPr>
            <w:r w:rsidRPr="00821ADF">
              <w:rPr>
                <w:rFonts w:asciiTheme="minorHAnsi" w:hAnsiTheme="minorHAnsi" w:cs="Arial"/>
                <w:sz w:val="18"/>
                <w:szCs w:val="18"/>
              </w:rPr>
              <w:t>określa strukturę wewnętrzną chemiczną i fizyczną włosa</w:t>
            </w:r>
          </w:p>
          <w:p w14:paraId="3E693602"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tabs>
                <w:tab w:val="right" w:pos="3753"/>
              </w:tabs>
              <w:ind w:left="459"/>
              <w:rPr>
                <w:rFonts w:asciiTheme="minorHAnsi" w:hAnsiTheme="minorHAnsi" w:cs="Arial"/>
                <w:sz w:val="18"/>
                <w:szCs w:val="18"/>
              </w:rPr>
            </w:pPr>
            <w:r w:rsidRPr="00821ADF">
              <w:rPr>
                <w:rFonts w:asciiTheme="minorHAnsi" w:hAnsiTheme="minorHAnsi" w:cs="Arial"/>
                <w:sz w:val="18"/>
                <w:szCs w:val="18"/>
              </w:rPr>
              <w:t xml:space="preserve">wymienia cechy zdrowych włosów i skóry głowy </w:t>
            </w:r>
          </w:p>
          <w:p w14:paraId="6549CA55"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tabs>
                <w:tab w:val="right" w:pos="3753"/>
              </w:tabs>
              <w:ind w:left="459"/>
              <w:rPr>
                <w:rFonts w:asciiTheme="minorHAnsi" w:hAnsiTheme="minorHAnsi" w:cs="Arial"/>
                <w:sz w:val="18"/>
                <w:szCs w:val="18"/>
              </w:rPr>
            </w:pPr>
            <w:r w:rsidRPr="00821ADF">
              <w:rPr>
                <w:rFonts w:asciiTheme="minorHAnsi" w:hAnsiTheme="minorHAnsi" w:cs="Arial"/>
                <w:sz w:val="18"/>
                <w:szCs w:val="18"/>
              </w:rPr>
              <w:t>opisuje czynniki wpływające na stan włosów i skóry</w:t>
            </w:r>
          </w:p>
          <w:p w14:paraId="5AE41663"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lastRenderedPageBreak/>
              <w:t xml:space="preserve">nazywa nieprawidłowości </w:t>
            </w:r>
            <w:r w:rsidRPr="00821ADF">
              <w:rPr>
                <w:rFonts w:asciiTheme="minorHAnsi" w:hAnsiTheme="minorHAnsi" w:cs="Arial"/>
                <w:sz w:val="18"/>
                <w:szCs w:val="18"/>
              </w:rPr>
              <w:br/>
              <w:t>w budowie włosów i skóry głowy</w:t>
            </w:r>
          </w:p>
          <w:p w14:paraId="7B3BC94D" w14:textId="77777777" w:rsidR="001353AA" w:rsidRPr="00821ADF" w:rsidRDefault="001353AA" w:rsidP="001353AA">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autoSpaceDE w:val="0"/>
              <w:ind w:left="459"/>
              <w:rPr>
                <w:rFonts w:asciiTheme="minorHAnsi" w:hAnsiTheme="minorHAnsi" w:cs="Arial"/>
                <w:sz w:val="18"/>
                <w:szCs w:val="18"/>
              </w:rPr>
            </w:pPr>
            <w:r w:rsidRPr="00821ADF">
              <w:rPr>
                <w:rFonts w:asciiTheme="minorHAnsi" w:hAnsiTheme="minorHAnsi" w:cs="Arial"/>
                <w:sz w:val="18"/>
                <w:szCs w:val="18"/>
              </w:rPr>
              <w:t>rozpoznaje fazy wzrostu włosów</w:t>
            </w:r>
          </w:p>
          <w:p w14:paraId="3FA67A0C"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wymienia rodzaje owłosienia </w:t>
            </w:r>
          </w:p>
          <w:p w14:paraId="70A4E790"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opisuje funkcje włosów i ich rolę</w:t>
            </w:r>
          </w:p>
        </w:tc>
        <w:tc>
          <w:tcPr>
            <w:tcW w:w="3250" w:type="dxa"/>
          </w:tcPr>
          <w:p w14:paraId="01546AEA"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lastRenderedPageBreak/>
              <w:t xml:space="preserve">analizuje nietypowy wygląd włosów </w:t>
            </w:r>
          </w:p>
          <w:p w14:paraId="1E964031"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określa wpływ hormonów, witamin, funkcji wydalniczych skóry na stan oraz wygląd włosów i skóry głowy</w:t>
            </w:r>
          </w:p>
          <w:p w14:paraId="05295F96"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rozpoznaje rodzaje włosów ze względu na miejsce występowania, gatunek, kształt, fazę wzrostu</w:t>
            </w:r>
          </w:p>
          <w:p w14:paraId="1F44BCEC"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lastRenderedPageBreak/>
              <w:t>rozpoznaje nieprawidłowości w budowie włosów i skóry głowy</w:t>
            </w:r>
          </w:p>
          <w:p w14:paraId="2B106724" w14:textId="77777777" w:rsidR="001353AA" w:rsidRPr="00821ADF" w:rsidRDefault="001353AA" w:rsidP="001353AA">
            <w:pPr>
              <w:ind w:left="459"/>
              <w:rPr>
                <w:rFonts w:asciiTheme="minorHAnsi" w:hAnsiTheme="minorHAnsi" w:cs="Arial"/>
                <w:color w:val="000000"/>
                <w:sz w:val="18"/>
                <w:szCs w:val="18"/>
              </w:rPr>
            </w:pPr>
          </w:p>
        </w:tc>
        <w:tc>
          <w:tcPr>
            <w:tcW w:w="1556" w:type="dxa"/>
          </w:tcPr>
          <w:p w14:paraId="2F519128" w14:textId="77777777" w:rsidR="001353AA" w:rsidRPr="00821ADF" w:rsidRDefault="001353AA" w:rsidP="001353AA">
            <w:pPr>
              <w:rPr>
                <w:rFonts w:asciiTheme="minorHAnsi" w:hAnsiTheme="minorHAnsi" w:cs="Arial"/>
                <w:sz w:val="18"/>
                <w:szCs w:val="18"/>
              </w:rPr>
            </w:pPr>
          </w:p>
        </w:tc>
      </w:tr>
      <w:tr w:rsidR="001353AA" w:rsidRPr="00821ADF" w14:paraId="5E4C0EC8" w14:textId="77777777" w:rsidTr="001353AA">
        <w:tc>
          <w:tcPr>
            <w:tcW w:w="1702" w:type="dxa"/>
            <w:vMerge/>
          </w:tcPr>
          <w:p w14:paraId="46D2C085" w14:textId="77777777" w:rsidR="001353AA" w:rsidRPr="00821ADF" w:rsidRDefault="001353AA" w:rsidP="001353AA">
            <w:pPr>
              <w:rPr>
                <w:rFonts w:asciiTheme="minorHAnsi" w:hAnsiTheme="minorHAnsi" w:cs="Arial"/>
                <w:sz w:val="18"/>
                <w:szCs w:val="18"/>
              </w:rPr>
            </w:pPr>
          </w:p>
        </w:tc>
        <w:tc>
          <w:tcPr>
            <w:tcW w:w="3535" w:type="dxa"/>
          </w:tcPr>
          <w:p w14:paraId="1E309A37"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3. Uszkodzenia włosów</w:t>
            </w:r>
          </w:p>
          <w:p w14:paraId="4998F909"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 naturalne, mechaniczne, chemiczne, termiczne i biologiczne</w:t>
            </w:r>
          </w:p>
        </w:tc>
        <w:tc>
          <w:tcPr>
            <w:tcW w:w="3248" w:type="dxa"/>
          </w:tcPr>
          <w:p w14:paraId="0C96ABEF"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określa prawdopodobieństwo wystąpienia niepożądanych zdarzeń związanych </w:t>
            </w:r>
            <w:r w:rsidRPr="00821ADF">
              <w:rPr>
                <w:rFonts w:asciiTheme="minorHAnsi" w:hAnsiTheme="minorHAnsi" w:cs="Arial"/>
                <w:sz w:val="18"/>
                <w:szCs w:val="18"/>
              </w:rPr>
              <w:br/>
              <w:t>z wykonywaną pracą w salonie fryzjerskim</w:t>
            </w:r>
          </w:p>
          <w:p w14:paraId="0B4EA540"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ocenia rodzaj zmian na skórze głowy i włosach</w:t>
            </w:r>
          </w:p>
          <w:p w14:paraId="63264F48"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rozpoznaje przeciwwskazania – zmiany chorobowe, do zabiegu nietrwałego odkształcania włosów i formowania fryzury</w:t>
            </w:r>
          </w:p>
        </w:tc>
        <w:tc>
          <w:tcPr>
            <w:tcW w:w="3250" w:type="dxa"/>
          </w:tcPr>
          <w:p w14:paraId="4FBC5E7D"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analizuje nietypowy wygląd włosów</w:t>
            </w:r>
          </w:p>
          <w:p w14:paraId="0881B961"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analizuje przyczyny zmian na skórze i włosach</w:t>
            </w:r>
          </w:p>
          <w:p w14:paraId="73B17B27"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opisuje przeciwwskazania – zmiany chorobowe, do zabiegu nietrwałego odkształcania włosów i formowania fryzury </w:t>
            </w:r>
          </w:p>
        </w:tc>
        <w:tc>
          <w:tcPr>
            <w:tcW w:w="1556" w:type="dxa"/>
          </w:tcPr>
          <w:p w14:paraId="7ACE7ADB" w14:textId="77777777" w:rsidR="001353AA" w:rsidRPr="00821ADF" w:rsidRDefault="001353AA" w:rsidP="001353AA">
            <w:pPr>
              <w:rPr>
                <w:rFonts w:asciiTheme="minorHAnsi" w:hAnsiTheme="minorHAnsi" w:cs="Arial"/>
                <w:sz w:val="18"/>
                <w:szCs w:val="18"/>
              </w:rPr>
            </w:pPr>
          </w:p>
        </w:tc>
      </w:tr>
      <w:tr w:rsidR="001353AA" w:rsidRPr="00821ADF" w14:paraId="31F9F6F6" w14:textId="77777777" w:rsidTr="001353AA">
        <w:tc>
          <w:tcPr>
            <w:tcW w:w="1702" w:type="dxa"/>
            <w:vMerge/>
          </w:tcPr>
          <w:p w14:paraId="26DFE5CD" w14:textId="77777777" w:rsidR="001353AA" w:rsidRPr="00821ADF" w:rsidRDefault="001353AA" w:rsidP="001353AA">
            <w:pPr>
              <w:rPr>
                <w:rFonts w:asciiTheme="minorHAnsi" w:hAnsiTheme="minorHAnsi" w:cs="Arial"/>
                <w:sz w:val="18"/>
                <w:szCs w:val="18"/>
              </w:rPr>
            </w:pPr>
          </w:p>
        </w:tc>
        <w:tc>
          <w:tcPr>
            <w:tcW w:w="3535" w:type="dxa"/>
          </w:tcPr>
          <w:p w14:paraId="767FA676"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 xml:space="preserve">4. Łysienie </w:t>
            </w:r>
            <w:r w:rsidRPr="00821ADF">
              <w:rPr>
                <w:rFonts w:asciiTheme="minorHAnsi" w:hAnsiTheme="minorHAnsi" w:cs="Arial"/>
                <w:sz w:val="18"/>
                <w:szCs w:val="18"/>
              </w:rPr>
              <w:br/>
              <w:t>i anomalie włosów (hirsutyzm)</w:t>
            </w:r>
          </w:p>
        </w:tc>
        <w:tc>
          <w:tcPr>
            <w:tcW w:w="3248" w:type="dxa"/>
          </w:tcPr>
          <w:p w14:paraId="1A21F787"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rozpoznaje nieprawidłowości w budowie włosów i skóry głowy</w:t>
            </w:r>
          </w:p>
          <w:p w14:paraId="2421B6DC"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ocenia rodzaj zmian na skórze głowy i włosach</w:t>
            </w:r>
          </w:p>
        </w:tc>
        <w:tc>
          <w:tcPr>
            <w:tcW w:w="3250" w:type="dxa"/>
          </w:tcPr>
          <w:p w14:paraId="3C70CDF8"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analizuje nietypowy wygląd włosów</w:t>
            </w:r>
          </w:p>
          <w:p w14:paraId="4E9A77D6"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analizuje przyczyny zmian na skórze i włosach</w:t>
            </w:r>
          </w:p>
        </w:tc>
        <w:tc>
          <w:tcPr>
            <w:tcW w:w="1556" w:type="dxa"/>
          </w:tcPr>
          <w:p w14:paraId="16F4374B" w14:textId="77777777" w:rsidR="001353AA" w:rsidRPr="00821ADF" w:rsidRDefault="001353AA" w:rsidP="001353AA">
            <w:pPr>
              <w:pBdr>
                <w:top w:val="nil"/>
                <w:left w:val="nil"/>
                <w:bottom w:val="nil"/>
                <w:right w:val="nil"/>
                <w:between w:val="nil"/>
              </w:pBdr>
              <w:rPr>
                <w:rFonts w:asciiTheme="minorHAnsi" w:hAnsiTheme="minorHAnsi" w:cs="Arial"/>
                <w:sz w:val="18"/>
                <w:szCs w:val="18"/>
              </w:rPr>
            </w:pPr>
          </w:p>
        </w:tc>
      </w:tr>
      <w:tr w:rsidR="001353AA" w:rsidRPr="00821ADF" w14:paraId="1F39ECD7" w14:textId="77777777" w:rsidTr="001353AA">
        <w:trPr>
          <w:trHeight w:val="1002"/>
        </w:trPr>
        <w:tc>
          <w:tcPr>
            <w:tcW w:w="1702" w:type="dxa"/>
            <w:vMerge/>
          </w:tcPr>
          <w:p w14:paraId="5D84167A" w14:textId="77777777" w:rsidR="001353AA" w:rsidRPr="00821ADF" w:rsidRDefault="001353AA" w:rsidP="001353AA">
            <w:pPr>
              <w:rPr>
                <w:rFonts w:asciiTheme="minorHAnsi" w:hAnsiTheme="minorHAnsi" w:cs="Arial"/>
                <w:sz w:val="18"/>
                <w:szCs w:val="18"/>
              </w:rPr>
            </w:pPr>
          </w:p>
        </w:tc>
        <w:tc>
          <w:tcPr>
            <w:tcW w:w="3535" w:type="dxa"/>
          </w:tcPr>
          <w:p w14:paraId="2F5F41BB"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5. Metody pielęgnacji włosów i zabiegi pielęgnacyjne, ochronne i poprawiające strukturę włosa zgodnie z przebiegiem technologicznym</w:t>
            </w:r>
          </w:p>
        </w:tc>
        <w:tc>
          <w:tcPr>
            <w:tcW w:w="3248" w:type="dxa"/>
          </w:tcPr>
          <w:p w14:paraId="74695CA0"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charakteryzuje działanie preparatów do zabiegów pielęgnacyjnych włosów </w:t>
            </w:r>
            <w:r w:rsidRPr="00821ADF">
              <w:rPr>
                <w:rFonts w:asciiTheme="minorHAnsi" w:hAnsiTheme="minorHAnsi" w:cs="Arial"/>
                <w:sz w:val="18"/>
                <w:szCs w:val="18"/>
              </w:rPr>
              <w:br/>
              <w:t>i skóry głowy oraz włosów dodanych</w:t>
            </w:r>
          </w:p>
          <w:p w14:paraId="09136116" w14:textId="77777777" w:rsidR="001353AA" w:rsidRPr="00821ADF" w:rsidRDefault="001353AA" w:rsidP="001353AA">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rozpoznaje preparaty do ochrony, kondycjonowania i regeneracji</w:t>
            </w:r>
          </w:p>
        </w:tc>
        <w:tc>
          <w:tcPr>
            <w:tcW w:w="3250" w:type="dxa"/>
          </w:tcPr>
          <w:p w14:paraId="47803F51"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dobiera metody badania włosów i skóry głowy do planowanego zabiegu fryzjerskiego</w:t>
            </w:r>
          </w:p>
          <w:p w14:paraId="1E09D45B" w14:textId="77777777" w:rsidR="001353AA" w:rsidRPr="00821ADF" w:rsidRDefault="001353AA" w:rsidP="001353AA">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wykonuje diagnozę stanu włosów i skóry głowy </w:t>
            </w:r>
          </w:p>
          <w:p w14:paraId="7A2456EF" w14:textId="77777777" w:rsidR="001353AA" w:rsidRPr="00821ADF" w:rsidRDefault="001353AA" w:rsidP="001353AA">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p>
        </w:tc>
        <w:tc>
          <w:tcPr>
            <w:tcW w:w="1556" w:type="dxa"/>
          </w:tcPr>
          <w:p w14:paraId="5F2811A6" w14:textId="77777777" w:rsidR="001353AA" w:rsidRPr="00821ADF" w:rsidRDefault="001353AA" w:rsidP="001353AA">
            <w:pPr>
              <w:rPr>
                <w:rFonts w:asciiTheme="minorHAnsi" w:hAnsiTheme="minorHAnsi" w:cs="Arial"/>
                <w:sz w:val="18"/>
                <w:szCs w:val="18"/>
              </w:rPr>
            </w:pPr>
          </w:p>
        </w:tc>
      </w:tr>
      <w:tr w:rsidR="001353AA" w:rsidRPr="00821ADF" w14:paraId="569DD842" w14:textId="77777777" w:rsidTr="001353AA">
        <w:trPr>
          <w:trHeight w:val="1002"/>
        </w:trPr>
        <w:tc>
          <w:tcPr>
            <w:tcW w:w="1702" w:type="dxa"/>
            <w:vMerge w:val="restart"/>
          </w:tcPr>
          <w:p w14:paraId="0C3FBE4A" w14:textId="77777777" w:rsidR="001353AA" w:rsidRPr="00821ADF" w:rsidRDefault="001353AA" w:rsidP="001353AA">
            <w:pPr>
              <w:pBdr>
                <w:top w:val="nil"/>
                <w:left w:val="nil"/>
                <w:bottom w:val="nil"/>
                <w:right w:val="nil"/>
                <w:between w:val="nil"/>
              </w:pBdr>
              <w:contextualSpacing/>
              <w:rPr>
                <w:rFonts w:asciiTheme="minorHAnsi" w:hAnsiTheme="minorHAnsi" w:cs="Arial"/>
                <w:sz w:val="18"/>
                <w:szCs w:val="18"/>
              </w:rPr>
            </w:pPr>
            <w:r w:rsidRPr="00821ADF">
              <w:rPr>
                <w:rFonts w:asciiTheme="minorHAnsi" w:hAnsiTheme="minorHAnsi" w:cs="Arial"/>
                <w:sz w:val="18"/>
                <w:szCs w:val="18"/>
              </w:rPr>
              <w:t>V.</w:t>
            </w:r>
            <w:r w:rsidR="00A125A5">
              <w:rPr>
                <w:rFonts w:asciiTheme="minorHAnsi" w:hAnsiTheme="minorHAnsi" w:cs="Arial"/>
                <w:sz w:val="18"/>
                <w:szCs w:val="18"/>
              </w:rPr>
              <w:t xml:space="preserve"> </w:t>
            </w:r>
            <w:r w:rsidRPr="00821ADF">
              <w:rPr>
                <w:rFonts w:asciiTheme="minorHAnsi" w:hAnsiTheme="minorHAnsi" w:cs="Arial"/>
                <w:sz w:val="18"/>
                <w:szCs w:val="18"/>
              </w:rPr>
              <w:t xml:space="preserve">Skóra </w:t>
            </w:r>
          </w:p>
          <w:p w14:paraId="0473C99E"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 budowa, zadania i funkcje</w:t>
            </w:r>
          </w:p>
          <w:p w14:paraId="690A76BB" w14:textId="77777777" w:rsidR="001353AA" w:rsidRPr="00821ADF" w:rsidRDefault="001353AA" w:rsidP="001353AA">
            <w:pPr>
              <w:rPr>
                <w:rFonts w:asciiTheme="minorHAnsi" w:hAnsiTheme="minorHAnsi" w:cs="Arial"/>
                <w:sz w:val="18"/>
                <w:szCs w:val="18"/>
              </w:rPr>
            </w:pPr>
          </w:p>
        </w:tc>
        <w:tc>
          <w:tcPr>
            <w:tcW w:w="3535" w:type="dxa"/>
          </w:tcPr>
          <w:p w14:paraId="5179D6F3"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1. Skóra, jej zadania i funkcje. Budowa, gruczoły i barwa skóry</w:t>
            </w:r>
          </w:p>
        </w:tc>
        <w:tc>
          <w:tcPr>
            <w:tcW w:w="3248" w:type="dxa"/>
          </w:tcPr>
          <w:p w14:paraId="4A37FB26"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wymienia warstwy skóry głowy </w:t>
            </w:r>
          </w:p>
          <w:p w14:paraId="60AAB699"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wymienia funkcje skóry</w:t>
            </w:r>
          </w:p>
          <w:p w14:paraId="102BE49A"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wymienia cechy zdrowych włosów i skóry głowy </w:t>
            </w:r>
          </w:p>
          <w:p w14:paraId="7EED9353"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rozpoznaje nieprawidłowości w budowie włosów i skóry głowy</w:t>
            </w:r>
          </w:p>
        </w:tc>
        <w:tc>
          <w:tcPr>
            <w:tcW w:w="3250" w:type="dxa"/>
          </w:tcPr>
          <w:p w14:paraId="7B39DDDF"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określa wpływ hormonów, witamin, funkcji wydalniczych skóry na stan oraz wygląd włosów i skóry głowy</w:t>
            </w:r>
          </w:p>
          <w:p w14:paraId="7601A4A0"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opisuje czynniki wpływające na stan włosów i skóry głowy</w:t>
            </w:r>
          </w:p>
          <w:p w14:paraId="38158EA1" w14:textId="77777777" w:rsidR="001353AA" w:rsidRPr="00821ADF" w:rsidRDefault="001353AA" w:rsidP="001353AA">
            <w:pPr>
              <w:ind w:left="459"/>
              <w:rPr>
                <w:rFonts w:asciiTheme="minorHAnsi" w:hAnsiTheme="minorHAnsi" w:cs="Arial"/>
                <w:color w:val="000000"/>
                <w:sz w:val="18"/>
                <w:szCs w:val="18"/>
              </w:rPr>
            </w:pPr>
          </w:p>
        </w:tc>
        <w:tc>
          <w:tcPr>
            <w:tcW w:w="1556" w:type="dxa"/>
          </w:tcPr>
          <w:p w14:paraId="2E0D7DBF" w14:textId="77777777" w:rsidR="001353AA" w:rsidRPr="00821ADF" w:rsidRDefault="001353AA" w:rsidP="001353AA">
            <w:pPr>
              <w:rPr>
                <w:rFonts w:asciiTheme="minorHAnsi" w:hAnsiTheme="minorHAnsi" w:cs="Arial"/>
                <w:sz w:val="18"/>
                <w:szCs w:val="18"/>
              </w:rPr>
            </w:pPr>
          </w:p>
        </w:tc>
      </w:tr>
      <w:tr w:rsidR="001353AA" w:rsidRPr="00821ADF" w14:paraId="149C6F9E" w14:textId="77777777" w:rsidTr="001353AA">
        <w:trPr>
          <w:trHeight w:val="1002"/>
        </w:trPr>
        <w:tc>
          <w:tcPr>
            <w:tcW w:w="1702" w:type="dxa"/>
            <w:vMerge/>
          </w:tcPr>
          <w:p w14:paraId="007E4DF2" w14:textId="77777777" w:rsidR="001353AA" w:rsidRPr="00821ADF" w:rsidRDefault="001353AA" w:rsidP="001353AA">
            <w:pPr>
              <w:rPr>
                <w:rFonts w:asciiTheme="minorHAnsi" w:hAnsiTheme="minorHAnsi" w:cs="Arial"/>
                <w:sz w:val="18"/>
                <w:szCs w:val="18"/>
              </w:rPr>
            </w:pPr>
          </w:p>
        </w:tc>
        <w:tc>
          <w:tcPr>
            <w:tcW w:w="3535" w:type="dxa"/>
          </w:tcPr>
          <w:p w14:paraId="0880FAF5"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 xml:space="preserve">2. Choroby skóry. </w:t>
            </w:r>
          </w:p>
        </w:tc>
        <w:tc>
          <w:tcPr>
            <w:tcW w:w="3248" w:type="dxa"/>
          </w:tcPr>
          <w:p w14:paraId="57284BC4"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rozpoznaje nieprawidłowości w budowie włosów i skóry głowy</w:t>
            </w:r>
          </w:p>
          <w:p w14:paraId="3FEF7D7A"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nazywa nieprawidłowości </w:t>
            </w:r>
            <w:r w:rsidRPr="00821ADF">
              <w:rPr>
                <w:rFonts w:asciiTheme="minorHAnsi" w:hAnsiTheme="minorHAnsi" w:cs="Arial"/>
                <w:sz w:val="18"/>
                <w:szCs w:val="18"/>
              </w:rPr>
              <w:br/>
              <w:t>w budowie włosów i skóry głowy</w:t>
            </w:r>
          </w:p>
          <w:p w14:paraId="61AD7641"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określa wpływ bakterii, wirusów, grzybów oraz pasożytów na organizm człowieka</w:t>
            </w:r>
          </w:p>
          <w:p w14:paraId="569E79A6"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rozpoznaje choroby zakaźne oraz zapobiega ich przenoszeniu</w:t>
            </w:r>
          </w:p>
          <w:p w14:paraId="18ADAD93" w14:textId="77777777" w:rsidR="001353AA" w:rsidRPr="00821ADF" w:rsidRDefault="001353AA" w:rsidP="001353AA">
            <w:pPr>
              <w:ind w:left="459"/>
              <w:rPr>
                <w:rFonts w:asciiTheme="minorHAnsi" w:hAnsiTheme="minorHAnsi" w:cs="Arial"/>
                <w:color w:val="000000"/>
                <w:sz w:val="18"/>
                <w:szCs w:val="18"/>
              </w:rPr>
            </w:pPr>
          </w:p>
        </w:tc>
        <w:tc>
          <w:tcPr>
            <w:tcW w:w="3250" w:type="dxa"/>
          </w:tcPr>
          <w:p w14:paraId="59E892D4"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analizuje przyczyny zmian na skórze i włosach</w:t>
            </w:r>
          </w:p>
          <w:p w14:paraId="4A55B238"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określa skutki zagrożeń występujących w salonie fryzjerskim </w:t>
            </w:r>
          </w:p>
          <w:p w14:paraId="54A2FB10"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identyfikuje źródła zagrożeń oraz czynniki szkodliwe dla zdrowia, uciążliwe i niebezpieczne, występujące w salonie fryzjerskim</w:t>
            </w:r>
          </w:p>
          <w:p w14:paraId="0B868429" w14:textId="77777777" w:rsidR="001353AA" w:rsidRPr="00821ADF" w:rsidRDefault="001353AA" w:rsidP="001353AA">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b/>
                <w:sz w:val="18"/>
                <w:szCs w:val="18"/>
              </w:rPr>
            </w:pPr>
            <w:r w:rsidRPr="00821ADF">
              <w:rPr>
                <w:rFonts w:asciiTheme="minorHAnsi" w:hAnsiTheme="minorHAnsi" w:cs="Arial"/>
                <w:sz w:val="18"/>
                <w:szCs w:val="18"/>
              </w:rPr>
              <w:t xml:space="preserve">rozróżnia choroby włosów </w:t>
            </w:r>
            <w:r w:rsidRPr="00821ADF">
              <w:rPr>
                <w:rFonts w:asciiTheme="minorHAnsi" w:hAnsiTheme="minorHAnsi" w:cs="Arial"/>
                <w:sz w:val="18"/>
                <w:szCs w:val="18"/>
              </w:rPr>
              <w:br/>
              <w:t>i skóry</w:t>
            </w:r>
            <w:r w:rsidRPr="00821ADF">
              <w:rPr>
                <w:rFonts w:asciiTheme="minorHAnsi" w:hAnsiTheme="minorHAnsi" w:cs="Arial"/>
                <w:b/>
                <w:sz w:val="18"/>
                <w:szCs w:val="18"/>
              </w:rPr>
              <w:t xml:space="preserve"> </w:t>
            </w:r>
            <w:r w:rsidRPr="00821ADF">
              <w:rPr>
                <w:rFonts w:asciiTheme="minorHAnsi" w:hAnsiTheme="minorHAnsi" w:cs="Arial"/>
                <w:sz w:val="18"/>
                <w:szCs w:val="18"/>
              </w:rPr>
              <w:t xml:space="preserve">głowy o podłożu </w:t>
            </w:r>
            <w:r w:rsidRPr="00821ADF">
              <w:rPr>
                <w:rFonts w:asciiTheme="minorHAnsi" w:hAnsiTheme="minorHAnsi" w:cs="Arial"/>
                <w:sz w:val="18"/>
                <w:szCs w:val="18"/>
              </w:rPr>
              <w:lastRenderedPageBreak/>
              <w:t>wirusowym, bakteryjnym,</w:t>
            </w:r>
            <w:r w:rsidRPr="00821ADF">
              <w:rPr>
                <w:rFonts w:asciiTheme="minorHAnsi" w:hAnsiTheme="minorHAnsi" w:cs="Arial"/>
                <w:b/>
                <w:sz w:val="18"/>
                <w:szCs w:val="18"/>
              </w:rPr>
              <w:t xml:space="preserve"> </w:t>
            </w:r>
            <w:r w:rsidRPr="00821ADF">
              <w:rPr>
                <w:rFonts w:asciiTheme="minorHAnsi" w:hAnsiTheme="minorHAnsi" w:cs="Arial"/>
                <w:sz w:val="18"/>
                <w:szCs w:val="18"/>
              </w:rPr>
              <w:t>genetycznym, grzybiczym, pasożytniczym</w:t>
            </w:r>
          </w:p>
        </w:tc>
        <w:tc>
          <w:tcPr>
            <w:tcW w:w="1556" w:type="dxa"/>
          </w:tcPr>
          <w:p w14:paraId="4288C939" w14:textId="77777777" w:rsidR="001353AA" w:rsidRPr="00821ADF" w:rsidRDefault="001353AA" w:rsidP="001353AA">
            <w:pPr>
              <w:rPr>
                <w:rFonts w:asciiTheme="minorHAnsi" w:hAnsiTheme="minorHAnsi" w:cs="Arial"/>
                <w:sz w:val="18"/>
                <w:szCs w:val="18"/>
              </w:rPr>
            </w:pPr>
          </w:p>
        </w:tc>
      </w:tr>
      <w:tr w:rsidR="001353AA" w:rsidRPr="00821ADF" w14:paraId="3819B1B3" w14:textId="77777777" w:rsidTr="001353AA">
        <w:trPr>
          <w:trHeight w:val="1002"/>
        </w:trPr>
        <w:tc>
          <w:tcPr>
            <w:tcW w:w="1702" w:type="dxa"/>
          </w:tcPr>
          <w:p w14:paraId="5072C70E"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VI. Woda oraz jej zastosowanie we fryzjerstwie</w:t>
            </w:r>
          </w:p>
          <w:p w14:paraId="5E4B48F0" w14:textId="77777777" w:rsidR="001353AA" w:rsidRPr="00821ADF" w:rsidRDefault="001353AA" w:rsidP="001353AA">
            <w:pPr>
              <w:rPr>
                <w:rFonts w:asciiTheme="minorHAnsi" w:hAnsiTheme="minorHAnsi" w:cs="Arial"/>
                <w:sz w:val="18"/>
                <w:szCs w:val="18"/>
              </w:rPr>
            </w:pPr>
          </w:p>
        </w:tc>
        <w:tc>
          <w:tcPr>
            <w:tcW w:w="3535" w:type="dxa"/>
          </w:tcPr>
          <w:p w14:paraId="093A0BC3"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1. Woda – jej budowa i rodzaje. Właściwości fizyczne i chemiczne nadtlenku wodoru</w:t>
            </w:r>
          </w:p>
        </w:tc>
        <w:tc>
          <w:tcPr>
            <w:tcW w:w="3248" w:type="dxa"/>
          </w:tcPr>
          <w:p w14:paraId="12E1F2E3" w14:textId="77777777" w:rsidR="001353AA" w:rsidRPr="00821ADF" w:rsidRDefault="001353AA" w:rsidP="001353AA">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wymienia właściwości fizykochemiczne wody</w:t>
            </w:r>
          </w:p>
          <w:p w14:paraId="012FA70A" w14:textId="77777777" w:rsidR="001353AA" w:rsidRPr="00821ADF" w:rsidRDefault="001353AA" w:rsidP="001353AA">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rozpoznaje formy preparatów ze względu na stan skupienia i zastosowanie podczas zabiegu trwałego odkształcania włosów</w:t>
            </w:r>
          </w:p>
          <w:p w14:paraId="1C27E36E" w14:textId="77777777" w:rsidR="001353AA" w:rsidRPr="00821ADF" w:rsidRDefault="001353AA" w:rsidP="001353AA">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 xml:space="preserve">klasyfikuje surowce stosowane do wyrobu kosmetyków fryzjerskich, naturalne i chemiczne </w:t>
            </w:r>
          </w:p>
        </w:tc>
        <w:tc>
          <w:tcPr>
            <w:tcW w:w="3250" w:type="dxa"/>
          </w:tcPr>
          <w:p w14:paraId="414CC0AA" w14:textId="77777777" w:rsidR="001353AA" w:rsidRPr="00821ADF" w:rsidRDefault="001353AA" w:rsidP="001353AA">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r w:rsidRPr="00821ADF">
              <w:rPr>
                <w:rFonts w:asciiTheme="minorHAnsi" w:hAnsiTheme="minorHAnsi" w:cs="Arial"/>
                <w:sz w:val="18"/>
                <w:szCs w:val="18"/>
              </w:rPr>
              <w:t>określa budowę i rodzaje wody</w:t>
            </w:r>
          </w:p>
          <w:p w14:paraId="38880699" w14:textId="77777777" w:rsidR="001353AA" w:rsidRPr="00821ADF" w:rsidRDefault="001353AA" w:rsidP="001353AA">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r w:rsidRPr="00821ADF">
              <w:rPr>
                <w:rFonts w:asciiTheme="minorHAnsi" w:hAnsiTheme="minorHAnsi" w:cs="Arial"/>
                <w:sz w:val="18"/>
                <w:szCs w:val="18"/>
              </w:rPr>
              <w:t>określa właściwości nadtlenku wodoru</w:t>
            </w:r>
          </w:p>
          <w:p w14:paraId="5571ECA7" w14:textId="77777777" w:rsidR="001353AA" w:rsidRPr="00821ADF" w:rsidRDefault="001353AA" w:rsidP="001353AA">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r w:rsidRPr="00821ADF">
              <w:rPr>
                <w:rFonts w:asciiTheme="minorHAnsi" w:hAnsiTheme="minorHAnsi" w:cs="Arial"/>
                <w:sz w:val="18"/>
                <w:szCs w:val="18"/>
              </w:rPr>
              <w:t>różnicuje roztwory nadtlenku wodoru i ich działanie na włosy</w:t>
            </w:r>
          </w:p>
          <w:p w14:paraId="0E90B10A" w14:textId="77777777" w:rsidR="001353AA" w:rsidRPr="00821ADF" w:rsidRDefault="001353AA" w:rsidP="001353AA">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r w:rsidRPr="00821ADF">
              <w:rPr>
                <w:rFonts w:asciiTheme="minorHAnsi" w:hAnsiTheme="minorHAnsi" w:cs="Arial"/>
                <w:sz w:val="18"/>
                <w:szCs w:val="18"/>
              </w:rPr>
              <w:t>rozpoznaje źródła i czynniki szkodliwe w środowisku pracy w salonach fryzjerskich</w:t>
            </w:r>
          </w:p>
          <w:p w14:paraId="5FE49576" w14:textId="77777777" w:rsidR="001353AA" w:rsidRPr="00821ADF" w:rsidRDefault="001353AA" w:rsidP="001353AA">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r w:rsidRPr="00821ADF">
              <w:rPr>
                <w:rFonts w:asciiTheme="minorHAnsi" w:hAnsiTheme="minorHAnsi" w:cs="Arial"/>
                <w:sz w:val="18"/>
                <w:szCs w:val="18"/>
              </w:rPr>
              <w:t>określa warunki zapewniające ochronę zdrowia w salonach fryzjerskich</w:t>
            </w:r>
          </w:p>
        </w:tc>
        <w:tc>
          <w:tcPr>
            <w:tcW w:w="1556" w:type="dxa"/>
          </w:tcPr>
          <w:p w14:paraId="5F46BEFC" w14:textId="77777777" w:rsidR="001353AA" w:rsidRPr="00821ADF" w:rsidRDefault="001353AA" w:rsidP="001353AA">
            <w:pPr>
              <w:rPr>
                <w:rFonts w:asciiTheme="minorHAnsi" w:hAnsiTheme="minorHAnsi" w:cs="Arial"/>
                <w:sz w:val="18"/>
                <w:szCs w:val="18"/>
              </w:rPr>
            </w:pPr>
          </w:p>
        </w:tc>
      </w:tr>
      <w:tr w:rsidR="001353AA" w:rsidRPr="00821ADF" w14:paraId="56615870" w14:textId="77777777" w:rsidTr="001353AA">
        <w:tc>
          <w:tcPr>
            <w:tcW w:w="1702" w:type="dxa"/>
            <w:vMerge w:val="restart"/>
          </w:tcPr>
          <w:p w14:paraId="4CC2E5EF"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 xml:space="preserve">VII. Związki organiczne </w:t>
            </w:r>
            <w:r w:rsidRPr="00821ADF">
              <w:rPr>
                <w:rFonts w:asciiTheme="minorHAnsi" w:hAnsiTheme="minorHAnsi" w:cs="Arial"/>
                <w:sz w:val="18"/>
                <w:szCs w:val="18"/>
              </w:rPr>
              <w:br/>
              <w:t>i nieorganiczne we fryzjerstwie</w:t>
            </w:r>
          </w:p>
          <w:p w14:paraId="6BFBEDB8" w14:textId="77777777" w:rsidR="001353AA" w:rsidRPr="00821ADF" w:rsidRDefault="001353AA" w:rsidP="001353AA">
            <w:pPr>
              <w:rPr>
                <w:rFonts w:asciiTheme="minorHAnsi" w:hAnsiTheme="minorHAnsi" w:cs="Arial"/>
                <w:sz w:val="18"/>
                <w:szCs w:val="18"/>
              </w:rPr>
            </w:pPr>
          </w:p>
        </w:tc>
        <w:tc>
          <w:tcPr>
            <w:tcW w:w="3535" w:type="dxa"/>
          </w:tcPr>
          <w:p w14:paraId="3ADB9B43" w14:textId="77777777" w:rsidR="001353AA" w:rsidRPr="00821ADF" w:rsidRDefault="001353AA" w:rsidP="001353AA">
            <w:pPr>
              <w:rPr>
                <w:rFonts w:asciiTheme="minorHAnsi" w:eastAsia="Calibri" w:hAnsiTheme="minorHAnsi" w:cs="Arial"/>
                <w:sz w:val="18"/>
                <w:szCs w:val="18"/>
              </w:rPr>
            </w:pPr>
            <w:r w:rsidRPr="00821ADF">
              <w:rPr>
                <w:rFonts w:asciiTheme="minorHAnsi" w:eastAsia="Calibri" w:hAnsiTheme="minorHAnsi" w:cs="Arial"/>
                <w:sz w:val="18"/>
                <w:szCs w:val="18"/>
              </w:rPr>
              <w:t>1. Budowa i właściwości zasad oraz ich występowanie w preparatach fryzjerskich</w:t>
            </w:r>
          </w:p>
        </w:tc>
        <w:tc>
          <w:tcPr>
            <w:tcW w:w="3248" w:type="dxa"/>
          </w:tcPr>
          <w:p w14:paraId="15E03714" w14:textId="77777777" w:rsidR="001353AA" w:rsidRPr="00821ADF" w:rsidRDefault="001353AA" w:rsidP="001353AA">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klasyfikuje surowce stosowane do wyrobu kosmetyków fryzjerskich, naturalne i chemiczne rozpoznaje źródła i czynniki szkodliwe w środowisku pracy w salonach fryzjerskich</w:t>
            </w:r>
          </w:p>
        </w:tc>
        <w:tc>
          <w:tcPr>
            <w:tcW w:w="3250" w:type="dxa"/>
          </w:tcPr>
          <w:p w14:paraId="55ADB6A8" w14:textId="77777777" w:rsidR="001353AA" w:rsidRPr="00821ADF" w:rsidRDefault="001353AA" w:rsidP="001353AA">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r w:rsidRPr="00821ADF">
              <w:rPr>
                <w:rFonts w:asciiTheme="minorHAnsi" w:hAnsiTheme="minorHAnsi" w:cs="Arial"/>
                <w:sz w:val="18"/>
                <w:szCs w:val="18"/>
              </w:rPr>
              <w:t>wyjaśnia działanie na włosy związków chemicznych wykorzystywanych w preparatyce kosmetyków fryzjerskich</w:t>
            </w:r>
          </w:p>
          <w:p w14:paraId="0445344F" w14:textId="77777777" w:rsidR="001353AA" w:rsidRPr="00821ADF" w:rsidRDefault="001353AA" w:rsidP="001353AA">
            <w:pPr>
              <w:ind w:left="445"/>
              <w:rPr>
                <w:rFonts w:asciiTheme="minorHAnsi" w:hAnsiTheme="minorHAnsi" w:cs="Arial"/>
                <w:color w:val="000000"/>
                <w:sz w:val="18"/>
                <w:szCs w:val="18"/>
              </w:rPr>
            </w:pPr>
          </w:p>
        </w:tc>
        <w:tc>
          <w:tcPr>
            <w:tcW w:w="1556" w:type="dxa"/>
          </w:tcPr>
          <w:p w14:paraId="6DF4760A" w14:textId="77777777" w:rsidR="001353AA" w:rsidRPr="00821ADF" w:rsidRDefault="001353AA" w:rsidP="001353AA">
            <w:pPr>
              <w:rPr>
                <w:rFonts w:asciiTheme="minorHAnsi" w:hAnsiTheme="minorHAnsi" w:cs="Arial"/>
                <w:sz w:val="18"/>
                <w:szCs w:val="18"/>
              </w:rPr>
            </w:pPr>
          </w:p>
        </w:tc>
      </w:tr>
      <w:tr w:rsidR="001353AA" w:rsidRPr="00821ADF" w14:paraId="7A334972" w14:textId="77777777" w:rsidTr="001353AA">
        <w:tc>
          <w:tcPr>
            <w:tcW w:w="1702" w:type="dxa"/>
            <w:vMerge/>
          </w:tcPr>
          <w:p w14:paraId="6F8AB5CC" w14:textId="77777777" w:rsidR="001353AA" w:rsidRPr="00821ADF" w:rsidRDefault="001353AA" w:rsidP="001353AA">
            <w:pPr>
              <w:rPr>
                <w:rFonts w:asciiTheme="minorHAnsi" w:hAnsiTheme="minorHAnsi" w:cs="Arial"/>
                <w:sz w:val="18"/>
                <w:szCs w:val="18"/>
              </w:rPr>
            </w:pPr>
          </w:p>
        </w:tc>
        <w:tc>
          <w:tcPr>
            <w:tcW w:w="3535" w:type="dxa"/>
          </w:tcPr>
          <w:p w14:paraId="376D4FA4"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 xml:space="preserve">2. Budowa i właściwości kwasów. Skala pH. Występowanie kwasów </w:t>
            </w:r>
          </w:p>
          <w:p w14:paraId="77951C38" w14:textId="77777777" w:rsidR="001353AA" w:rsidRPr="00821ADF" w:rsidRDefault="001353AA" w:rsidP="001353AA">
            <w:pPr>
              <w:rPr>
                <w:rFonts w:asciiTheme="minorHAnsi" w:eastAsia="Calibri" w:hAnsiTheme="minorHAnsi" w:cs="Arial"/>
                <w:sz w:val="18"/>
                <w:szCs w:val="18"/>
              </w:rPr>
            </w:pPr>
            <w:r w:rsidRPr="00821ADF">
              <w:rPr>
                <w:rFonts w:asciiTheme="minorHAnsi" w:hAnsiTheme="minorHAnsi" w:cs="Arial"/>
                <w:sz w:val="18"/>
                <w:szCs w:val="18"/>
              </w:rPr>
              <w:t>w preparatach fryzjerskich oraz ich działanie. Podział k</w:t>
            </w:r>
            <w:r w:rsidRPr="00821ADF">
              <w:rPr>
                <w:rFonts w:asciiTheme="minorHAnsi" w:eastAsia="Calibri" w:hAnsiTheme="minorHAnsi" w:cs="Arial"/>
                <w:sz w:val="18"/>
                <w:szCs w:val="18"/>
              </w:rPr>
              <w:t>wasów karboksylowych</w:t>
            </w:r>
          </w:p>
        </w:tc>
        <w:tc>
          <w:tcPr>
            <w:tcW w:w="3248" w:type="dxa"/>
          </w:tcPr>
          <w:p w14:paraId="2E6881C9" w14:textId="77777777" w:rsidR="001353AA" w:rsidRPr="00821ADF" w:rsidRDefault="001353AA" w:rsidP="001353AA">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klasyfikuje surowce stosowane do wyrobu kosmetyków fryzjerskich, naturalne i chemiczne</w:t>
            </w:r>
          </w:p>
        </w:tc>
        <w:tc>
          <w:tcPr>
            <w:tcW w:w="3250" w:type="dxa"/>
          </w:tcPr>
          <w:p w14:paraId="7A47D628" w14:textId="77777777" w:rsidR="001353AA" w:rsidRPr="00821ADF" w:rsidRDefault="001353AA" w:rsidP="001353AA">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r w:rsidRPr="00821ADF">
              <w:rPr>
                <w:rFonts w:asciiTheme="minorHAnsi" w:hAnsiTheme="minorHAnsi" w:cs="Arial"/>
                <w:sz w:val="18"/>
                <w:szCs w:val="18"/>
              </w:rPr>
              <w:t xml:space="preserve">wyjaśnia działanie kwasów </w:t>
            </w:r>
            <w:r w:rsidRPr="00821ADF">
              <w:rPr>
                <w:rFonts w:asciiTheme="minorHAnsi" w:hAnsiTheme="minorHAnsi" w:cs="Arial"/>
                <w:sz w:val="18"/>
                <w:szCs w:val="18"/>
              </w:rPr>
              <w:br/>
              <w:t xml:space="preserve">na włosy </w:t>
            </w:r>
          </w:p>
          <w:p w14:paraId="30EFAA14" w14:textId="77777777" w:rsidR="001353AA" w:rsidRPr="00821ADF" w:rsidRDefault="001353AA" w:rsidP="001353AA">
            <w:pPr>
              <w:ind w:left="433"/>
              <w:rPr>
                <w:rFonts w:asciiTheme="minorHAnsi" w:hAnsiTheme="minorHAnsi" w:cs="Arial"/>
                <w:color w:val="000000"/>
                <w:sz w:val="18"/>
                <w:szCs w:val="18"/>
              </w:rPr>
            </w:pPr>
            <w:r w:rsidRPr="00821ADF">
              <w:rPr>
                <w:rFonts w:asciiTheme="minorHAnsi" w:hAnsiTheme="minorHAnsi" w:cs="Arial"/>
                <w:sz w:val="18"/>
                <w:szCs w:val="18"/>
              </w:rPr>
              <w:t>określa poziom pH kosmetyków fryzjerskich</w:t>
            </w:r>
          </w:p>
        </w:tc>
        <w:tc>
          <w:tcPr>
            <w:tcW w:w="1556" w:type="dxa"/>
          </w:tcPr>
          <w:p w14:paraId="755C8A51" w14:textId="77777777" w:rsidR="001353AA" w:rsidRPr="00821ADF" w:rsidRDefault="001353AA" w:rsidP="001353AA">
            <w:pPr>
              <w:pBdr>
                <w:top w:val="nil"/>
                <w:left w:val="nil"/>
                <w:bottom w:val="nil"/>
                <w:right w:val="nil"/>
                <w:between w:val="nil"/>
              </w:pBdr>
              <w:rPr>
                <w:rFonts w:asciiTheme="minorHAnsi" w:hAnsiTheme="minorHAnsi" w:cs="Arial"/>
                <w:sz w:val="18"/>
                <w:szCs w:val="18"/>
              </w:rPr>
            </w:pPr>
          </w:p>
        </w:tc>
      </w:tr>
      <w:tr w:rsidR="001353AA" w:rsidRPr="00821ADF" w14:paraId="7ED0C8E7" w14:textId="77777777" w:rsidTr="001353AA">
        <w:tc>
          <w:tcPr>
            <w:tcW w:w="1702" w:type="dxa"/>
            <w:vMerge/>
          </w:tcPr>
          <w:p w14:paraId="1C959CB8" w14:textId="77777777" w:rsidR="001353AA" w:rsidRPr="00821ADF" w:rsidRDefault="001353AA" w:rsidP="001353AA">
            <w:pPr>
              <w:rPr>
                <w:rFonts w:asciiTheme="minorHAnsi" w:hAnsiTheme="minorHAnsi" w:cs="Arial"/>
                <w:sz w:val="18"/>
                <w:szCs w:val="18"/>
              </w:rPr>
            </w:pPr>
          </w:p>
        </w:tc>
        <w:tc>
          <w:tcPr>
            <w:tcW w:w="3535" w:type="dxa"/>
          </w:tcPr>
          <w:p w14:paraId="32A9ED86"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 xml:space="preserve">3. Budowa i właściwości alkoholi oraz ich zastosowanie </w:t>
            </w:r>
          </w:p>
          <w:p w14:paraId="3C0A0DBD"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i działanie w preparatach fryzjerskich</w:t>
            </w:r>
          </w:p>
        </w:tc>
        <w:tc>
          <w:tcPr>
            <w:tcW w:w="3248" w:type="dxa"/>
          </w:tcPr>
          <w:p w14:paraId="68BDE041" w14:textId="77777777" w:rsidR="001353AA" w:rsidRPr="00821ADF" w:rsidRDefault="001353AA" w:rsidP="001353AA">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klasyfikuje surowce stosowane do wyrobu kosmetyków fryzjerskich, naturalne i chemiczne</w:t>
            </w:r>
          </w:p>
        </w:tc>
        <w:tc>
          <w:tcPr>
            <w:tcW w:w="3250" w:type="dxa"/>
          </w:tcPr>
          <w:p w14:paraId="5750FA39" w14:textId="77777777" w:rsidR="001353AA" w:rsidRPr="00821ADF" w:rsidRDefault="001353AA" w:rsidP="001353AA">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r w:rsidRPr="00821ADF">
              <w:rPr>
                <w:rFonts w:asciiTheme="minorHAnsi" w:hAnsiTheme="minorHAnsi" w:cs="Arial"/>
                <w:sz w:val="18"/>
                <w:szCs w:val="18"/>
              </w:rPr>
              <w:t xml:space="preserve">wyjaśnia działanie alkoholi </w:t>
            </w:r>
            <w:r w:rsidRPr="00821ADF">
              <w:rPr>
                <w:rFonts w:asciiTheme="minorHAnsi" w:hAnsiTheme="minorHAnsi" w:cs="Arial"/>
                <w:sz w:val="18"/>
                <w:szCs w:val="18"/>
              </w:rPr>
              <w:br/>
              <w:t>na włosy</w:t>
            </w:r>
          </w:p>
        </w:tc>
        <w:tc>
          <w:tcPr>
            <w:tcW w:w="1556" w:type="dxa"/>
          </w:tcPr>
          <w:p w14:paraId="589C4A07" w14:textId="77777777" w:rsidR="001353AA" w:rsidRPr="00821ADF" w:rsidRDefault="001353AA" w:rsidP="001353AA">
            <w:pPr>
              <w:pBdr>
                <w:top w:val="nil"/>
                <w:left w:val="nil"/>
                <w:bottom w:val="nil"/>
                <w:right w:val="nil"/>
                <w:between w:val="nil"/>
              </w:pBdr>
              <w:rPr>
                <w:rFonts w:asciiTheme="minorHAnsi" w:hAnsiTheme="minorHAnsi" w:cs="Arial"/>
                <w:sz w:val="18"/>
                <w:szCs w:val="18"/>
              </w:rPr>
            </w:pPr>
          </w:p>
        </w:tc>
      </w:tr>
      <w:tr w:rsidR="001353AA" w:rsidRPr="00821ADF" w14:paraId="061C82CD" w14:textId="77777777" w:rsidTr="001353AA">
        <w:tc>
          <w:tcPr>
            <w:tcW w:w="1702" w:type="dxa"/>
            <w:vMerge/>
          </w:tcPr>
          <w:p w14:paraId="2AB8485F" w14:textId="77777777" w:rsidR="001353AA" w:rsidRPr="00821ADF" w:rsidRDefault="001353AA" w:rsidP="001353AA">
            <w:pPr>
              <w:rPr>
                <w:rFonts w:asciiTheme="minorHAnsi" w:hAnsiTheme="minorHAnsi" w:cs="Arial"/>
                <w:sz w:val="18"/>
                <w:szCs w:val="18"/>
              </w:rPr>
            </w:pPr>
          </w:p>
        </w:tc>
        <w:tc>
          <w:tcPr>
            <w:tcW w:w="3535" w:type="dxa"/>
          </w:tcPr>
          <w:p w14:paraId="7ABD2120" w14:textId="77777777" w:rsidR="001353AA" w:rsidRPr="00821ADF" w:rsidRDefault="001353AA" w:rsidP="001353AA">
            <w:pPr>
              <w:rPr>
                <w:rFonts w:asciiTheme="minorHAnsi" w:eastAsia="Calibri" w:hAnsiTheme="minorHAnsi" w:cs="Arial"/>
                <w:sz w:val="18"/>
                <w:szCs w:val="18"/>
              </w:rPr>
            </w:pPr>
            <w:r w:rsidRPr="00821ADF">
              <w:rPr>
                <w:rFonts w:asciiTheme="minorHAnsi" w:eastAsia="Calibri" w:hAnsiTheme="minorHAnsi" w:cs="Arial"/>
                <w:sz w:val="18"/>
                <w:szCs w:val="18"/>
              </w:rPr>
              <w:t xml:space="preserve">4. Węglowodory, budowa </w:t>
            </w:r>
          </w:p>
          <w:p w14:paraId="44ACC6CE" w14:textId="77777777" w:rsidR="001353AA" w:rsidRPr="00821ADF" w:rsidRDefault="001353AA" w:rsidP="001353AA">
            <w:pPr>
              <w:rPr>
                <w:rFonts w:asciiTheme="minorHAnsi" w:eastAsia="Calibri" w:hAnsiTheme="minorHAnsi" w:cs="Arial"/>
                <w:sz w:val="18"/>
                <w:szCs w:val="18"/>
              </w:rPr>
            </w:pPr>
            <w:r w:rsidRPr="00821ADF">
              <w:rPr>
                <w:rFonts w:asciiTheme="minorHAnsi" w:eastAsia="Calibri" w:hAnsiTheme="minorHAnsi" w:cs="Arial"/>
                <w:sz w:val="18"/>
                <w:szCs w:val="18"/>
              </w:rPr>
              <w:t xml:space="preserve">i właściwości oraz ich zastosowanie </w:t>
            </w:r>
          </w:p>
          <w:p w14:paraId="3353A22E" w14:textId="77777777" w:rsidR="001353AA" w:rsidRPr="00821ADF" w:rsidRDefault="001353AA" w:rsidP="001353AA">
            <w:pPr>
              <w:rPr>
                <w:rFonts w:asciiTheme="minorHAnsi" w:eastAsia="Calibri" w:hAnsiTheme="minorHAnsi" w:cs="Arial"/>
                <w:sz w:val="18"/>
                <w:szCs w:val="18"/>
              </w:rPr>
            </w:pPr>
            <w:r w:rsidRPr="00821ADF">
              <w:rPr>
                <w:rFonts w:asciiTheme="minorHAnsi" w:eastAsia="Calibri" w:hAnsiTheme="minorHAnsi" w:cs="Arial"/>
                <w:sz w:val="18"/>
                <w:szCs w:val="18"/>
              </w:rPr>
              <w:t xml:space="preserve">we fryzjerstwie </w:t>
            </w:r>
          </w:p>
        </w:tc>
        <w:tc>
          <w:tcPr>
            <w:tcW w:w="3248" w:type="dxa"/>
          </w:tcPr>
          <w:p w14:paraId="2A819448" w14:textId="77777777" w:rsidR="001353AA" w:rsidRPr="00821ADF" w:rsidRDefault="001353AA" w:rsidP="001353AA">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klasyfikuje surowce stosowane do wyrobu kosmetyków fryzjerskich, naturalne i chemiczne</w:t>
            </w:r>
          </w:p>
        </w:tc>
        <w:tc>
          <w:tcPr>
            <w:tcW w:w="3250" w:type="dxa"/>
          </w:tcPr>
          <w:p w14:paraId="48225244" w14:textId="77777777" w:rsidR="001353AA" w:rsidRPr="00821ADF" w:rsidRDefault="001353AA" w:rsidP="001353AA">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r w:rsidRPr="00821ADF">
              <w:rPr>
                <w:rFonts w:asciiTheme="minorHAnsi" w:hAnsiTheme="minorHAnsi" w:cs="Arial"/>
                <w:sz w:val="18"/>
                <w:szCs w:val="18"/>
              </w:rPr>
              <w:t>wyjaśnia działanie węglowodorów na włosy</w:t>
            </w:r>
          </w:p>
        </w:tc>
        <w:tc>
          <w:tcPr>
            <w:tcW w:w="1556" w:type="dxa"/>
          </w:tcPr>
          <w:p w14:paraId="67BAD8D0" w14:textId="77777777" w:rsidR="001353AA" w:rsidRPr="00821ADF" w:rsidRDefault="001353AA" w:rsidP="001353AA">
            <w:pPr>
              <w:pBdr>
                <w:top w:val="nil"/>
                <w:left w:val="nil"/>
                <w:bottom w:val="nil"/>
                <w:right w:val="nil"/>
                <w:between w:val="nil"/>
              </w:pBdr>
              <w:rPr>
                <w:rFonts w:asciiTheme="minorHAnsi" w:hAnsiTheme="minorHAnsi" w:cs="Arial"/>
                <w:sz w:val="18"/>
                <w:szCs w:val="18"/>
              </w:rPr>
            </w:pPr>
          </w:p>
        </w:tc>
      </w:tr>
      <w:tr w:rsidR="001353AA" w:rsidRPr="00821ADF" w14:paraId="42D80293" w14:textId="77777777" w:rsidTr="001353AA">
        <w:tc>
          <w:tcPr>
            <w:tcW w:w="1702" w:type="dxa"/>
            <w:vMerge/>
          </w:tcPr>
          <w:p w14:paraId="0ED2A0C8" w14:textId="77777777" w:rsidR="001353AA" w:rsidRPr="00821ADF" w:rsidRDefault="001353AA" w:rsidP="001353AA">
            <w:pPr>
              <w:rPr>
                <w:rFonts w:asciiTheme="minorHAnsi" w:hAnsiTheme="minorHAnsi" w:cs="Arial"/>
                <w:sz w:val="18"/>
                <w:szCs w:val="18"/>
              </w:rPr>
            </w:pPr>
          </w:p>
        </w:tc>
        <w:tc>
          <w:tcPr>
            <w:tcW w:w="3535" w:type="dxa"/>
          </w:tcPr>
          <w:p w14:paraId="416ED5DF" w14:textId="77777777" w:rsidR="001353AA" w:rsidRPr="00821ADF" w:rsidRDefault="001353AA" w:rsidP="001353AA">
            <w:pPr>
              <w:rPr>
                <w:rFonts w:asciiTheme="minorHAnsi" w:eastAsia="Calibri" w:hAnsiTheme="minorHAnsi" w:cs="Arial"/>
                <w:sz w:val="18"/>
                <w:szCs w:val="18"/>
              </w:rPr>
            </w:pPr>
            <w:r w:rsidRPr="00821ADF">
              <w:rPr>
                <w:rFonts w:asciiTheme="minorHAnsi" w:eastAsia="Calibri" w:hAnsiTheme="minorHAnsi" w:cs="Arial"/>
                <w:sz w:val="18"/>
                <w:szCs w:val="18"/>
              </w:rPr>
              <w:t>5. Tłuszcze nasycone i nienasycone, woski, ceramidy i fosfolipidy we fryzjerstwie</w:t>
            </w:r>
          </w:p>
        </w:tc>
        <w:tc>
          <w:tcPr>
            <w:tcW w:w="3248" w:type="dxa"/>
          </w:tcPr>
          <w:p w14:paraId="540FB536" w14:textId="77777777" w:rsidR="001353AA" w:rsidRPr="00821ADF" w:rsidRDefault="001353AA" w:rsidP="001353AA">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wymienia składniki pochodzenia naturalnego stosowane w preparatach fryzjerskich (pochodzenia roślinnego i zwierzęcego)</w:t>
            </w:r>
          </w:p>
        </w:tc>
        <w:tc>
          <w:tcPr>
            <w:tcW w:w="3250" w:type="dxa"/>
          </w:tcPr>
          <w:p w14:paraId="79A7B35A" w14:textId="77777777" w:rsidR="001353AA" w:rsidRPr="00821ADF" w:rsidRDefault="001353AA" w:rsidP="001353AA">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r w:rsidRPr="00821ADF">
              <w:rPr>
                <w:rFonts w:asciiTheme="minorHAnsi" w:hAnsiTheme="minorHAnsi" w:cs="Arial"/>
                <w:sz w:val="18"/>
                <w:szCs w:val="18"/>
              </w:rPr>
              <w:t xml:space="preserve">wyjaśnia działanie tłuszczy </w:t>
            </w:r>
            <w:r w:rsidRPr="00821ADF">
              <w:rPr>
                <w:rFonts w:asciiTheme="minorHAnsi" w:hAnsiTheme="minorHAnsi" w:cs="Arial"/>
                <w:sz w:val="18"/>
                <w:szCs w:val="18"/>
              </w:rPr>
              <w:br/>
              <w:t>na włosy</w:t>
            </w:r>
          </w:p>
        </w:tc>
        <w:tc>
          <w:tcPr>
            <w:tcW w:w="1556" w:type="dxa"/>
          </w:tcPr>
          <w:p w14:paraId="319882A0" w14:textId="77777777" w:rsidR="001353AA" w:rsidRPr="00821ADF" w:rsidRDefault="001353AA" w:rsidP="001353AA">
            <w:pPr>
              <w:pBdr>
                <w:top w:val="nil"/>
                <w:left w:val="nil"/>
                <w:bottom w:val="nil"/>
                <w:right w:val="nil"/>
                <w:between w:val="nil"/>
              </w:pBdr>
              <w:rPr>
                <w:rFonts w:asciiTheme="minorHAnsi" w:hAnsiTheme="minorHAnsi" w:cs="Arial"/>
                <w:sz w:val="18"/>
                <w:szCs w:val="18"/>
              </w:rPr>
            </w:pPr>
          </w:p>
        </w:tc>
      </w:tr>
      <w:tr w:rsidR="001353AA" w:rsidRPr="00821ADF" w14:paraId="01CAB6BB" w14:textId="77777777" w:rsidTr="001353AA">
        <w:tc>
          <w:tcPr>
            <w:tcW w:w="1702" w:type="dxa"/>
            <w:vMerge/>
          </w:tcPr>
          <w:p w14:paraId="73E7A20F" w14:textId="77777777" w:rsidR="001353AA" w:rsidRPr="00821ADF" w:rsidRDefault="001353AA" w:rsidP="001353AA">
            <w:pPr>
              <w:rPr>
                <w:rFonts w:asciiTheme="minorHAnsi" w:hAnsiTheme="minorHAnsi" w:cs="Arial"/>
                <w:sz w:val="18"/>
                <w:szCs w:val="18"/>
              </w:rPr>
            </w:pPr>
          </w:p>
        </w:tc>
        <w:tc>
          <w:tcPr>
            <w:tcW w:w="3535" w:type="dxa"/>
          </w:tcPr>
          <w:p w14:paraId="1840FF6E" w14:textId="77777777" w:rsidR="001353AA" w:rsidRPr="00821ADF" w:rsidRDefault="001353AA" w:rsidP="001353AA">
            <w:pPr>
              <w:rPr>
                <w:rFonts w:asciiTheme="minorHAnsi" w:eastAsia="Calibri" w:hAnsiTheme="minorHAnsi" w:cs="Arial"/>
                <w:sz w:val="18"/>
                <w:szCs w:val="18"/>
              </w:rPr>
            </w:pPr>
            <w:r w:rsidRPr="00821ADF">
              <w:rPr>
                <w:rFonts w:asciiTheme="minorHAnsi" w:eastAsia="Calibri" w:hAnsiTheme="minorHAnsi" w:cs="Arial"/>
                <w:sz w:val="18"/>
                <w:szCs w:val="18"/>
              </w:rPr>
              <w:t xml:space="preserve">6. Witaminy rozpuszczalne </w:t>
            </w:r>
            <w:r w:rsidRPr="00821ADF">
              <w:rPr>
                <w:rFonts w:asciiTheme="minorHAnsi" w:eastAsia="Calibri" w:hAnsiTheme="minorHAnsi" w:cs="Arial"/>
                <w:sz w:val="18"/>
                <w:szCs w:val="18"/>
              </w:rPr>
              <w:br/>
              <w:t xml:space="preserve">w tłuszczach i ich wpływ na włosy. Witaminy rozpuszczalne w wodzie </w:t>
            </w:r>
            <w:r w:rsidRPr="00821ADF">
              <w:rPr>
                <w:rFonts w:asciiTheme="minorHAnsi" w:eastAsia="Calibri" w:hAnsiTheme="minorHAnsi" w:cs="Arial"/>
                <w:sz w:val="18"/>
                <w:szCs w:val="18"/>
              </w:rPr>
              <w:br/>
              <w:t>i ich wpływ na włosy. Składniki mineralne w preparatach fryzjerskich. Rośliny w preparatach fryzjerskich</w:t>
            </w:r>
          </w:p>
        </w:tc>
        <w:tc>
          <w:tcPr>
            <w:tcW w:w="3248" w:type="dxa"/>
          </w:tcPr>
          <w:p w14:paraId="1093DAAF" w14:textId="77777777" w:rsidR="001353AA" w:rsidRPr="00821ADF" w:rsidRDefault="001353AA" w:rsidP="001353AA">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wymienia składniki pochodzenia naturalnego stosowane w preparatach fryzjerskich (pochodzenia roślinnego i zwierzęcego)</w:t>
            </w:r>
          </w:p>
        </w:tc>
        <w:tc>
          <w:tcPr>
            <w:tcW w:w="3250" w:type="dxa"/>
          </w:tcPr>
          <w:p w14:paraId="13391623" w14:textId="77777777" w:rsidR="001353AA" w:rsidRPr="00821ADF" w:rsidRDefault="001353AA" w:rsidP="001353AA">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r w:rsidRPr="00821ADF">
              <w:rPr>
                <w:rFonts w:asciiTheme="minorHAnsi" w:hAnsiTheme="minorHAnsi" w:cs="Arial"/>
                <w:sz w:val="18"/>
                <w:szCs w:val="18"/>
              </w:rPr>
              <w:t>określa wpływ witamin na stan oraz wygląd włosów i skóry głowy</w:t>
            </w:r>
          </w:p>
          <w:p w14:paraId="1012F6CA" w14:textId="77777777" w:rsidR="001353AA" w:rsidRPr="00821ADF" w:rsidRDefault="001353AA" w:rsidP="001353AA">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ind w:left="445"/>
              <w:rPr>
                <w:rFonts w:asciiTheme="minorHAnsi" w:hAnsiTheme="minorHAnsi" w:cs="Arial"/>
                <w:sz w:val="18"/>
                <w:szCs w:val="18"/>
              </w:rPr>
            </w:pPr>
            <w:r w:rsidRPr="00821ADF">
              <w:rPr>
                <w:rFonts w:asciiTheme="minorHAnsi" w:hAnsiTheme="minorHAnsi" w:cs="Arial"/>
                <w:sz w:val="18"/>
                <w:szCs w:val="18"/>
              </w:rPr>
              <w:t>wymienia zastosowanie witamin w kosmetykach fryzjerskich</w:t>
            </w:r>
          </w:p>
        </w:tc>
        <w:tc>
          <w:tcPr>
            <w:tcW w:w="1556" w:type="dxa"/>
          </w:tcPr>
          <w:p w14:paraId="42924E18" w14:textId="77777777" w:rsidR="001353AA" w:rsidRPr="00821ADF" w:rsidRDefault="001353AA" w:rsidP="001353AA">
            <w:pPr>
              <w:pBdr>
                <w:top w:val="nil"/>
                <w:left w:val="nil"/>
                <w:bottom w:val="nil"/>
                <w:right w:val="nil"/>
                <w:between w:val="nil"/>
              </w:pBdr>
              <w:rPr>
                <w:rFonts w:asciiTheme="minorHAnsi" w:hAnsiTheme="minorHAnsi" w:cs="Arial"/>
                <w:sz w:val="18"/>
                <w:szCs w:val="18"/>
              </w:rPr>
            </w:pPr>
          </w:p>
        </w:tc>
      </w:tr>
      <w:tr w:rsidR="001353AA" w:rsidRPr="00821ADF" w14:paraId="701C5062" w14:textId="77777777" w:rsidTr="001353AA">
        <w:tc>
          <w:tcPr>
            <w:tcW w:w="1702" w:type="dxa"/>
            <w:vMerge w:val="restart"/>
          </w:tcPr>
          <w:p w14:paraId="58D0C666"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lastRenderedPageBreak/>
              <w:t xml:space="preserve">VIII. Preparaty fryzjerskie </w:t>
            </w:r>
          </w:p>
          <w:p w14:paraId="5C58262D"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 podział</w:t>
            </w:r>
          </w:p>
          <w:p w14:paraId="3CBD6523" w14:textId="77777777" w:rsidR="001353AA" w:rsidRPr="00821ADF" w:rsidRDefault="001353AA" w:rsidP="001353AA">
            <w:pPr>
              <w:rPr>
                <w:rFonts w:asciiTheme="minorHAnsi" w:hAnsiTheme="minorHAnsi" w:cs="Arial"/>
                <w:sz w:val="18"/>
                <w:szCs w:val="18"/>
              </w:rPr>
            </w:pPr>
          </w:p>
          <w:p w14:paraId="48DDD2EB" w14:textId="77777777" w:rsidR="001353AA" w:rsidRPr="00821ADF" w:rsidRDefault="001353AA" w:rsidP="001353AA">
            <w:pPr>
              <w:rPr>
                <w:rFonts w:asciiTheme="minorHAnsi" w:hAnsiTheme="minorHAnsi" w:cs="Arial"/>
                <w:sz w:val="18"/>
                <w:szCs w:val="18"/>
              </w:rPr>
            </w:pPr>
          </w:p>
        </w:tc>
        <w:tc>
          <w:tcPr>
            <w:tcW w:w="3535" w:type="dxa"/>
          </w:tcPr>
          <w:p w14:paraId="00F16E19" w14:textId="77777777" w:rsidR="001353AA" w:rsidRPr="00821ADF" w:rsidRDefault="001353AA" w:rsidP="001353AA">
            <w:pPr>
              <w:rPr>
                <w:rFonts w:asciiTheme="minorHAnsi" w:hAnsiTheme="minorHAnsi" w:cs="Arial"/>
                <w:sz w:val="18"/>
                <w:szCs w:val="18"/>
              </w:rPr>
            </w:pPr>
            <w:r w:rsidRPr="00821ADF">
              <w:rPr>
                <w:rFonts w:asciiTheme="minorHAnsi" w:hAnsiTheme="minorHAnsi" w:cs="Arial"/>
                <w:sz w:val="18"/>
                <w:szCs w:val="18"/>
              </w:rPr>
              <w:t>1. Klasyfikacja podstawowych składników preparatów fryzjerskich: preparaty do ochrony, kondycjonowania i regeneracji włosów nietrwałego odkształcenia włosów, stylizacji fryzur i ich działanie na włosy</w:t>
            </w:r>
          </w:p>
          <w:p w14:paraId="491957B3" w14:textId="77777777" w:rsidR="001353AA" w:rsidRPr="00821ADF" w:rsidRDefault="001353AA" w:rsidP="001353AA">
            <w:pPr>
              <w:rPr>
                <w:rFonts w:asciiTheme="minorHAnsi" w:hAnsiTheme="minorHAnsi" w:cs="Arial"/>
                <w:sz w:val="18"/>
                <w:szCs w:val="18"/>
              </w:rPr>
            </w:pPr>
          </w:p>
        </w:tc>
        <w:tc>
          <w:tcPr>
            <w:tcW w:w="3248" w:type="dxa"/>
          </w:tcPr>
          <w:p w14:paraId="6C4644B8" w14:textId="77777777" w:rsidR="001353AA" w:rsidRPr="00821ADF" w:rsidRDefault="001353AA" w:rsidP="001353AA">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 xml:space="preserve">określa poziom pH kosmetyków fryzjerskich </w:t>
            </w:r>
          </w:p>
          <w:p w14:paraId="5EC73237" w14:textId="77777777" w:rsidR="001353AA" w:rsidRPr="00821ADF" w:rsidRDefault="001353AA" w:rsidP="001353AA">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 xml:space="preserve">charakteryzuje działanie preparatów do zabiegów pielęgnacyjnych włosów </w:t>
            </w:r>
            <w:r w:rsidRPr="00821ADF">
              <w:rPr>
                <w:rFonts w:asciiTheme="minorHAnsi" w:hAnsiTheme="minorHAnsi" w:cs="Arial"/>
                <w:sz w:val="18"/>
                <w:szCs w:val="18"/>
              </w:rPr>
              <w:br/>
              <w:t>i skóry głowy oraz włosów dodanych</w:t>
            </w:r>
          </w:p>
          <w:p w14:paraId="1ADE4D10" w14:textId="77777777" w:rsidR="001353AA" w:rsidRPr="00821ADF" w:rsidRDefault="001353AA" w:rsidP="001353AA">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 xml:space="preserve">rozpoznaje preparaty do ochrony, kondycjonowania </w:t>
            </w:r>
            <w:r w:rsidRPr="00821ADF">
              <w:rPr>
                <w:rFonts w:asciiTheme="minorHAnsi" w:hAnsiTheme="minorHAnsi" w:cs="Arial"/>
                <w:sz w:val="18"/>
                <w:szCs w:val="18"/>
              </w:rPr>
              <w:br/>
              <w:t>i regeneracji</w:t>
            </w:r>
          </w:p>
        </w:tc>
        <w:tc>
          <w:tcPr>
            <w:tcW w:w="3250" w:type="dxa"/>
          </w:tcPr>
          <w:p w14:paraId="5D3F1390" w14:textId="77777777" w:rsidR="001353AA" w:rsidRPr="00821ADF" w:rsidRDefault="001353AA" w:rsidP="001353AA">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 xml:space="preserve">klasyfikuje surowce stosowane do wyrobu kosmetyków fryzjerskich, naturalne i chemiczne </w:t>
            </w:r>
          </w:p>
          <w:p w14:paraId="57DE505B" w14:textId="77777777" w:rsidR="001353AA" w:rsidRPr="00821ADF" w:rsidRDefault="001353AA" w:rsidP="001353AA">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określa wpływ preparatów do mycia i pielęgnacji na stan włosów</w:t>
            </w:r>
          </w:p>
          <w:p w14:paraId="06BD931F" w14:textId="77777777" w:rsidR="001353AA" w:rsidRPr="00821ADF" w:rsidRDefault="001353AA" w:rsidP="001353AA">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rozróżnia preparaty stosowane na włosy suche i mokre</w:t>
            </w:r>
          </w:p>
        </w:tc>
        <w:tc>
          <w:tcPr>
            <w:tcW w:w="1556" w:type="dxa"/>
          </w:tcPr>
          <w:p w14:paraId="31C1BA7E" w14:textId="77777777" w:rsidR="001353AA" w:rsidRPr="00821ADF" w:rsidRDefault="001353AA" w:rsidP="001353AA">
            <w:pPr>
              <w:pBdr>
                <w:top w:val="nil"/>
                <w:left w:val="nil"/>
                <w:bottom w:val="nil"/>
                <w:right w:val="nil"/>
                <w:between w:val="nil"/>
              </w:pBdr>
              <w:rPr>
                <w:rFonts w:asciiTheme="minorHAnsi" w:hAnsiTheme="minorHAnsi" w:cs="Arial"/>
                <w:sz w:val="18"/>
                <w:szCs w:val="18"/>
              </w:rPr>
            </w:pPr>
          </w:p>
        </w:tc>
      </w:tr>
      <w:tr w:rsidR="001353AA" w:rsidRPr="00821ADF" w14:paraId="1E0DF01B" w14:textId="77777777" w:rsidTr="001353AA">
        <w:tc>
          <w:tcPr>
            <w:tcW w:w="1702" w:type="dxa"/>
            <w:vMerge/>
          </w:tcPr>
          <w:p w14:paraId="0944ACED" w14:textId="77777777" w:rsidR="001353AA" w:rsidRPr="00821ADF" w:rsidRDefault="001353AA" w:rsidP="001353AA">
            <w:pPr>
              <w:rPr>
                <w:rFonts w:asciiTheme="minorHAnsi" w:hAnsiTheme="minorHAnsi" w:cs="Arial"/>
                <w:sz w:val="18"/>
                <w:szCs w:val="18"/>
              </w:rPr>
            </w:pPr>
          </w:p>
        </w:tc>
        <w:tc>
          <w:tcPr>
            <w:tcW w:w="3535" w:type="dxa"/>
          </w:tcPr>
          <w:p w14:paraId="2AAAB42D" w14:textId="77777777" w:rsidR="001353AA" w:rsidRPr="00821ADF" w:rsidRDefault="0041300A" w:rsidP="0041300A">
            <w:pPr>
              <w:tabs>
                <w:tab w:val="left" w:pos="283"/>
              </w:tabs>
              <w:rPr>
                <w:rFonts w:asciiTheme="minorHAnsi" w:hAnsiTheme="minorHAnsi" w:cs="Arial"/>
                <w:sz w:val="18"/>
                <w:szCs w:val="18"/>
              </w:rPr>
            </w:pPr>
            <w:r w:rsidRPr="00821ADF">
              <w:rPr>
                <w:rFonts w:asciiTheme="minorHAnsi" w:hAnsiTheme="minorHAnsi" w:cs="Arial"/>
                <w:sz w:val="18"/>
                <w:szCs w:val="18"/>
              </w:rPr>
              <w:t>2.</w:t>
            </w:r>
            <w:r w:rsidR="001353AA" w:rsidRPr="00821ADF">
              <w:rPr>
                <w:rFonts w:asciiTheme="minorHAnsi" w:hAnsiTheme="minorHAnsi" w:cs="Arial"/>
                <w:sz w:val="18"/>
                <w:szCs w:val="18"/>
              </w:rPr>
              <w:t xml:space="preserve">Formy preparatów fryzjerskich </w:t>
            </w:r>
          </w:p>
          <w:p w14:paraId="71CEDF09" w14:textId="77777777" w:rsidR="001353AA" w:rsidRPr="00821ADF" w:rsidRDefault="001353AA" w:rsidP="001353AA">
            <w:pPr>
              <w:rPr>
                <w:rFonts w:asciiTheme="minorHAnsi" w:eastAsia="Calibri" w:hAnsiTheme="minorHAnsi" w:cs="Arial"/>
                <w:sz w:val="18"/>
                <w:szCs w:val="18"/>
              </w:rPr>
            </w:pPr>
            <w:r w:rsidRPr="00821ADF">
              <w:rPr>
                <w:rFonts w:asciiTheme="minorHAnsi" w:hAnsiTheme="minorHAnsi" w:cs="Arial"/>
                <w:sz w:val="18"/>
                <w:szCs w:val="18"/>
              </w:rPr>
              <w:t>– roztwory, żele, pianki, zawiesiny, aerozole, emulsje</w:t>
            </w:r>
          </w:p>
        </w:tc>
        <w:tc>
          <w:tcPr>
            <w:tcW w:w="3248" w:type="dxa"/>
          </w:tcPr>
          <w:p w14:paraId="284F616B" w14:textId="77777777" w:rsidR="001353AA" w:rsidRPr="00821ADF" w:rsidRDefault="001353AA" w:rsidP="001353AA">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 xml:space="preserve"> klasyfikuje surowce stosowane do wyrobu kosmetyków fryzjerskich naturalne i chemiczne </w:t>
            </w:r>
          </w:p>
          <w:p w14:paraId="0859172C" w14:textId="77777777" w:rsidR="001353AA" w:rsidRPr="00821ADF" w:rsidRDefault="001353AA" w:rsidP="001353AA">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rozróżnia preparaty stosowane przed zabiegiem nietrwałego odkształcania włosów (np.: pianki, lotony, preparaty zabezpieczające włosy przed wysoką temperaturą)</w:t>
            </w:r>
          </w:p>
          <w:p w14:paraId="5CDAA988" w14:textId="77777777" w:rsidR="001353AA" w:rsidRPr="00821ADF" w:rsidRDefault="001353AA" w:rsidP="001353AA">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 xml:space="preserve">rozróżnia preparaty stosowane po zabiegu nietrwałego odkształcania włosów (np.: lakiery, gumy, woski, pomady) </w:t>
            </w:r>
          </w:p>
        </w:tc>
        <w:tc>
          <w:tcPr>
            <w:tcW w:w="3250" w:type="dxa"/>
          </w:tcPr>
          <w:p w14:paraId="4BA6A93C" w14:textId="77777777" w:rsidR="001353AA" w:rsidRPr="00821ADF" w:rsidRDefault="001353AA" w:rsidP="001353AA">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wskazuje zastosowanie podstawowych składników preparatów fryzjerskich</w:t>
            </w:r>
          </w:p>
          <w:p w14:paraId="53B7530A" w14:textId="77777777" w:rsidR="001353AA" w:rsidRPr="00821ADF" w:rsidRDefault="001353AA" w:rsidP="001353AA">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rozpoznaje formy preparatów ze względu na stan skupienia i zastosowanie podczas zabiegu trwałego odkształcania włosów</w:t>
            </w:r>
          </w:p>
          <w:p w14:paraId="3AF98438" w14:textId="77777777" w:rsidR="001353AA" w:rsidRPr="00821ADF" w:rsidRDefault="001353AA" w:rsidP="001353AA">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ind w:left="433"/>
              <w:rPr>
                <w:rFonts w:asciiTheme="minorHAnsi" w:hAnsiTheme="minorHAnsi" w:cs="Arial"/>
                <w:sz w:val="18"/>
                <w:szCs w:val="18"/>
              </w:rPr>
            </w:pPr>
            <w:r w:rsidRPr="00821ADF">
              <w:rPr>
                <w:rFonts w:asciiTheme="minorHAnsi" w:hAnsiTheme="minorHAnsi" w:cs="Arial"/>
                <w:sz w:val="18"/>
                <w:szCs w:val="18"/>
              </w:rPr>
              <w:t xml:space="preserve">określa poziom pH kosmetyków fryzjerskich </w:t>
            </w:r>
          </w:p>
          <w:p w14:paraId="11522D2A" w14:textId="77777777" w:rsidR="001353AA" w:rsidRPr="00821ADF" w:rsidRDefault="001353AA" w:rsidP="001353AA">
            <w:pPr>
              <w:ind w:left="433"/>
              <w:rPr>
                <w:rFonts w:asciiTheme="minorHAnsi" w:hAnsiTheme="minorHAnsi" w:cs="Arial"/>
                <w:color w:val="000000"/>
                <w:sz w:val="18"/>
                <w:szCs w:val="18"/>
              </w:rPr>
            </w:pPr>
          </w:p>
        </w:tc>
        <w:tc>
          <w:tcPr>
            <w:tcW w:w="1556" w:type="dxa"/>
          </w:tcPr>
          <w:p w14:paraId="189B6F6A" w14:textId="77777777" w:rsidR="001353AA" w:rsidRPr="00821ADF" w:rsidRDefault="001353AA" w:rsidP="001353AA">
            <w:pPr>
              <w:pBdr>
                <w:top w:val="nil"/>
                <w:left w:val="nil"/>
                <w:bottom w:val="nil"/>
                <w:right w:val="nil"/>
                <w:between w:val="nil"/>
              </w:pBdr>
              <w:rPr>
                <w:rFonts w:asciiTheme="minorHAnsi" w:hAnsiTheme="minorHAnsi" w:cs="Arial"/>
                <w:sz w:val="18"/>
                <w:szCs w:val="18"/>
              </w:rPr>
            </w:pPr>
          </w:p>
        </w:tc>
      </w:tr>
    </w:tbl>
    <w:p w14:paraId="17C0F0EF" w14:textId="77777777" w:rsidR="001353AA" w:rsidRPr="00821ADF" w:rsidRDefault="001353AA" w:rsidP="001353AA">
      <w:pPr>
        <w:spacing w:line="360" w:lineRule="auto"/>
        <w:rPr>
          <w:rFonts w:cs="Arial"/>
          <w:b/>
          <w:caps/>
          <w:color w:val="000000" w:themeColor="text1"/>
          <w:sz w:val="18"/>
          <w:szCs w:val="18"/>
        </w:rPr>
      </w:pPr>
    </w:p>
    <w:p w14:paraId="5FE7D258" w14:textId="77777777" w:rsidR="001D0C1F" w:rsidRPr="00821ADF" w:rsidRDefault="001D0C1F">
      <w:pPr>
        <w:rPr>
          <w:sz w:val="18"/>
          <w:szCs w:val="18"/>
        </w:rPr>
      </w:pPr>
    </w:p>
    <w:p w14:paraId="5B7D6BC9" w14:textId="77777777" w:rsidR="001353AA" w:rsidRPr="00821ADF" w:rsidRDefault="001353AA">
      <w:pPr>
        <w:rPr>
          <w:sz w:val="18"/>
          <w:szCs w:val="18"/>
        </w:rPr>
      </w:pPr>
    </w:p>
    <w:p w14:paraId="759CD47C" w14:textId="77777777" w:rsidR="001353AA" w:rsidRPr="00821ADF" w:rsidRDefault="001353AA">
      <w:pPr>
        <w:rPr>
          <w:sz w:val="18"/>
          <w:szCs w:val="18"/>
        </w:rPr>
      </w:pPr>
    </w:p>
    <w:p w14:paraId="1C908A6A" w14:textId="77777777" w:rsidR="001353AA" w:rsidRPr="00821ADF" w:rsidRDefault="001353AA">
      <w:pPr>
        <w:rPr>
          <w:sz w:val="18"/>
          <w:szCs w:val="18"/>
        </w:rPr>
      </w:pPr>
    </w:p>
    <w:p w14:paraId="701AD79A" w14:textId="77777777" w:rsidR="001353AA" w:rsidRPr="00821ADF" w:rsidRDefault="001353AA">
      <w:pPr>
        <w:rPr>
          <w:sz w:val="18"/>
          <w:szCs w:val="18"/>
        </w:rPr>
      </w:pPr>
    </w:p>
    <w:p w14:paraId="50CE19A4" w14:textId="77777777" w:rsidR="001353AA" w:rsidRPr="00821ADF" w:rsidRDefault="001353AA">
      <w:pPr>
        <w:rPr>
          <w:sz w:val="18"/>
          <w:szCs w:val="18"/>
        </w:rPr>
      </w:pPr>
    </w:p>
    <w:p w14:paraId="0DBA9B99" w14:textId="77777777" w:rsidR="001353AA" w:rsidRPr="00821ADF" w:rsidRDefault="001353AA">
      <w:pPr>
        <w:rPr>
          <w:sz w:val="18"/>
          <w:szCs w:val="18"/>
        </w:rPr>
      </w:pPr>
    </w:p>
    <w:p w14:paraId="4AEFE917" w14:textId="77777777" w:rsidR="001353AA" w:rsidRPr="00821ADF" w:rsidRDefault="001353AA">
      <w:pPr>
        <w:rPr>
          <w:sz w:val="18"/>
          <w:szCs w:val="18"/>
        </w:rPr>
      </w:pPr>
    </w:p>
    <w:p w14:paraId="70CDED25" w14:textId="77777777" w:rsidR="001353AA" w:rsidRPr="00821ADF" w:rsidRDefault="001353AA">
      <w:pPr>
        <w:rPr>
          <w:sz w:val="18"/>
          <w:szCs w:val="18"/>
        </w:rPr>
      </w:pPr>
    </w:p>
    <w:p w14:paraId="270FA3D2" w14:textId="77777777" w:rsidR="001353AA" w:rsidRPr="00821ADF" w:rsidRDefault="001353AA">
      <w:pPr>
        <w:rPr>
          <w:sz w:val="18"/>
          <w:szCs w:val="18"/>
        </w:rPr>
      </w:pPr>
    </w:p>
    <w:p w14:paraId="1E0C810A" w14:textId="77777777" w:rsidR="001353AA" w:rsidRPr="00821ADF" w:rsidRDefault="001353AA">
      <w:pPr>
        <w:rPr>
          <w:sz w:val="18"/>
          <w:szCs w:val="18"/>
        </w:rPr>
      </w:pPr>
    </w:p>
    <w:p w14:paraId="60BF16A0" w14:textId="77777777" w:rsidR="001353AA" w:rsidRPr="00821ADF" w:rsidRDefault="001353AA">
      <w:pPr>
        <w:rPr>
          <w:sz w:val="18"/>
          <w:szCs w:val="18"/>
        </w:rPr>
      </w:pPr>
    </w:p>
    <w:p w14:paraId="1DD3E898" w14:textId="77777777" w:rsidR="001353AA" w:rsidRPr="00821ADF" w:rsidRDefault="001353AA">
      <w:pPr>
        <w:rPr>
          <w:sz w:val="18"/>
          <w:szCs w:val="18"/>
        </w:rPr>
      </w:pPr>
      <w:r w:rsidRPr="00821ADF">
        <w:rPr>
          <w:sz w:val="18"/>
          <w:szCs w:val="18"/>
        </w:rPr>
        <w:lastRenderedPageBreak/>
        <w:t>Nazwa przedmiotu</w:t>
      </w:r>
    </w:p>
    <w:p w14:paraId="658EDB58" w14:textId="77777777" w:rsidR="001353AA" w:rsidRPr="00A125A5" w:rsidRDefault="001353AA">
      <w:pPr>
        <w:rPr>
          <w:b/>
          <w:sz w:val="18"/>
          <w:szCs w:val="18"/>
        </w:rPr>
      </w:pPr>
      <w:r w:rsidRPr="00A125A5">
        <w:rPr>
          <w:b/>
          <w:sz w:val="18"/>
          <w:szCs w:val="18"/>
        </w:rPr>
        <w:t>TECHNIKI I TECHNOLOGIE FRYZJERSKIE</w:t>
      </w:r>
    </w:p>
    <w:p w14:paraId="3481ADCA" w14:textId="77777777" w:rsidR="001353AA" w:rsidRPr="00821ADF" w:rsidRDefault="001353AA" w:rsidP="001353AA">
      <w:pPr>
        <w:spacing w:line="360" w:lineRule="auto"/>
        <w:jc w:val="both"/>
        <w:rPr>
          <w:rFonts w:cs="Arial"/>
          <w:b/>
          <w:color w:val="000000" w:themeColor="text1"/>
          <w:sz w:val="18"/>
          <w:szCs w:val="18"/>
        </w:rPr>
      </w:pPr>
      <w:r w:rsidRPr="00821ADF">
        <w:rPr>
          <w:rFonts w:cs="Arial"/>
          <w:b/>
          <w:color w:val="000000" w:themeColor="text1"/>
          <w:sz w:val="18"/>
          <w:szCs w:val="18"/>
        </w:rPr>
        <w:t xml:space="preserve">Cele ogólne </w:t>
      </w:r>
    </w:p>
    <w:p w14:paraId="6DF4EAA8" w14:textId="77777777" w:rsidR="001353AA" w:rsidRPr="00821ADF" w:rsidRDefault="001353AA" w:rsidP="001353AA">
      <w:pPr>
        <w:pStyle w:val="Akapitzlist"/>
        <w:numPr>
          <w:ilvl w:val="0"/>
          <w:numId w:val="21"/>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Rozpoznawanie podstawowych zabiegów fryzjerskich.</w:t>
      </w:r>
    </w:p>
    <w:p w14:paraId="67DB2BC9" w14:textId="77777777" w:rsidR="001353AA" w:rsidRPr="00821ADF" w:rsidRDefault="001353AA" w:rsidP="001353AA">
      <w:pPr>
        <w:pStyle w:val="Akapitzlist"/>
        <w:numPr>
          <w:ilvl w:val="0"/>
          <w:numId w:val="21"/>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Poznawanie metod, technik i sposobów wykonywania zabiegów fryzjerskich.</w:t>
      </w:r>
    </w:p>
    <w:p w14:paraId="5E2BA87E" w14:textId="77777777" w:rsidR="001353AA" w:rsidRPr="00821ADF" w:rsidRDefault="001353AA" w:rsidP="001353AA">
      <w:pPr>
        <w:pStyle w:val="Akapitzlist"/>
        <w:numPr>
          <w:ilvl w:val="0"/>
          <w:numId w:val="21"/>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Dobieranie zabiegów fryzjerskich do cech indywidualnych klienta.</w:t>
      </w:r>
    </w:p>
    <w:p w14:paraId="4BEBC7E2" w14:textId="77777777" w:rsidR="001353AA" w:rsidRPr="00821ADF" w:rsidRDefault="001353AA" w:rsidP="001353AA">
      <w:pPr>
        <w:pStyle w:val="Akapitzlist"/>
        <w:numPr>
          <w:ilvl w:val="0"/>
          <w:numId w:val="21"/>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Kształtowanie postaw etycznych w pracy zawodowej.</w:t>
      </w:r>
    </w:p>
    <w:p w14:paraId="2F600856" w14:textId="77777777" w:rsidR="001353AA" w:rsidRPr="00821ADF" w:rsidRDefault="001353AA" w:rsidP="001353AA">
      <w:pPr>
        <w:pStyle w:val="Akapitzlist"/>
        <w:numPr>
          <w:ilvl w:val="0"/>
          <w:numId w:val="21"/>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Określanie zmian zachodzących w strukturze włosów.</w:t>
      </w:r>
    </w:p>
    <w:p w14:paraId="122C9FEA" w14:textId="77777777" w:rsidR="001353AA" w:rsidRPr="00821ADF" w:rsidRDefault="001353AA" w:rsidP="001353AA">
      <w:pPr>
        <w:pStyle w:val="Akapitzlist"/>
        <w:numPr>
          <w:ilvl w:val="0"/>
          <w:numId w:val="21"/>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Określanie przeciwwskazań do wykonania zabiegu.</w:t>
      </w:r>
    </w:p>
    <w:p w14:paraId="54FF9139" w14:textId="77777777" w:rsidR="001353AA" w:rsidRPr="00821ADF" w:rsidRDefault="001353AA" w:rsidP="001353AA">
      <w:pPr>
        <w:spacing w:line="360" w:lineRule="auto"/>
        <w:jc w:val="both"/>
        <w:rPr>
          <w:rFonts w:cs="Arial"/>
          <w:b/>
          <w:color w:val="000000" w:themeColor="text1"/>
          <w:sz w:val="18"/>
          <w:szCs w:val="18"/>
        </w:rPr>
      </w:pPr>
    </w:p>
    <w:p w14:paraId="6B7320E7" w14:textId="77777777" w:rsidR="001353AA" w:rsidRPr="00821ADF" w:rsidRDefault="001353AA" w:rsidP="001353AA">
      <w:pPr>
        <w:spacing w:line="360" w:lineRule="auto"/>
        <w:jc w:val="both"/>
        <w:rPr>
          <w:rFonts w:cs="Arial"/>
          <w:b/>
          <w:color w:val="000000" w:themeColor="text1"/>
          <w:sz w:val="18"/>
          <w:szCs w:val="18"/>
        </w:rPr>
      </w:pPr>
      <w:r w:rsidRPr="00821ADF">
        <w:rPr>
          <w:rFonts w:cs="Arial"/>
          <w:b/>
          <w:color w:val="000000" w:themeColor="text1"/>
          <w:sz w:val="18"/>
          <w:szCs w:val="18"/>
        </w:rPr>
        <w:t>Cele operacyjne</w:t>
      </w:r>
    </w:p>
    <w:p w14:paraId="3AC23F05" w14:textId="77777777" w:rsidR="001353AA" w:rsidRPr="00821ADF" w:rsidRDefault="001353AA" w:rsidP="001353AA">
      <w:pPr>
        <w:spacing w:line="360" w:lineRule="auto"/>
        <w:jc w:val="both"/>
        <w:rPr>
          <w:rFonts w:cs="Arial"/>
          <w:b/>
          <w:color w:val="000000" w:themeColor="text1"/>
          <w:sz w:val="18"/>
          <w:szCs w:val="18"/>
        </w:rPr>
      </w:pPr>
      <w:r w:rsidRPr="00821ADF">
        <w:rPr>
          <w:rFonts w:cs="Arial"/>
          <w:b/>
          <w:color w:val="000000" w:themeColor="text1"/>
          <w:sz w:val="18"/>
          <w:szCs w:val="18"/>
        </w:rPr>
        <w:t xml:space="preserve">Uczeń potrafi: </w:t>
      </w:r>
    </w:p>
    <w:p w14:paraId="48F87B75"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wskazywać zależność jakości świadczonych usług do zaspokojenia potrzeb indywidualnych i społecznych,</w:t>
      </w:r>
    </w:p>
    <w:p w14:paraId="7FA50CC5"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określić ścieżki kariery zawodowej,</w:t>
      </w:r>
    </w:p>
    <w:p w14:paraId="79E7D687"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stosować normy etyczne w pracy zawodowej,</w:t>
      </w:r>
    </w:p>
    <w:p w14:paraId="4E1DE7B6"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podstawowe zabiegi pielęgnacyjne włosów i skóry głowy oraz dobrać poszczególne czynności w zależności od rodzaju włosów,</w:t>
      </w:r>
    </w:p>
    <w:p w14:paraId="6C4F15E5"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metody, sposoby i techniki zabiegu pielęgnacji włosów,</w:t>
      </w:r>
    </w:p>
    <w:p w14:paraId="3107D7CC"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metody, sposoby i techniki zabiegu strzyżenie damskiego i męskiego włosów,</w:t>
      </w:r>
    </w:p>
    <w:p w14:paraId="14EE6C47"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metody, sposoby i techniki formowania zarostu męskiego,</w:t>
      </w:r>
    </w:p>
    <w:p w14:paraId="19BC97FE"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metody, sposoby i techniki zabiegu nietrwałej zmiana struktury włosów,</w:t>
      </w:r>
    </w:p>
    <w:p w14:paraId="731FA797"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metody, sposoby i techniki zabiegu trwałej zmiany struktury włosów,</w:t>
      </w:r>
    </w:p>
    <w:p w14:paraId="206D2E2A"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metody, sposoby i techniki zabiegu koloryzacji włosów: trwałej i nietrwałej,</w:t>
      </w:r>
    </w:p>
    <w:p w14:paraId="1790C0BA"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metody, sposoby i techniki stylizacji fryzur,</w:t>
      </w:r>
    </w:p>
    <w:p w14:paraId="273E4D47"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zmiany zachodzące w strukturze włosa podczas zabiegów chemicznych i nietrwałych,</w:t>
      </w:r>
    </w:p>
    <w:p w14:paraId="1C276EFE"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metody diagnozy włosów i skóry głowy, wykorzystując specjalistyczną aparaturę,</w:t>
      </w:r>
    </w:p>
    <w:p w14:paraId="2FD9C3B7"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narzędzia, przybory, aparaty i preparaty do pielęgnacji włosów (kompletować stanowisko pracy),</w:t>
      </w:r>
    </w:p>
    <w:p w14:paraId="50361B39"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narzędzia, przybory, aparaty i preparaty do zabiegu strzyżenia damskiego i męskiego włosów (kompletować stanowisko pracy),</w:t>
      </w:r>
    </w:p>
    <w:p w14:paraId="46BF2815"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narzędzia, przybory, aparaty i preparaty do formowania zarostu męskiego (kompletować stanowisko pracy),</w:t>
      </w:r>
    </w:p>
    <w:p w14:paraId="2E718752"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lastRenderedPageBreak/>
        <w:t>dobrać narzędzia, przybory, aparaty i preparaty do zabiegu nietrwałej zmiany struktury włosów (kompletować stanowisko pracy),</w:t>
      </w:r>
    </w:p>
    <w:p w14:paraId="54611886"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narzędzia, przybory, aparaty i preparaty do zabiegu trwałej zmiany struktury włosów (kompletować stanowisko pracy),</w:t>
      </w:r>
    </w:p>
    <w:p w14:paraId="2BF6AE50"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narzędzia, przybory, aparaty i preparaty do zabiegu koloryzacji włosów: trwałej i nietrwałej (kompletować stanowisko pracy),</w:t>
      </w:r>
    </w:p>
    <w:p w14:paraId="318A008A"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narzędzia, przybory, aparaty i preparaty do stylizacji fryzur,</w:t>
      </w:r>
    </w:p>
    <w:p w14:paraId="164380EE"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podział włosów na sekcje i separacje do strzyżenia,</w:t>
      </w:r>
    </w:p>
    <w:p w14:paraId="36B5F949"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zastosowanie projekcji i dystrybucji w strzyżeniach,</w:t>
      </w:r>
    </w:p>
    <w:p w14:paraId="7E2942A7"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podział włosów na sekcje i separacje do trwałej i nietrwałej zmiany struktury włosów oraz do zabiegu koloryzacji włosów: trwałej i nietrwałej,</w:t>
      </w:r>
    </w:p>
    <w:p w14:paraId="0FEEF868"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rodzaje strzyżeń damskich i męskich,</w:t>
      </w:r>
    </w:p>
    <w:p w14:paraId="5DBC6B72"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rodzaje zarostu męskiego,</w:t>
      </w:r>
    </w:p>
    <w:p w14:paraId="2072E110"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opisać rodzaje zmiany kolorów włosów – przyciemniająca, rozjaśniająca, tonująca, </w:t>
      </w:r>
    </w:p>
    <w:p w14:paraId="7230E4D2"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udział siwizny przed zabiegiem koloryzacji,</w:t>
      </w:r>
    </w:p>
    <w:p w14:paraId="58C74D77"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przeciwwskazania do wykonania zabiegów chemicznych,</w:t>
      </w:r>
    </w:p>
    <w:p w14:paraId="70F3ADC3" w14:textId="77777777" w:rsidR="001353AA" w:rsidRPr="00821ADF" w:rsidRDefault="001353AA" w:rsidP="001353AA">
      <w:pPr>
        <w:pStyle w:val="Akapitzlist"/>
        <w:numPr>
          <w:ilvl w:val="0"/>
          <w:numId w:val="20"/>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błędy popełnione w zabiegach fryzjerskich i opisać ich korygowanie.</w:t>
      </w:r>
    </w:p>
    <w:p w14:paraId="4F5E0262" w14:textId="77777777" w:rsidR="001353AA" w:rsidRPr="00821ADF" w:rsidRDefault="001353AA" w:rsidP="001353AA">
      <w:pPr>
        <w:spacing w:line="360" w:lineRule="auto"/>
        <w:jc w:val="both"/>
        <w:rPr>
          <w:rFonts w:cs="Arial"/>
          <w:b/>
          <w:color w:val="000000" w:themeColor="text1"/>
          <w:sz w:val="18"/>
          <w:szCs w:val="18"/>
        </w:rPr>
      </w:pPr>
    </w:p>
    <w:p w14:paraId="648E3CD8" w14:textId="77777777" w:rsidR="001353AA" w:rsidRPr="00821ADF" w:rsidRDefault="001353AA" w:rsidP="001353AA">
      <w:pPr>
        <w:spacing w:line="360" w:lineRule="auto"/>
        <w:jc w:val="both"/>
        <w:rPr>
          <w:rFonts w:cs="Arial"/>
          <w:b/>
          <w:color w:val="000000" w:themeColor="text1"/>
          <w:sz w:val="18"/>
          <w:szCs w:val="18"/>
        </w:rPr>
      </w:pPr>
    </w:p>
    <w:p w14:paraId="3FC1231B" w14:textId="77777777" w:rsidR="001353AA" w:rsidRPr="00821ADF" w:rsidRDefault="003473C4" w:rsidP="001353AA">
      <w:pPr>
        <w:spacing w:line="360" w:lineRule="auto"/>
        <w:jc w:val="both"/>
        <w:rPr>
          <w:rFonts w:cs="Arial"/>
          <w:b/>
          <w:color w:val="000000" w:themeColor="text1"/>
          <w:sz w:val="18"/>
          <w:szCs w:val="18"/>
        </w:rPr>
      </w:pPr>
      <w:r w:rsidRPr="00821ADF">
        <w:rPr>
          <w:rFonts w:cs="Arial"/>
          <w:b/>
          <w:color w:val="000000" w:themeColor="text1"/>
          <w:sz w:val="18"/>
          <w:szCs w:val="18"/>
        </w:rPr>
        <w:t xml:space="preserve">MATERIAŁ NAUCZANIA </w:t>
      </w:r>
    </w:p>
    <w:tbl>
      <w:tblPr>
        <w:tblStyle w:val="Tabela-Siatka"/>
        <w:tblW w:w="12657" w:type="dxa"/>
        <w:tblInd w:w="-5" w:type="dxa"/>
        <w:tblLook w:val="04A0" w:firstRow="1" w:lastRow="0" w:firstColumn="1" w:lastColumn="0" w:noHBand="0" w:noVBand="1"/>
      </w:tblPr>
      <w:tblGrid>
        <w:gridCol w:w="1682"/>
        <w:gridCol w:w="1854"/>
        <w:gridCol w:w="4219"/>
        <w:gridCol w:w="3696"/>
        <w:gridCol w:w="1206"/>
      </w:tblGrid>
      <w:tr w:rsidR="00F01720" w:rsidRPr="00821ADF" w14:paraId="5B1660D6" w14:textId="77777777" w:rsidTr="00F01720">
        <w:trPr>
          <w:trHeight w:val="319"/>
        </w:trPr>
        <w:tc>
          <w:tcPr>
            <w:tcW w:w="1682" w:type="dxa"/>
            <w:vMerge w:val="restart"/>
          </w:tcPr>
          <w:p w14:paraId="6F6C8737"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Dział programowy</w:t>
            </w:r>
          </w:p>
        </w:tc>
        <w:tc>
          <w:tcPr>
            <w:tcW w:w="1854" w:type="dxa"/>
            <w:vMerge w:val="restart"/>
          </w:tcPr>
          <w:p w14:paraId="318C42F7"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Tematy jednostek metodycznych</w:t>
            </w:r>
          </w:p>
        </w:tc>
        <w:tc>
          <w:tcPr>
            <w:tcW w:w="7915" w:type="dxa"/>
            <w:gridSpan w:val="2"/>
          </w:tcPr>
          <w:p w14:paraId="6CF1CC7A"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Wymagania programowe</w:t>
            </w:r>
          </w:p>
        </w:tc>
        <w:tc>
          <w:tcPr>
            <w:tcW w:w="1206" w:type="dxa"/>
          </w:tcPr>
          <w:p w14:paraId="133E60DB"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Uwagi o realizacji</w:t>
            </w:r>
          </w:p>
        </w:tc>
      </w:tr>
      <w:tr w:rsidR="00F01720" w:rsidRPr="00821ADF" w14:paraId="7F2EA267" w14:textId="77777777" w:rsidTr="00F01720">
        <w:tc>
          <w:tcPr>
            <w:tcW w:w="1682" w:type="dxa"/>
            <w:vMerge/>
          </w:tcPr>
          <w:p w14:paraId="048DE330"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854" w:type="dxa"/>
            <w:vMerge/>
          </w:tcPr>
          <w:p w14:paraId="52515C10"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4219" w:type="dxa"/>
          </w:tcPr>
          <w:p w14:paraId="1645B16D"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Podstawowe</w:t>
            </w:r>
          </w:p>
          <w:p w14:paraId="0AB44D63"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b/>
                <w:color w:val="000000" w:themeColor="text1"/>
                <w:sz w:val="18"/>
                <w:szCs w:val="18"/>
              </w:rPr>
              <w:t>Uczeń potrafi</w:t>
            </w:r>
            <w:r w:rsidRPr="00821ADF">
              <w:rPr>
                <w:rFonts w:cs="Arial"/>
                <w:color w:val="000000" w:themeColor="text1"/>
                <w:sz w:val="18"/>
                <w:szCs w:val="18"/>
              </w:rPr>
              <w:t>:</w:t>
            </w:r>
          </w:p>
        </w:tc>
        <w:tc>
          <w:tcPr>
            <w:tcW w:w="3696" w:type="dxa"/>
          </w:tcPr>
          <w:p w14:paraId="42097794"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Ponadpodstawowe</w:t>
            </w:r>
          </w:p>
          <w:p w14:paraId="003D2D7B" w14:textId="77777777" w:rsidR="00F01720" w:rsidRPr="00821ADF" w:rsidRDefault="00F01720" w:rsidP="000A4169">
            <w:pPr>
              <w:pBdr>
                <w:top w:val="nil"/>
                <w:left w:val="nil"/>
                <w:bottom w:val="nil"/>
                <w:right w:val="nil"/>
                <w:between w:val="nil"/>
              </w:pBdr>
              <w:rPr>
                <w:rFonts w:cs="Arial"/>
                <w:b/>
                <w:color w:val="000000" w:themeColor="text1"/>
                <w:sz w:val="18"/>
                <w:szCs w:val="18"/>
              </w:rPr>
            </w:pPr>
            <w:r w:rsidRPr="00821ADF">
              <w:rPr>
                <w:rFonts w:cs="Arial"/>
                <w:b/>
                <w:color w:val="000000" w:themeColor="text1"/>
                <w:sz w:val="18"/>
                <w:szCs w:val="18"/>
              </w:rPr>
              <w:t>Uczeń potrafi:</w:t>
            </w:r>
          </w:p>
        </w:tc>
        <w:tc>
          <w:tcPr>
            <w:tcW w:w="1206" w:type="dxa"/>
          </w:tcPr>
          <w:p w14:paraId="46066A73"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Etap realizacji</w:t>
            </w:r>
          </w:p>
        </w:tc>
      </w:tr>
      <w:tr w:rsidR="00F01720" w:rsidRPr="00821ADF" w14:paraId="4CBB4E2B" w14:textId="77777777" w:rsidTr="00F01720">
        <w:tc>
          <w:tcPr>
            <w:tcW w:w="1682" w:type="dxa"/>
            <w:vMerge w:val="restart"/>
            <w:shd w:val="clear" w:color="auto" w:fill="auto"/>
          </w:tcPr>
          <w:p w14:paraId="3B1955D6"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 Pielęgnacja włosów i skóry głowy</w:t>
            </w:r>
          </w:p>
        </w:tc>
        <w:tc>
          <w:tcPr>
            <w:tcW w:w="1854" w:type="dxa"/>
            <w:shd w:val="clear" w:color="auto" w:fill="auto"/>
          </w:tcPr>
          <w:p w14:paraId="55FEB581"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Zabiegi pielęgnacyjne</w:t>
            </w:r>
          </w:p>
        </w:tc>
        <w:tc>
          <w:tcPr>
            <w:tcW w:w="4219" w:type="dxa"/>
            <w:shd w:val="clear" w:color="auto" w:fill="auto"/>
          </w:tcPr>
          <w:p w14:paraId="2785E9A3"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zidentyfikować rodzaje zabiegów pielęgnacyjnych włosów i skóry głowy </w:t>
            </w:r>
          </w:p>
          <w:p w14:paraId="5760C889"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zaplanować zabieg mycia włosów i skóry głowy</w:t>
            </w:r>
          </w:p>
          <w:p w14:paraId="36FA240F"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do mycia włosów i skóry głowy</w:t>
            </w:r>
          </w:p>
          <w:p w14:paraId="354629B1"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zaplanować zabieg pielęgnacji włosów i skóry głowy </w:t>
            </w:r>
          </w:p>
          <w:p w14:paraId="5FBA47C3"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metody pielęgnacji włosów </w:t>
            </w:r>
          </w:p>
          <w:p w14:paraId="085FE33A"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do kondycjonowania, regeneracji, stymulacji</w:t>
            </w:r>
          </w:p>
        </w:tc>
        <w:tc>
          <w:tcPr>
            <w:tcW w:w="3696" w:type="dxa"/>
            <w:shd w:val="clear" w:color="auto" w:fill="auto"/>
          </w:tcPr>
          <w:p w14:paraId="619CE450"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dopasować rodzaj zabiegu pielęgnacyjnego do stanu włosów i skóry głowy oraz włosów dodanych</w:t>
            </w:r>
          </w:p>
          <w:p w14:paraId="5AEFAC66"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dopasować technikę mycia włosów i skóry głowy do wyniku diagnozy</w:t>
            </w:r>
          </w:p>
          <w:p w14:paraId="37B5AF01"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wskazać przeciwwskazania do wykonania zabiegów pielęgnacyjnych</w:t>
            </w:r>
          </w:p>
        </w:tc>
        <w:tc>
          <w:tcPr>
            <w:tcW w:w="1206" w:type="dxa"/>
            <w:shd w:val="clear" w:color="auto" w:fill="auto"/>
          </w:tcPr>
          <w:p w14:paraId="50078D0F"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r>
      <w:tr w:rsidR="00F01720" w:rsidRPr="00821ADF" w14:paraId="52549CB4" w14:textId="77777777" w:rsidTr="00F01720">
        <w:tc>
          <w:tcPr>
            <w:tcW w:w="1682" w:type="dxa"/>
            <w:vMerge/>
            <w:shd w:val="clear" w:color="auto" w:fill="auto"/>
          </w:tcPr>
          <w:p w14:paraId="48B299AB"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854" w:type="dxa"/>
            <w:shd w:val="clear" w:color="auto" w:fill="auto"/>
          </w:tcPr>
          <w:p w14:paraId="06BE0AFE"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Metody wykonywania zabiegów pielęgnacyjnych</w:t>
            </w:r>
          </w:p>
        </w:tc>
        <w:tc>
          <w:tcPr>
            <w:tcW w:w="4219" w:type="dxa"/>
            <w:shd w:val="clear" w:color="auto" w:fill="auto"/>
          </w:tcPr>
          <w:p w14:paraId="43B86BE5"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wymienić techniki mycia włosów i skóry głowy</w:t>
            </w:r>
          </w:p>
          <w:p w14:paraId="150FFDD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wymienić techniki masażu skóry głowy</w:t>
            </w:r>
          </w:p>
        </w:tc>
        <w:tc>
          <w:tcPr>
            <w:tcW w:w="3696" w:type="dxa"/>
            <w:shd w:val="clear" w:color="auto" w:fill="auto"/>
          </w:tcPr>
          <w:p w14:paraId="21891BA9"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technikę masażu skóry głowy do zabiegu pielęgnacyjnego </w:t>
            </w:r>
          </w:p>
        </w:tc>
        <w:tc>
          <w:tcPr>
            <w:tcW w:w="1206" w:type="dxa"/>
            <w:shd w:val="clear" w:color="auto" w:fill="auto"/>
          </w:tcPr>
          <w:p w14:paraId="23F6E8FB"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r>
      <w:tr w:rsidR="00F01720" w:rsidRPr="00821ADF" w14:paraId="6212303C" w14:textId="77777777" w:rsidTr="00F01720">
        <w:tc>
          <w:tcPr>
            <w:tcW w:w="1682" w:type="dxa"/>
            <w:vMerge w:val="restart"/>
            <w:shd w:val="clear" w:color="auto" w:fill="auto"/>
          </w:tcPr>
          <w:p w14:paraId="130C9616"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II. Zmiana struktury włosów</w:t>
            </w:r>
          </w:p>
        </w:tc>
        <w:tc>
          <w:tcPr>
            <w:tcW w:w="1854" w:type="dxa"/>
            <w:shd w:val="clear" w:color="auto" w:fill="auto"/>
          </w:tcPr>
          <w:p w14:paraId="64E684A9"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Nietrwała zmiana struktury włosów</w:t>
            </w:r>
          </w:p>
        </w:tc>
        <w:tc>
          <w:tcPr>
            <w:tcW w:w="4219" w:type="dxa"/>
            <w:shd w:val="clear" w:color="auto" w:fill="auto"/>
          </w:tcPr>
          <w:p w14:paraId="7A7C29D9"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klasyfikować techniki nietrwałego odkształcania włosów </w:t>
            </w:r>
          </w:p>
          <w:p w14:paraId="085E5D9A"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klasyfikować sposoby wykonania zabiegów nietrwałego odkształcania włosów</w:t>
            </w:r>
          </w:p>
          <w:p w14:paraId="2739827C"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zidentyfikować zmiany zachodzące we włosach podczas nietrwałego odkształcania włosów</w:t>
            </w:r>
          </w:p>
        </w:tc>
        <w:tc>
          <w:tcPr>
            <w:tcW w:w="3696" w:type="dxa"/>
            <w:shd w:val="clear" w:color="auto" w:fill="auto"/>
          </w:tcPr>
          <w:p w14:paraId="644FA8F5"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wskazać przyczyny powstania błędów w zabiegach nietrwałego odkształcania włosów i formowania fryzury </w:t>
            </w:r>
          </w:p>
          <w:p w14:paraId="5F11BE01"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określić sposób korekty na podstawie zaobserwowanej nieprawidłowości </w:t>
            </w:r>
          </w:p>
        </w:tc>
        <w:tc>
          <w:tcPr>
            <w:tcW w:w="1206" w:type="dxa"/>
            <w:shd w:val="clear" w:color="auto" w:fill="auto"/>
          </w:tcPr>
          <w:p w14:paraId="46B327FF"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r>
      <w:tr w:rsidR="00F01720" w:rsidRPr="00821ADF" w14:paraId="11350D0E" w14:textId="77777777" w:rsidTr="00F01720">
        <w:trPr>
          <w:trHeight w:val="701"/>
        </w:trPr>
        <w:tc>
          <w:tcPr>
            <w:tcW w:w="1682" w:type="dxa"/>
            <w:vMerge/>
            <w:shd w:val="clear" w:color="auto" w:fill="auto"/>
          </w:tcPr>
          <w:p w14:paraId="6ED15C63"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854" w:type="dxa"/>
            <w:vMerge w:val="restart"/>
            <w:shd w:val="clear" w:color="auto" w:fill="auto"/>
          </w:tcPr>
          <w:p w14:paraId="70D24610"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Trwała zmiana struktury włosów</w:t>
            </w:r>
          </w:p>
        </w:tc>
        <w:tc>
          <w:tcPr>
            <w:tcW w:w="4219" w:type="dxa"/>
            <w:vMerge w:val="restart"/>
            <w:shd w:val="clear" w:color="auto" w:fill="auto"/>
          </w:tcPr>
          <w:p w14:paraId="4DD6B6A4"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klasyfikować etapy trwałego odkształcania włosów</w:t>
            </w:r>
          </w:p>
          <w:p w14:paraId="4129A1E5"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zmiany w technologii wykonania zabiegów trwałego odkształcania na przestrzeni dziejów </w:t>
            </w:r>
          </w:p>
          <w:p w14:paraId="7534B2BE"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podział włosów na sekcje i separacje do trwałego odkształcania włosów </w:t>
            </w:r>
          </w:p>
          <w:p w14:paraId="01BA1A17"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przeciwwskazania do wykonania zabiegu trwałego odkształcania włosów </w:t>
            </w:r>
          </w:p>
          <w:p w14:paraId="5B878998"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średnicę wałków do pożądanego efektu trwałego odkształcania włosów</w:t>
            </w:r>
          </w:p>
          <w:p w14:paraId="79B6709F"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 ondulujący do stanu i jakości włosów</w:t>
            </w:r>
          </w:p>
        </w:tc>
        <w:tc>
          <w:tcPr>
            <w:tcW w:w="3696" w:type="dxa"/>
            <w:vMerge w:val="restart"/>
            <w:shd w:val="clear" w:color="auto" w:fill="auto"/>
          </w:tcPr>
          <w:p w14:paraId="670B83E3"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rodzaje zabiegów trwałego odkształcania włosów </w:t>
            </w:r>
          </w:p>
          <w:p w14:paraId="3FCF8CAF"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metody trwałego odkształcania włosów </w:t>
            </w:r>
          </w:p>
          <w:p w14:paraId="1854DAA9"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technologie wykonania zabiegu trwałego odkształcania włosów, np. skręcanie, prostowanie </w:t>
            </w:r>
          </w:p>
          <w:p w14:paraId="0A554B0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klasyfikować techniki nawijania włosów na wałki podczas trwałego odkształcania włosów </w:t>
            </w:r>
          </w:p>
          <w:p w14:paraId="052B3564"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metody trwałego odkształcania włosów </w:t>
            </w:r>
          </w:p>
          <w:p w14:paraId="65ABF081"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czynniki chemiczne, mechaniczne, fizyczne wpływające na efekt trwałego odkształcania włosów </w:t>
            </w:r>
          </w:p>
        </w:tc>
        <w:tc>
          <w:tcPr>
            <w:tcW w:w="1206" w:type="dxa"/>
            <w:vMerge w:val="restart"/>
            <w:shd w:val="clear" w:color="auto" w:fill="auto"/>
          </w:tcPr>
          <w:p w14:paraId="10366107" w14:textId="77777777" w:rsidR="00F01720" w:rsidRPr="00821ADF" w:rsidRDefault="00F01720" w:rsidP="00F01720">
            <w:pPr>
              <w:pBdr>
                <w:top w:val="nil"/>
                <w:left w:val="nil"/>
                <w:bottom w:val="nil"/>
                <w:right w:val="nil"/>
                <w:between w:val="nil"/>
              </w:pBdr>
              <w:rPr>
                <w:rFonts w:cs="Arial"/>
                <w:color w:val="000000" w:themeColor="text1"/>
                <w:sz w:val="18"/>
                <w:szCs w:val="18"/>
              </w:rPr>
            </w:pPr>
          </w:p>
        </w:tc>
      </w:tr>
      <w:tr w:rsidR="00F01720" w:rsidRPr="00821ADF" w14:paraId="3A856ECA" w14:textId="77777777" w:rsidTr="00F01720">
        <w:trPr>
          <w:trHeight w:val="914"/>
        </w:trPr>
        <w:tc>
          <w:tcPr>
            <w:tcW w:w="1682" w:type="dxa"/>
            <w:vMerge/>
            <w:shd w:val="clear" w:color="auto" w:fill="auto"/>
          </w:tcPr>
          <w:p w14:paraId="3B429ED0"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854" w:type="dxa"/>
            <w:vMerge/>
            <w:shd w:val="clear" w:color="auto" w:fill="auto"/>
          </w:tcPr>
          <w:p w14:paraId="05D36B68"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4219" w:type="dxa"/>
            <w:vMerge/>
            <w:shd w:val="clear" w:color="auto" w:fill="auto"/>
          </w:tcPr>
          <w:p w14:paraId="1ACC2018"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3696" w:type="dxa"/>
            <w:vMerge/>
            <w:shd w:val="clear" w:color="auto" w:fill="auto"/>
          </w:tcPr>
          <w:p w14:paraId="23F7EBBF"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206" w:type="dxa"/>
            <w:vMerge/>
            <w:shd w:val="clear" w:color="auto" w:fill="auto"/>
          </w:tcPr>
          <w:p w14:paraId="791BCC9C"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r>
      <w:tr w:rsidR="00F01720" w:rsidRPr="00821ADF" w14:paraId="0CE534ED" w14:textId="77777777" w:rsidTr="00F01720">
        <w:tc>
          <w:tcPr>
            <w:tcW w:w="1682" w:type="dxa"/>
            <w:vMerge w:val="restart"/>
            <w:shd w:val="clear" w:color="auto" w:fill="auto"/>
          </w:tcPr>
          <w:p w14:paraId="2BF80770"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III. Strzyżenie włosów</w:t>
            </w:r>
          </w:p>
        </w:tc>
        <w:tc>
          <w:tcPr>
            <w:tcW w:w="1854" w:type="dxa"/>
            <w:shd w:val="clear" w:color="auto" w:fill="auto"/>
          </w:tcPr>
          <w:p w14:paraId="6542152C"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Formowanie zarostu męskiego</w:t>
            </w:r>
          </w:p>
        </w:tc>
        <w:tc>
          <w:tcPr>
            <w:tcW w:w="4219" w:type="dxa"/>
            <w:shd w:val="clear" w:color="auto" w:fill="auto"/>
          </w:tcPr>
          <w:p w14:paraId="33332FBF"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czynniki wpływające na efekt formowania zarostu męskiego</w:t>
            </w:r>
          </w:p>
          <w:p w14:paraId="4DBB8867"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planować zabieg formowania zarostu męskiego zgodnie z oczekiwaniami klienta</w:t>
            </w:r>
          </w:p>
          <w:p w14:paraId="2E6CC557"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etapy formowania zarostu męskiego</w:t>
            </w:r>
          </w:p>
          <w:p w14:paraId="1DDB5FFE"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elementy zarostu twarzy mężczyzny (wąsy, broda, bokobrody) </w:t>
            </w:r>
          </w:p>
          <w:p w14:paraId="03FE4E65"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rozpoznawać formy zarostu męskiego </w:t>
            </w:r>
          </w:p>
          <w:p w14:paraId="4E12383B"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zasady strzyżenia zarostu dotyczące kolejności pracy, zastosowanych narzędzi, przyborów, aparatów</w:t>
            </w:r>
          </w:p>
          <w:p w14:paraId="2C040A79"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zaplanować formowanie zarostu męskiego z zachowaniem ciągu technologicznego</w:t>
            </w:r>
          </w:p>
          <w:p w14:paraId="32129209"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omówić strzyżenie form zarostu męskiego: formy pełnej, półpełnej </w:t>
            </w:r>
          </w:p>
        </w:tc>
        <w:tc>
          <w:tcPr>
            <w:tcW w:w="3696" w:type="dxa"/>
            <w:shd w:val="clear" w:color="auto" w:fill="auto"/>
          </w:tcPr>
          <w:p w14:paraId="0D792117"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zastosowanie dobranej techniki strzyżenia zarostu do oczekiwanego efektu</w:t>
            </w:r>
          </w:p>
          <w:p w14:paraId="7AF71D35"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klasyfikować techniki formowania zarostu: na sucho, na mokro, cieniowanie, palcowanie, trymowanie</w:t>
            </w:r>
          </w:p>
          <w:p w14:paraId="752880BF"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metodę formowania zarostu męskiego w odniesieniu do rodzaju zarostu: zarost sztywny, miękki, z ubytkami</w:t>
            </w:r>
          </w:p>
          <w:p w14:paraId="2DE02164"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klasyfikować formy zarostu męskiego </w:t>
            </w:r>
          </w:p>
          <w:p w14:paraId="0A6DB281"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techniki formowania zarostu męskiego w odniesieniu do budowy anatomicznej twarzy klienta </w:t>
            </w:r>
          </w:p>
          <w:p w14:paraId="2D65A2AE"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klasyfikować techniki formowania zarostu męskiego</w:t>
            </w:r>
          </w:p>
          <w:p w14:paraId="2F1EC04F"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formę zarostu męskiego do oczekiwań klienta</w:t>
            </w:r>
          </w:p>
        </w:tc>
        <w:tc>
          <w:tcPr>
            <w:tcW w:w="1206" w:type="dxa"/>
            <w:shd w:val="clear" w:color="auto" w:fill="auto"/>
          </w:tcPr>
          <w:p w14:paraId="49C45B09"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r>
      <w:tr w:rsidR="00F01720" w:rsidRPr="00821ADF" w14:paraId="6C2572AE" w14:textId="77777777" w:rsidTr="00F01720">
        <w:trPr>
          <w:trHeight w:val="2537"/>
        </w:trPr>
        <w:tc>
          <w:tcPr>
            <w:tcW w:w="1682" w:type="dxa"/>
            <w:vMerge/>
            <w:shd w:val="clear" w:color="auto" w:fill="auto"/>
          </w:tcPr>
          <w:p w14:paraId="502C149B"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854" w:type="dxa"/>
            <w:vMerge w:val="restart"/>
            <w:shd w:val="clear" w:color="auto" w:fill="auto"/>
          </w:tcPr>
          <w:p w14:paraId="461F541A"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Wykonanie strzyżenia włosów</w:t>
            </w:r>
          </w:p>
        </w:tc>
        <w:tc>
          <w:tcPr>
            <w:tcW w:w="4219" w:type="dxa"/>
            <w:vMerge w:val="restart"/>
            <w:shd w:val="clear" w:color="auto" w:fill="auto"/>
          </w:tcPr>
          <w:p w14:paraId="3AEA4276"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klasyfikować rodzaje sekcji i separacji do zabiegu strzyżenia włosów</w:t>
            </w:r>
          </w:p>
          <w:p w14:paraId="48047A9D"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rodzaje sekcji: krzyżową, klasyczną, do linii kapelusza</w:t>
            </w:r>
          </w:p>
          <w:p w14:paraId="6EE0B964"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rodzaje linii separacji: linie poziome, pionowe, ukośne </w:t>
            </w:r>
          </w:p>
          <w:p w14:paraId="3E3521CC"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rodzaj linii separacji do określonej formy strzyżenia</w:t>
            </w:r>
          </w:p>
          <w:p w14:paraId="175E5B50"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zaplanować zabieg strzyżenia włosów zgodnie z oczekiwaniami klienta</w:t>
            </w:r>
          </w:p>
          <w:p w14:paraId="19E1DB7D"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etapy strzyżenia włosów </w:t>
            </w:r>
          </w:p>
          <w:p w14:paraId="08AE129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klasyfikować rodzaje strzyżeń damskich i męskich z uwzględnieniem długości włosów</w:t>
            </w:r>
          </w:p>
          <w:p w14:paraId="190B1B7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klasyfikować techniki strzyżenia włosów</w:t>
            </w:r>
          </w:p>
          <w:p w14:paraId="5A28A4ED"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metodę strzyżenia do rodzaju i jakości włosów</w:t>
            </w:r>
          </w:p>
          <w:p w14:paraId="644C00FF"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metodę strzyżenia do oczekiwanego efektu</w:t>
            </w:r>
          </w:p>
          <w:p w14:paraId="52CF1BDD"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rodzaje strzyżeń męskich klasycznych</w:t>
            </w:r>
          </w:p>
          <w:p w14:paraId="6E6CD655"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rodzaje strzyżeń męskich niestandardowych</w:t>
            </w:r>
          </w:p>
          <w:p w14:paraId="60676E0B"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rodzaje dystrybucji i projekcji </w:t>
            </w:r>
          </w:p>
        </w:tc>
        <w:tc>
          <w:tcPr>
            <w:tcW w:w="3696" w:type="dxa"/>
            <w:vMerge w:val="restart"/>
            <w:shd w:val="clear" w:color="auto" w:fill="auto"/>
          </w:tcPr>
          <w:p w14:paraId="7AF57CE0"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określić zastosowanie technik strzyżenia włosów do struktury włosów</w:t>
            </w:r>
          </w:p>
          <w:p w14:paraId="36C4984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czynniki wpływające na efekt strzyżenia włosów </w:t>
            </w:r>
          </w:p>
          <w:p w14:paraId="2F11F19F"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technikę strzyżenia do rodzaju i jakości włosów</w:t>
            </w:r>
          </w:p>
          <w:p w14:paraId="5E6F2BD7"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technikę strzyżenia do oczekiwanego efektu</w:t>
            </w:r>
          </w:p>
          <w:p w14:paraId="69F1B118"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formy strzyżeń damskich: spójną, stopniowaną, przyrastającą warstwowo, jednolitą warstwowo </w:t>
            </w:r>
          </w:p>
          <w:p w14:paraId="7823C553"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klasyfikować formy strzyżeń męskich użytkowych </w:t>
            </w:r>
          </w:p>
          <w:p w14:paraId="0F55F8AB"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metody strzyżenia włosów </w:t>
            </w:r>
          </w:p>
          <w:p w14:paraId="703160CE"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strzyżenie włosów damskich i męskich z zastosowaniem podziału na sekcje i separacje</w:t>
            </w:r>
          </w:p>
          <w:p w14:paraId="315BB0E1"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strzyżenie damskie i męskie z zastosowaniem pasm pamięci – mobilnego i stacjonarnego</w:t>
            </w:r>
          </w:p>
          <w:p w14:paraId="259D6CE6"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różne formy strzyżenia – koła, kwadratu, owalu, trójkąta</w:t>
            </w:r>
          </w:p>
          <w:p w14:paraId="2367802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metody strzyżenia włosów damskich i męskich</w:t>
            </w:r>
          </w:p>
        </w:tc>
        <w:tc>
          <w:tcPr>
            <w:tcW w:w="1206" w:type="dxa"/>
            <w:shd w:val="clear" w:color="auto" w:fill="auto"/>
          </w:tcPr>
          <w:p w14:paraId="54AB6441" w14:textId="77777777" w:rsidR="00F01720" w:rsidRPr="00821ADF" w:rsidRDefault="00F01720" w:rsidP="000A4169">
            <w:pPr>
              <w:pBdr>
                <w:top w:val="nil"/>
                <w:left w:val="nil"/>
                <w:bottom w:val="nil"/>
                <w:right w:val="nil"/>
                <w:between w:val="nil"/>
              </w:pBdr>
              <w:rPr>
                <w:rFonts w:cs="Arial"/>
                <w:color w:val="000000" w:themeColor="text1"/>
                <w:sz w:val="18"/>
                <w:szCs w:val="18"/>
              </w:rPr>
            </w:pPr>
          </w:p>
          <w:p w14:paraId="4E31EB87"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r>
      <w:tr w:rsidR="00F01720" w:rsidRPr="00821ADF" w14:paraId="554EF5C9" w14:textId="77777777" w:rsidTr="00F01720">
        <w:trPr>
          <w:trHeight w:val="3331"/>
        </w:trPr>
        <w:tc>
          <w:tcPr>
            <w:tcW w:w="1682" w:type="dxa"/>
            <w:vMerge/>
            <w:shd w:val="clear" w:color="auto" w:fill="auto"/>
          </w:tcPr>
          <w:p w14:paraId="73AD78D7"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854" w:type="dxa"/>
            <w:vMerge/>
            <w:shd w:val="clear" w:color="auto" w:fill="auto"/>
          </w:tcPr>
          <w:p w14:paraId="6101C537"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4219" w:type="dxa"/>
            <w:vMerge/>
            <w:shd w:val="clear" w:color="auto" w:fill="auto"/>
          </w:tcPr>
          <w:p w14:paraId="1BF7CB97"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3696" w:type="dxa"/>
            <w:vMerge/>
            <w:shd w:val="clear" w:color="auto" w:fill="auto"/>
          </w:tcPr>
          <w:p w14:paraId="0C4A15F5"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206" w:type="dxa"/>
            <w:shd w:val="clear" w:color="auto" w:fill="auto"/>
          </w:tcPr>
          <w:p w14:paraId="11391107"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r>
      <w:tr w:rsidR="00F01720" w:rsidRPr="00821ADF" w14:paraId="6E3A7E63" w14:textId="77777777" w:rsidTr="00F01720">
        <w:tc>
          <w:tcPr>
            <w:tcW w:w="1682" w:type="dxa"/>
            <w:vMerge w:val="restart"/>
            <w:shd w:val="clear" w:color="auto" w:fill="auto"/>
          </w:tcPr>
          <w:p w14:paraId="5137FB5B"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IV. Zmiana koloru włosów</w:t>
            </w:r>
          </w:p>
        </w:tc>
        <w:tc>
          <w:tcPr>
            <w:tcW w:w="1854" w:type="dxa"/>
            <w:shd w:val="clear" w:color="auto" w:fill="auto"/>
          </w:tcPr>
          <w:p w14:paraId="6BB2BC01"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Zabiegi zmiany koloru włosów</w:t>
            </w:r>
          </w:p>
        </w:tc>
        <w:tc>
          <w:tcPr>
            <w:tcW w:w="4219" w:type="dxa"/>
            <w:shd w:val="clear" w:color="auto" w:fill="auto"/>
          </w:tcPr>
          <w:p w14:paraId="42E36C6C"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rodzaje zabiegów zmiany koloru włosów: koloryzacja rozjaśniająca, przyciemniająca i tonująca oraz rozjaśnianie właściwe</w:t>
            </w:r>
          </w:p>
          <w:p w14:paraId="29C34107"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techniki koloryzacji rozjaśniającej, przyciemniającej i tonującej oraz rozjaśniania właściwego</w:t>
            </w:r>
          </w:p>
          <w:p w14:paraId="42A2828F"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omówić metody wykonywania zmiany koloru włosów</w:t>
            </w:r>
          </w:p>
        </w:tc>
        <w:tc>
          <w:tcPr>
            <w:tcW w:w="3696" w:type="dxa"/>
            <w:shd w:val="clear" w:color="auto" w:fill="auto"/>
          </w:tcPr>
          <w:p w14:paraId="6F7779B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zmiany zachodzące we włosach podczas koloryzacji rozjaśniającej, przyciemniającej i tonującej oraz rozjaśniania </w:t>
            </w:r>
          </w:p>
          <w:p w14:paraId="55848205"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wyjaśnić różnice w rodzajach zabiegów zmiany koloru włosów</w:t>
            </w:r>
          </w:p>
        </w:tc>
        <w:tc>
          <w:tcPr>
            <w:tcW w:w="1206" w:type="dxa"/>
            <w:shd w:val="clear" w:color="auto" w:fill="auto"/>
          </w:tcPr>
          <w:p w14:paraId="577CEA6F"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r>
      <w:tr w:rsidR="00F01720" w:rsidRPr="00821ADF" w14:paraId="26E032F4" w14:textId="77777777" w:rsidTr="00F01720">
        <w:tc>
          <w:tcPr>
            <w:tcW w:w="1682" w:type="dxa"/>
            <w:vMerge/>
            <w:shd w:val="clear" w:color="auto" w:fill="auto"/>
          </w:tcPr>
          <w:p w14:paraId="550F828A"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854" w:type="dxa"/>
            <w:shd w:val="clear" w:color="auto" w:fill="auto"/>
          </w:tcPr>
          <w:p w14:paraId="4F0FDB99"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Przygotowanie włosów i klienta do zabiegu zmiany koloru włosów</w:t>
            </w:r>
          </w:p>
        </w:tc>
        <w:tc>
          <w:tcPr>
            <w:tcW w:w="4219" w:type="dxa"/>
            <w:shd w:val="clear" w:color="auto" w:fill="auto"/>
          </w:tcPr>
          <w:p w14:paraId="2E6852E7"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wypełnić kartę diagnozy z uwzględnieniem oczekiwań klienta odnośnie do zabiegu zmiany koloru włosów</w:t>
            </w:r>
          </w:p>
          <w:p w14:paraId="734124FB"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ocenić stan skóry głowy przed zabiegiem zmiany koloru włosów</w:t>
            </w:r>
          </w:p>
          <w:p w14:paraId="2534B2D0"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ocenić stan i rodzaj włosów przed zabiegiem zmiany koloru</w:t>
            </w:r>
          </w:p>
          <w:p w14:paraId="71BC9254"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przed zabiegiem zabezpieczenie odzieży i konturu porostu włosów klienta </w:t>
            </w:r>
          </w:p>
          <w:p w14:paraId="6A468644"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zabiegi przygotowawcze wykonywane przed zabiegiem zmiany koloru włosów: pojaśnienie, dekoloryzację, korodowanie, pigmentację</w:t>
            </w:r>
          </w:p>
          <w:p w14:paraId="2E99D25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próbę uczuleniową</w:t>
            </w:r>
          </w:p>
        </w:tc>
        <w:tc>
          <w:tcPr>
            <w:tcW w:w="3696" w:type="dxa"/>
            <w:shd w:val="clear" w:color="auto" w:fill="auto"/>
          </w:tcPr>
          <w:p w14:paraId="5E2651AE"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procentowy udział włosów siwych</w:t>
            </w:r>
          </w:p>
          <w:p w14:paraId="7F185B65"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klasyfikować zabiegi przygotowawcze wykonywane przed zabiegiem zmiany koloru włosów: pojaśnianie, dekoloryzację, korodowanie, pigmentację</w:t>
            </w:r>
          </w:p>
          <w:p w14:paraId="64773411"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przygotować włosy siwe i szpakowate do zabiegu koloryzacji</w:t>
            </w:r>
          </w:p>
          <w:p w14:paraId="4C154C1D"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ustalić zakres zabiegu zmiany koloru włosów na podstawie diagnozy i oczekiwań klienta: zmiana koloru całościowa, częściowa, rozjaśnianie, przyciemnienie, koloryzacja ton w ton, tonowanie</w:t>
            </w:r>
          </w:p>
        </w:tc>
        <w:tc>
          <w:tcPr>
            <w:tcW w:w="1206" w:type="dxa"/>
            <w:shd w:val="clear" w:color="auto" w:fill="auto"/>
          </w:tcPr>
          <w:p w14:paraId="6815C980" w14:textId="77777777" w:rsidR="00F01720" w:rsidRPr="00821ADF" w:rsidRDefault="00F01720" w:rsidP="00F01720">
            <w:pPr>
              <w:pBdr>
                <w:top w:val="nil"/>
                <w:left w:val="nil"/>
                <w:bottom w:val="nil"/>
                <w:right w:val="nil"/>
                <w:between w:val="nil"/>
              </w:pBdr>
              <w:rPr>
                <w:rFonts w:cs="Arial"/>
                <w:color w:val="000000" w:themeColor="text1"/>
                <w:sz w:val="18"/>
                <w:szCs w:val="18"/>
              </w:rPr>
            </w:pPr>
          </w:p>
        </w:tc>
      </w:tr>
      <w:tr w:rsidR="00F01720" w:rsidRPr="00821ADF" w14:paraId="300DEC62" w14:textId="77777777" w:rsidTr="00F01720">
        <w:trPr>
          <w:trHeight w:val="2112"/>
        </w:trPr>
        <w:tc>
          <w:tcPr>
            <w:tcW w:w="1682" w:type="dxa"/>
            <w:vMerge/>
            <w:shd w:val="clear" w:color="auto" w:fill="auto"/>
          </w:tcPr>
          <w:p w14:paraId="020F935C"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854" w:type="dxa"/>
            <w:vMerge w:val="restart"/>
            <w:shd w:val="clear" w:color="auto" w:fill="auto"/>
          </w:tcPr>
          <w:p w14:paraId="2A94E64C"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Wykonanie zabiegu zmiany koloru włosów</w:t>
            </w:r>
          </w:p>
        </w:tc>
        <w:tc>
          <w:tcPr>
            <w:tcW w:w="4219" w:type="dxa"/>
            <w:vMerge w:val="restart"/>
            <w:shd w:val="clear" w:color="auto" w:fill="auto"/>
          </w:tcPr>
          <w:p w14:paraId="2D53BC18"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posługiwać się kartą diagnozy klienta pod kątem zabiegu zmiany koloru włosów</w:t>
            </w:r>
          </w:p>
          <w:p w14:paraId="00639DF8"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ocenić stan skóry głowy przed zabiegiem zmiany koloru włosów</w:t>
            </w:r>
          </w:p>
          <w:p w14:paraId="08AFDDE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ocenić przed zabiegiem zmiany koloru włosów stan i rodzaj włosów </w:t>
            </w:r>
          </w:p>
          <w:p w14:paraId="5DDFCFB6"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przeciwwskazania do wykonania zabiegu zmiany koloru włosów</w:t>
            </w:r>
          </w:p>
          <w:p w14:paraId="6E307290"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etapy zabiegu koloryzacji</w:t>
            </w:r>
          </w:p>
          <w:p w14:paraId="53A80016"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określić etapy zabiegu rozjaśniania</w:t>
            </w:r>
          </w:p>
          <w:p w14:paraId="6F183CE8"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metodę do wybranego rodzaju zabiegu zmiany koloru włosów</w:t>
            </w:r>
          </w:p>
          <w:p w14:paraId="0FE58639"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technikę do wybranego rodzaju zabiegu, długości włosów, oczekiwanego efektu zmiany koloru włosów </w:t>
            </w:r>
          </w:p>
          <w:p w14:paraId="735AE895"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podział porostu na sekcje do dobranej techniki zmiany koloru włosów </w:t>
            </w:r>
          </w:p>
          <w:p w14:paraId="01999EF5"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koloryzację i rozjaśnianie włosów damskich i męskich dobraną metodą </w:t>
            </w:r>
          </w:p>
          <w:p w14:paraId="7D73D62C"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zabiegi rozjaśniania i koloryzacji całościowej, odrostów, wybranych pasm i sekcji włosów</w:t>
            </w:r>
          </w:p>
          <w:p w14:paraId="5FEC4687"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zabieg zmiany koloru włosów z zachowaniem ciągu technologicznego</w:t>
            </w:r>
          </w:p>
          <w:p w14:paraId="065A87AE"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zabieg zmiany koloru włosów z zachowaniem technologii wybranego do zabiegu produktu</w:t>
            </w:r>
          </w:p>
          <w:p w14:paraId="5A13E17F"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ustalić zakres zabiegu zmiany koloru włosów z zachowaniem zasad bezpieczeństwa i higieny pracy oraz zaleceń producenta preparatu</w:t>
            </w:r>
          </w:p>
          <w:p w14:paraId="47BEA35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ilość siwych włosów</w:t>
            </w:r>
          </w:p>
          <w:p w14:paraId="778C66FD"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ustalić etapy koloryzacji włosów siwych i szpakowatych</w:t>
            </w:r>
          </w:p>
        </w:tc>
        <w:tc>
          <w:tcPr>
            <w:tcW w:w="3696" w:type="dxa"/>
            <w:vMerge w:val="restart"/>
            <w:shd w:val="clear" w:color="auto" w:fill="auto"/>
          </w:tcPr>
          <w:p w14:paraId="6057EED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klasyfikować przeciwwskazania do zabiegu zmiany koloru włosów</w:t>
            </w:r>
          </w:p>
          <w:p w14:paraId="2871D25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metodę do wybranego rodzaju zabiegu zmiany koloru włosów, w tym rozjaśniania, przyciemniania</w:t>
            </w:r>
          </w:p>
          <w:p w14:paraId="319E5A13"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technikę do wybranego rodzaju zabiegu, długości włosów, oczekiwanego efektu zmiany koloru włosów </w:t>
            </w:r>
          </w:p>
          <w:p w14:paraId="22F24CEB"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uzasadnić wybór metody zmiany koloru włosów </w:t>
            </w:r>
          </w:p>
          <w:p w14:paraId="447D87D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przygotować mieszaninę do zabiegu zmiany koloru włosów </w:t>
            </w:r>
          </w:p>
          <w:p w14:paraId="1ED062D3"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zabiegi korekcji koloru </w:t>
            </w:r>
          </w:p>
          <w:p w14:paraId="3B6C02D5"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koloryzację włosów o różnym stopniu siwizny </w:t>
            </w:r>
          </w:p>
          <w:p w14:paraId="39B5787A"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sposób korygowania błędów popełnionych w zabiegu koloryzacji i rozjaśniania </w:t>
            </w:r>
          </w:p>
          <w:p w14:paraId="01DBA4A9"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możliwości korygowania błędów powstałych w wyniku koloryzacji i rozjaśniania </w:t>
            </w:r>
          </w:p>
          <w:p w14:paraId="62488DAE"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zabieg koloryzacji włosów z zastosowaniem specjalistycznej aparatury</w:t>
            </w:r>
          </w:p>
          <w:p w14:paraId="14704573"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ilość użytego preparatu do zabiegu zmiany koloru – do długości, stanu i jakości włosa </w:t>
            </w:r>
          </w:p>
          <w:p w14:paraId="32251336"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recepturę mieszaniny koloryzującej do włosów siwych i szpakowatych</w:t>
            </w:r>
          </w:p>
          <w:p w14:paraId="535ECE91"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podział porostu na sekcje do dobranej techniki koloryzacji włosów siwych i szpakowatych </w:t>
            </w:r>
          </w:p>
          <w:p w14:paraId="7727633E"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błędy popełnione podczas zabiegu koloryzacji i rozjaśniania</w:t>
            </w:r>
          </w:p>
          <w:p w14:paraId="3D17482C"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zabiegi pielęgnacyjne po zmianie koloru włosów</w:t>
            </w:r>
          </w:p>
        </w:tc>
        <w:tc>
          <w:tcPr>
            <w:tcW w:w="1206" w:type="dxa"/>
            <w:shd w:val="clear" w:color="auto" w:fill="auto"/>
          </w:tcPr>
          <w:p w14:paraId="41388332"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r>
      <w:tr w:rsidR="00F01720" w:rsidRPr="00821ADF" w14:paraId="530EE9F0" w14:textId="77777777" w:rsidTr="00F01720">
        <w:trPr>
          <w:trHeight w:val="6309"/>
        </w:trPr>
        <w:tc>
          <w:tcPr>
            <w:tcW w:w="1682" w:type="dxa"/>
            <w:vMerge/>
            <w:shd w:val="clear" w:color="auto" w:fill="auto"/>
          </w:tcPr>
          <w:p w14:paraId="21322F90"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854" w:type="dxa"/>
            <w:vMerge/>
            <w:shd w:val="clear" w:color="auto" w:fill="auto"/>
          </w:tcPr>
          <w:p w14:paraId="1D57777D"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4219" w:type="dxa"/>
            <w:vMerge/>
            <w:shd w:val="clear" w:color="auto" w:fill="auto"/>
          </w:tcPr>
          <w:p w14:paraId="3F8FB786"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3696" w:type="dxa"/>
            <w:vMerge/>
            <w:shd w:val="clear" w:color="auto" w:fill="auto"/>
          </w:tcPr>
          <w:p w14:paraId="0780639A"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206" w:type="dxa"/>
            <w:shd w:val="clear" w:color="auto" w:fill="auto"/>
          </w:tcPr>
          <w:p w14:paraId="6379CF34"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r>
      <w:tr w:rsidR="00F01720" w:rsidRPr="00821ADF" w14:paraId="7E45C41A" w14:textId="77777777" w:rsidTr="00F01720">
        <w:tc>
          <w:tcPr>
            <w:tcW w:w="1682" w:type="dxa"/>
            <w:vMerge/>
            <w:shd w:val="clear" w:color="auto" w:fill="auto"/>
          </w:tcPr>
          <w:p w14:paraId="7E31732D"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854" w:type="dxa"/>
            <w:shd w:val="clear" w:color="auto" w:fill="auto"/>
          </w:tcPr>
          <w:p w14:paraId="4A1C8121"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Normy i procedury oceny zgodności podczas realizacji zadań zawodowych</w:t>
            </w:r>
          </w:p>
        </w:tc>
        <w:tc>
          <w:tcPr>
            <w:tcW w:w="4219" w:type="dxa"/>
            <w:shd w:val="clear" w:color="auto" w:fill="auto"/>
          </w:tcPr>
          <w:p w14:paraId="4292AB86"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rozpoznawać właściwe normy i procedury oceny zgodności podczas realizacji zadań zawodowych</w:t>
            </w:r>
          </w:p>
          <w:p w14:paraId="0FCB1A09"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korzystać ze źródeł informacji dotyczących norm i procedur oceny zgodności</w:t>
            </w:r>
          </w:p>
          <w:p w14:paraId="7DB28363"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oznaczenia ICC w odniesieniu do normy międzynarodowej, europejskiej i krajowej</w:t>
            </w:r>
          </w:p>
        </w:tc>
        <w:tc>
          <w:tcPr>
            <w:tcW w:w="3696" w:type="dxa"/>
            <w:shd w:val="clear" w:color="auto" w:fill="auto"/>
          </w:tcPr>
          <w:p w14:paraId="44676F0A"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wymienić cele normalizacji krajowej</w:t>
            </w:r>
          </w:p>
          <w:p w14:paraId="4F1BB90F"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wyjaśnić, czym jest norma, i wymienić jej cechy </w:t>
            </w:r>
          </w:p>
          <w:p w14:paraId="759759E6"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oznaczenie normy międzynarodowej, europejskiej i krajowej</w:t>
            </w:r>
          </w:p>
        </w:tc>
        <w:tc>
          <w:tcPr>
            <w:tcW w:w="1206" w:type="dxa"/>
            <w:shd w:val="clear" w:color="auto" w:fill="auto"/>
          </w:tcPr>
          <w:p w14:paraId="4A60CA82"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r>
      <w:tr w:rsidR="00F01720" w:rsidRPr="00821ADF" w14:paraId="6D666F16" w14:textId="77777777" w:rsidTr="00F01720">
        <w:trPr>
          <w:trHeight w:val="1109"/>
        </w:trPr>
        <w:tc>
          <w:tcPr>
            <w:tcW w:w="1682" w:type="dxa"/>
            <w:vMerge w:val="restart"/>
          </w:tcPr>
          <w:p w14:paraId="55810258"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V. Etyka w zawodzie technik usług fryzjerskich</w:t>
            </w:r>
          </w:p>
        </w:tc>
        <w:tc>
          <w:tcPr>
            <w:tcW w:w="1854" w:type="dxa"/>
          </w:tcPr>
          <w:p w14:paraId="5143CF3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Kultura zawodu i ścieżki kariery zawodowej</w:t>
            </w:r>
          </w:p>
        </w:tc>
        <w:tc>
          <w:tcPr>
            <w:tcW w:w="4219" w:type="dxa"/>
          </w:tcPr>
          <w:p w14:paraId="31709A37"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zasady uczciwości, sumienności, rzetelności i lojalności w wykonywaniu obowiązków zawodowych</w:t>
            </w:r>
          </w:p>
          <w:p w14:paraId="47D8FCC8"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wyrażać szacunek wobec klientów, współpracowników i pracodawcy</w:t>
            </w:r>
          </w:p>
        </w:tc>
        <w:tc>
          <w:tcPr>
            <w:tcW w:w="3696" w:type="dxa"/>
          </w:tcPr>
          <w:p w14:paraId="6A666576"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rozwiązywać dylematy etyczne pojawiające się w realizacji zadań zawodowych</w:t>
            </w:r>
          </w:p>
          <w:p w14:paraId="754F53C7"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ścieżki kariery zawodowej</w:t>
            </w:r>
          </w:p>
        </w:tc>
        <w:tc>
          <w:tcPr>
            <w:tcW w:w="1206" w:type="dxa"/>
          </w:tcPr>
          <w:p w14:paraId="7F4DF96B"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Cały cykl kształcenia</w:t>
            </w:r>
          </w:p>
        </w:tc>
      </w:tr>
      <w:tr w:rsidR="00F01720" w:rsidRPr="00821ADF" w14:paraId="150BFC0A" w14:textId="77777777" w:rsidTr="00F01720">
        <w:trPr>
          <w:trHeight w:val="1109"/>
        </w:trPr>
        <w:tc>
          <w:tcPr>
            <w:tcW w:w="1682" w:type="dxa"/>
            <w:vMerge/>
          </w:tcPr>
          <w:p w14:paraId="0DC08A85" w14:textId="77777777" w:rsidR="00F01720" w:rsidRPr="00821ADF" w:rsidRDefault="00F01720" w:rsidP="000A4169">
            <w:pPr>
              <w:pBdr>
                <w:top w:val="nil"/>
                <w:left w:val="nil"/>
                <w:bottom w:val="nil"/>
                <w:right w:val="nil"/>
                <w:between w:val="nil"/>
              </w:pBdr>
              <w:rPr>
                <w:rFonts w:cs="Arial"/>
                <w:color w:val="000000" w:themeColor="text1"/>
                <w:sz w:val="18"/>
                <w:szCs w:val="18"/>
              </w:rPr>
            </w:pPr>
          </w:p>
        </w:tc>
        <w:tc>
          <w:tcPr>
            <w:tcW w:w="1854" w:type="dxa"/>
          </w:tcPr>
          <w:p w14:paraId="2E8EB69B"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Pojęcie wysokiej jakości i odpowiedzialności za świadczone usługi </w:t>
            </w:r>
          </w:p>
        </w:tc>
        <w:tc>
          <w:tcPr>
            <w:tcW w:w="4219" w:type="dxa"/>
          </w:tcPr>
          <w:p w14:paraId="34002B2E"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pojęcie wysokiej jakości usług</w:t>
            </w:r>
          </w:p>
          <w:p w14:paraId="05855982"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wskazywać zależność jakości świadczonych usług od zaspokojenia potrzeb indywidualnych i społecznych</w:t>
            </w:r>
          </w:p>
          <w:p w14:paraId="67C782E0"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objaśniać czym jest odpowiedzialność w życiu zawodowym</w:t>
            </w:r>
          </w:p>
        </w:tc>
        <w:tc>
          <w:tcPr>
            <w:tcW w:w="3696" w:type="dxa"/>
          </w:tcPr>
          <w:p w14:paraId="6BF4C37C"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wskazać zależność jakości świadczonych usług od poziomu empatii podczas wykonywania usług fryzjerskich</w:t>
            </w:r>
          </w:p>
        </w:tc>
        <w:tc>
          <w:tcPr>
            <w:tcW w:w="1206" w:type="dxa"/>
          </w:tcPr>
          <w:p w14:paraId="27FC4C68" w14:textId="77777777" w:rsidR="00F01720" w:rsidRPr="00821ADF" w:rsidRDefault="00F01720" w:rsidP="000A4169">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Cały cykl kształcenia</w:t>
            </w:r>
          </w:p>
        </w:tc>
      </w:tr>
    </w:tbl>
    <w:p w14:paraId="07D0BF56" w14:textId="77777777" w:rsidR="00F01720" w:rsidRPr="00821ADF" w:rsidRDefault="00F01720">
      <w:pPr>
        <w:rPr>
          <w:sz w:val="18"/>
          <w:szCs w:val="18"/>
        </w:rPr>
      </w:pPr>
    </w:p>
    <w:p w14:paraId="6E490674" w14:textId="77777777" w:rsidR="00C65F7B" w:rsidRPr="00821ADF" w:rsidRDefault="00C65F7B" w:rsidP="00C65F7B">
      <w:pPr>
        <w:rPr>
          <w:sz w:val="18"/>
          <w:szCs w:val="18"/>
        </w:rPr>
      </w:pPr>
      <w:r w:rsidRPr="00821ADF">
        <w:rPr>
          <w:sz w:val="18"/>
          <w:szCs w:val="18"/>
        </w:rPr>
        <w:lastRenderedPageBreak/>
        <w:t>Nazwa przedmiotu</w:t>
      </w:r>
    </w:p>
    <w:p w14:paraId="02898389" w14:textId="77777777" w:rsidR="00C65F7B" w:rsidRPr="00821ADF" w:rsidRDefault="00C65F7B" w:rsidP="00C65F7B">
      <w:pPr>
        <w:rPr>
          <w:b/>
          <w:sz w:val="18"/>
          <w:szCs w:val="18"/>
        </w:rPr>
      </w:pPr>
      <w:r w:rsidRPr="00821ADF">
        <w:rPr>
          <w:b/>
          <w:sz w:val="18"/>
          <w:szCs w:val="18"/>
        </w:rPr>
        <w:t>RYSUNEK MODELOWY</w:t>
      </w:r>
    </w:p>
    <w:p w14:paraId="7087C7C1" w14:textId="77777777" w:rsidR="00C65F7B" w:rsidRPr="00821ADF" w:rsidRDefault="00C65F7B" w:rsidP="00C65F7B">
      <w:pPr>
        <w:spacing w:line="360" w:lineRule="auto"/>
        <w:jc w:val="both"/>
        <w:rPr>
          <w:rFonts w:cs="Arial"/>
          <w:color w:val="FF0000"/>
          <w:sz w:val="18"/>
          <w:szCs w:val="18"/>
        </w:rPr>
      </w:pPr>
      <w:r w:rsidRPr="00821ADF">
        <w:rPr>
          <w:rFonts w:cs="Arial"/>
          <w:b/>
          <w:sz w:val="18"/>
          <w:szCs w:val="18"/>
        </w:rPr>
        <w:t xml:space="preserve">Cele ogólne </w:t>
      </w:r>
    </w:p>
    <w:p w14:paraId="24071EAB" w14:textId="77777777" w:rsidR="00C65F7B" w:rsidRPr="00821ADF" w:rsidRDefault="00C65F7B" w:rsidP="00C65F7B">
      <w:pPr>
        <w:numPr>
          <w:ilvl w:val="0"/>
          <w:numId w:val="22"/>
        </w:numPr>
        <w:spacing w:after="0" w:line="360" w:lineRule="auto"/>
        <w:ind w:left="284" w:hanging="284"/>
        <w:contextualSpacing/>
        <w:rPr>
          <w:rFonts w:cs="Arial"/>
          <w:sz w:val="18"/>
          <w:szCs w:val="18"/>
        </w:rPr>
      </w:pPr>
      <w:r w:rsidRPr="00821ADF">
        <w:rPr>
          <w:rFonts w:cs="Arial"/>
          <w:sz w:val="18"/>
          <w:szCs w:val="18"/>
        </w:rPr>
        <w:t>Poznawanie cech indywidualnych klienta i sposobów ich korygowania.</w:t>
      </w:r>
    </w:p>
    <w:p w14:paraId="403051B9" w14:textId="77777777" w:rsidR="00C65F7B" w:rsidRPr="00821ADF" w:rsidRDefault="00C65F7B" w:rsidP="00C65F7B">
      <w:pPr>
        <w:numPr>
          <w:ilvl w:val="0"/>
          <w:numId w:val="22"/>
        </w:numPr>
        <w:spacing w:after="0" w:line="360" w:lineRule="auto"/>
        <w:ind w:left="284" w:hanging="284"/>
        <w:contextualSpacing/>
        <w:rPr>
          <w:rFonts w:cs="Arial"/>
          <w:sz w:val="18"/>
          <w:szCs w:val="18"/>
        </w:rPr>
      </w:pPr>
      <w:r w:rsidRPr="00821ADF">
        <w:rPr>
          <w:rFonts w:cs="Arial"/>
          <w:sz w:val="18"/>
          <w:szCs w:val="18"/>
        </w:rPr>
        <w:t>Poznanie typów kolorystycznych.</w:t>
      </w:r>
    </w:p>
    <w:p w14:paraId="18BC0A9D" w14:textId="77777777" w:rsidR="00C65F7B" w:rsidRPr="00821ADF" w:rsidRDefault="00C65F7B" w:rsidP="00C65F7B">
      <w:pPr>
        <w:numPr>
          <w:ilvl w:val="0"/>
          <w:numId w:val="22"/>
        </w:numPr>
        <w:spacing w:after="0" w:line="360" w:lineRule="auto"/>
        <w:ind w:left="284" w:hanging="284"/>
        <w:contextualSpacing/>
        <w:rPr>
          <w:rFonts w:cs="Arial"/>
          <w:sz w:val="18"/>
          <w:szCs w:val="18"/>
        </w:rPr>
      </w:pPr>
      <w:r w:rsidRPr="00821ADF">
        <w:rPr>
          <w:rFonts w:cs="Arial"/>
          <w:sz w:val="18"/>
          <w:szCs w:val="18"/>
        </w:rPr>
        <w:t>Rozwijanie umiejętności szkicowania.</w:t>
      </w:r>
    </w:p>
    <w:p w14:paraId="00EFEBCD" w14:textId="77777777" w:rsidR="00C65F7B" w:rsidRPr="00821ADF" w:rsidRDefault="00C65F7B" w:rsidP="00C65F7B">
      <w:pPr>
        <w:numPr>
          <w:ilvl w:val="0"/>
          <w:numId w:val="22"/>
        </w:numPr>
        <w:spacing w:after="0" w:line="360" w:lineRule="auto"/>
        <w:ind w:left="284" w:hanging="284"/>
        <w:contextualSpacing/>
        <w:rPr>
          <w:rFonts w:cs="Arial"/>
          <w:sz w:val="18"/>
          <w:szCs w:val="18"/>
        </w:rPr>
      </w:pPr>
      <w:r w:rsidRPr="00821ADF">
        <w:rPr>
          <w:rFonts w:cs="Arial"/>
          <w:sz w:val="18"/>
          <w:szCs w:val="18"/>
        </w:rPr>
        <w:t>Przyswajanie podstawowych wiadomości na temat klasyfikacji kolorów i barw.</w:t>
      </w:r>
    </w:p>
    <w:p w14:paraId="0F35C4E2" w14:textId="77777777" w:rsidR="00C65F7B" w:rsidRPr="00821ADF" w:rsidRDefault="00C65F7B" w:rsidP="00C65F7B">
      <w:pPr>
        <w:numPr>
          <w:ilvl w:val="0"/>
          <w:numId w:val="22"/>
        </w:numPr>
        <w:spacing w:after="0" w:line="360" w:lineRule="auto"/>
        <w:ind w:left="284" w:hanging="284"/>
        <w:contextualSpacing/>
        <w:rPr>
          <w:rFonts w:cs="Arial"/>
          <w:sz w:val="18"/>
          <w:szCs w:val="18"/>
        </w:rPr>
      </w:pPr>
      <w:r w:rsidRPr="00821ADF">
        <w:rPr>
          <w:rFonts w:cs="Arial"/>
          <w:sz w:val="18"/>
          <w:szCs w:val="18"/>
        </w:rPr>
        <w:t>Nabywanie umiejętności doboru elementów fryzury do kształtów głowy i twarzy.</w:t>
      </w:r>
    </w:p>
    <w:p w14:paraId="1CCEC86E" w14:textId="77777777" w:rsidR="00C65F7B" w:rsidRPr="00821ADF" w:rsidRDefault="00C65F7B" w:rsidP="00C65F7B">
      <w:pPr>
        <w:numPr>
          <w:ilvl w:val="0"/>
          <w:numId w:val="22"/>
        </w:numPr>
        <w:spacing w:after="0" w:line="360" w:lineRule="auto"/>
        <w:ind w:left="284" w:hanging="284"/>
        <w:contextualSpacing/>
        <w:rPr>
          <w:rFonts w:cs="Arial"/>
          <w:sz w:val="18"/>
          <w:szCs w:val="18"/>
        </w:rPr>
      </w:pPr>
      <w:r w:rsidRPr="00821ADF">
        <w:rPr>
          <w:rFonts w:cs="Arial"/>
          <w:sz w:val="18"/>
          <w:szCs w:val="18"/>
        </w:rPr>
        <w:t xml:space="preserve">Nabywanie umiejętności wykorzystywania multimediów w pracy fryzjera. </w:t>
      </w:r>
    </w:p>
    <w:p w14:paraId="43EBD706" w14:textId="77777777" w:rsidR="00C65F7B" w:rsidRPr="00821ADF" w:rsidRDefault="00C65F7B" w:rsidP="00C65F7B">
      <w:pPr>
        <w:spacing w:line="360" w:lineRule="auto"/>
        <w:jc w:val="both"/>
        <w:rPr>
          <w:rFonts w:cs="Arial"/>
          <w:b/>
          <w:sz w:val="18"/>
          <w:szCs w:val="18"/>
        </w:rPr>
      </w:pPr>
    </w:p>
    <w:p w14:paraId="49A4E612" w14:textId="77777777" w:rsidR="00C65F7B" w:rsidRPr="00821ADF" w:rsidRDefault="00C65F7B" w:rsidP="00C65F7B">
      <w:pPr>
        <w:spacing w:line="360" w:lineRule="auto"/>
        <w:jc w:val="both"/>
        <w:rPr>
          <w:rFonts w:cs="Arial"/>
          <w:color w:val="FF0000"/>
          <w:sz w:val="18"/>
          <w:szCs w:val="18"/>
        </w:rPr>
      </w:pPr>
      <w:r w:rsidRPr="00821ADF">
        <w:rPr>
          <w:rFonts w:cs="Arial"/>
          <w:b/>
          <w:sz w:val="18"/>
          <w:szCs w:val="18"/>
        </w:rPr>
        <w:t xml:space="preserve">Cele operacyjne </w:t>
      </w:r>
    </w:p>
    <w:p w14:paraId="561B1D73" w14:textId="77777777" w:rsidR="00C65F7B" w:rsidRPr="00821ADF" w:rsidRDefault="00C65F7B" w:rsidP="00C65F7B">
      <w:pPr>
        <w:spacing w:line="360" w:lineRule="auto"/>
        <w:jc w:val="both"/>
        <w:rPr>
          <w:rFonts w:cs="Arial"/>
          <w:b/>
          <w:sz w:val="18"/>
          <w:szCs w:val="18"/>
        </w:rPr>
      </w:pPr>
      <w:r w:rsidRPr="00821ADF">
        <w:rPr>
          <w:rFonts w:cs="Arial"/>
          <w:b/>
          <w:sz w:val="18"/>
          <w:szCs w:val="18"/>
        </w:rPr>
        <w:t>Uczeń:</w:t>
      </w:r>
    </w:p>
    <w:p w14:paraId="6945A79B" w14:textId="77777777" w:rsidR="00C65F7B" w:rsidRPr="00821ADF" w:rsidRDefault="00C65F7B" w:rsidP="00C65F7B">
      <w:pPr>
        <w:numPr>
          <w:ilvl w:val="0"/>
          <w:numId w:val="23"/>
        </w:numPr>
        <w:spacing w:after="0" w:line="360" w:lineRule="auto"/>
        <w:ind w:left="284" w:hanging="284"/>
        <w:contextualSpacing/>
        <w:rPr>
          <w:rFonts w:cs="Arial"/>
          <w:sz w:val="18"/>
          <w:szCs w:val="18"/>
        </w:rPr>
      </w:pPr>
      <w:r w:rsidRPr="00821ADF">
        <w:rPr>
          <w:rFonts w:cs="Arial"/>
          <w:sz w:val="18"/>
          <w:szCs w:val="18"/>
        </w:rPr>
        <w:t>różnicuje typy budowy głowy i twarzy,</w:t>
      </w:r>
    </w:p>
    <w:p w14:paraId="303BD58D" w14:textId="77777777" w:rsidR="00C65F7B" w:rsidRPr="00821ADF" w:rsidRDefault="00C65F7B" w:rsidP="00C65F7B">
      <w:pPr>
        <w:numPr>
          <w:ilvl w:val="0"/>
          <w:numId w:val="23"/>
        </w:numPr>
        <w:spacing w:after="0" w:line="360" w:lineRule="auto"/>
        <w:ind w:left="284" w:hanging="284"/>
        <w:contextualSpacing/>
        <w:rPr>
          <w:rFonts w:cs="Arial"/>
          <w:sz w:val="18"/>
          <w:szCs w:val="18"/>
        </w:rPr>
      </w:pPr>
      <w:r w:rsidRPr="00821ADF">
        <w:rPr>
          <w:rFonts w:cs="Arial"/>
          <w:sz w:val="18"/>
          <w:szCs w:val="18"/>
        </w:rPr>
        <w:t>określa cechy indywidualne klienta,</w:t>
      </w:r>
    </w:p>
    <w:p w14:paraId="027C5FD0" w14:textId="77777777" w:rsidR="00C65F7B" w:rsidRPr="00821ADF" w:rsidRDefault="00C65F7B" w:rsidP="00C65F7B">
      <w:pPr>
        <w:numPr>
          <w:ilvl w:val="0"/>
          <w:numId w:val="23"/>
        </w:numPr>
        <w:spacing w:after="0" w:line="360" w:lineRule="auto"/>
        <w:ind w:left="284" w:hanging="284"/>
        <w:contextualSpacing/>
        <w:rPr>
          <w:rFonts w:cs="Arial"/>
          <w:sz w:val="18"/>
          <w:szCs w:val="18"/>
        </w:rPr>
      </w:pPr>
      <w:r w:rsidRPr="00821ADF">
        <w:rPr>
          <w:rFonts w:cs="Arial"/>
          <w:sz w:val="18"/>
          <w:szCs w:val="18"/>
        </w:rPr>
        <w:t>szkicuje ludzką głowę,</w:t>
      </w:r>
    </w:p>
    <w:p w14:paraId="78745D04" w14:textId="77777777" w:rsidR="00C65F7B" w:rsidRPr="00821ADF" w:rsidRDefault="00C65F7B" w:rsidP="00C65F7B">
      <w:pPr>
        <w:numPr>
          <w:ilvl w:val="0"/>
          <w:numId w:val="23"/>
        </w:numPr>
        <w:spacing w:after="0" w:line="360" w:lineRule="auto"/>
        <w:ind w:left="284" w:hanging="284"/>
        <w:contextualSpacing/>
        <w:rPr>
          <w:rFonts w:cs="Arial"/>
          <w:sz w:val="18"/>
          <w:szCs w:val="18"/>
        </w:rPr>
      </w:pPr>
      <w:r w:rsidRPr="00821ADF">
        <w:rPr>
          <w:rFonts w:cs="Arial"/>
          <w:sz w:val="18"/>
          <w:szCs w:val="18"/>
        </w:rPr>
        <w:t>rozpoznaje kształty twarzy,</w:t>
      </w:r>
    </w:p>
    <w:p w14:paraId="232153F9" w14:textId="77777777" w:rsidR="00C65F7B" w:rsidRPr="00821ADF" w:rsidRDefault="00C65F7B" w:rsidP="00C65F7B">
      <w:pPr>
        <w:numPr>
          <w:ilvl w:val="0"/>
          <w:numId w:val="23"/>
        </w:numPr>
        <w:spacing w:after="0" w:line="360" w:lineRule="auto"/>
        <w:ind w:left="284" w:hanging="284"/>
        <w:contextualSpacing/>
        <w:rPr>
          <w:rFonts w:cs="Arial"/>
          <w:sz w:val="18"/>
          <w:szCs w:val="18"/>
        </w:rPr>
      </w:pPr>
      <w:r w:rsidRPr="00821ADF">
        <w:rPr>
          <w:rFonts w:cs="Arial"/>
          <w:sz w:val="18"/>
          <w:szCs w:val="18"/>
        </w:rPr>
        <w:t>rozpoznaje deformacje twarzy,</w:t>
      </w:r>
    </w:p>
    <w:p w14:paraId="509F490E" w14:textId="77777777" w:rsidR="00C65F7B" w:rsidRPr="00821ADF" w:rsidRDefault="00C65F7B" w:rsidP="00C65F7B">
      <w:pPr>
        <w:numPr>
          <w:ilvl w:val="0"/>
          <w:numId w:val="23"/>
        </w:numPr>
        <w:spacing w:after="0" w:line="360" w:lineRule="auto"/>
        <w:ind w:left="284" w:hanging="284"/>
        <w:contextualSpacing/>
        <w:rPr>
          <w:rFonts w:cs="Arial"/>
          <w:sz w:val="18"/>
          <w:szCs w:val="18"/>
        </w:rPr>
      </w:pPr>
      <w:r w:rsidRPr="00821ADF">
        <w:rPr>
          <w:rFonts w:cs="Arial"/>
          <w:sz w:val="18"/>
          <w:szCs w:val="18"/>
        </w:rPr>
        <w:t>rozpoznaje deformacje głowy,</w:t>
      </w:r>
    </w:p>
    <w:p w14:paraId="09C27083" w14:textId="77777777" w:rsidR="00C65F7B" w:rsidRPr="00821ADF" w:rsidRDefault="00C65F7B" w:rsidP="00C65F7B">
      <w:pPr>
        <w:numPr>
          <w:ilvl w:val="0"/>
          <w:numId w:val="23"/>
        </w:numPr>
        <w:spacing w:after="0" w:line="360" w:lineRule="auto"/>
        <w:ind w:left="284" w:hanging="284"/>
        <w:contextualSpacing/>
        <w:rPr>
          <w:rFonts w:cs="Arial"/>
          <w:sz w:val="18"/>
          <w:szCs w:val="18"/>
        </w:rPr>
      </w:pPr>
      <w:r w:rsidRPr="00821ADF">
        <w:rPr>
          <w:rFonts w:cs="Arial"/>
          <w:sz w:val="18"/>
          <w:szCs w:val="18"/>
        </w:rPr>
        <w:t>rozróżnia linie we fryzurze,</w:t>
      </w:r>
    </w:p>
    <w:p w14:paraId="0362FD94" w14:textId="77777777" w:rsidR="00C65F7B" w:rsidRPr="00821ADF" w:rsidRDefault="00C65F7B" w:rsidP="00C65F7B">
      <w:pPr>
        <w:numPr>
          <w:ilvl w:val="0"/>
          <w:numId w:val="23"/>
        </w:numPr>
        <w:spacing w:after="0" w:line="360" w:lineRule="auto"/>
        <w:ind w:left="284" w:hanging="284"/>
        <w:contextualSpacing/>
        <w:rPr>
          <w:rFonts w:cs="Arial"/>
          <w:sz w:val="18"/>
          <w:szCs w:val="18"/>
        </w:rPr>
      </w:pPr>
      <w:r w:rsidRPr="00821ADF">
        <w:rPr>
          <w:rFonts w:cs="Arial"/>
          <w:sz w:val="18"/>
          <w:szCs w:val="18"/>
        </w:rPr>
        <w:t>charakteryzuje fryzury symetryczne i asymetryczne,</w:t>
      </w:r>
    </w:p>
    <w:p w14:paraId="07A6BBC9" w14:textId="77777777" w:rsidR="00C65F7B" w:rsidRPr="00821ADF" w:rsidRDefault="00C65F7B" w:rsidP="00C65F7B">
      <w:pPr>
        <w:numPr>
          <w:ilvl w:val="0"/>
          <w:numId w:val="23"/>
        </w:numPr>
        <w:spacing w:after="0" w:line="360" w:lineRule="auto"/>
        <w:ind w:left="284" w:hanging="284"/>
        <w:contextualSpacing/>
        <w:rPr>
          <w:rFonts w:cs="Arial"/>
          <w:sz w:val="18"/>
          <w:szCs w:val="18"/>
        </w:rPr>
      </w:pPr>
      <w:r w:rsidRPr="00821ADF">
        <w:rPr>
          <w:rFonts w:cs="Arial"/>
          <w:sz w:val="18"/>
          <w:szCs w:val="18"/>
        </w:rPr>
        <w:t>określa kontrasty w kształtowaniu fryzur,</w:t>
      </w:r>
    </w:p>
    <w:p w14:paraId="227EB728" w14:textId="77777777" w:rsidR="00C65F7B" w:rsidRPr="00821ADF" w:rsidRDefault="00C65F7B" w:rsidP="00C65F7B">
      <w:pPr>
        <w:numPr>
          <w:ilvl w:val="0"/>
          <w:numId w:val="23"/>
        </w:numPr>
        <w:tabs>
          <w:tab w:val="left" w:pos="284"/>
          <w:tab w:val="left" w:pos="426"/>
        </w:tabs>
        <w:spacing w:after="0" w:line="360" w:lineRule="auto"/>
        <w:ind w:left="284" w:hanging="284"/>
        <w:contextualSpacing/>
        <w:rPr>
          <w:rFonts w:cs="Arial"/>
          <w:sz w:val="18"/>
          <w:szCs w:val="18"/>
        </w:rPr>
      </w:pPr>
      <w:r w:rsidRPr="00821ADF">
        <w:rPr>
          <w:rFonts w:cs="Arial"/>
          <w:sz w:val="18"/>
          <w:szCs w:val="18"/>
        </w:rPr>
        <w:t>rysuje odręcznie fryzury lub ich elementy,</w:t>
      </w:r>
    </w:p>
    <w:p w14:paraId="724548A7" w14:textId="77777777" w:rsidR="00C65F7B" w:rsidRPr="00821ADF" w:rsidRDefault="00C65F7B" w:rsidP="00C65F7B">
      <w:pPr>
        <w:numPr>
          <w:ilvl w:val="0"/>
          <w:numId w:val="23"/>
        </w:numPr>
        <w:tabs>
          <w:tab w:val="left" w:pos="426"/>
        </w:tabs>
        <w:spacing w:after="0" w:line="360" w:lineRule="auto"/>
        <w:ind w:left="284" w:hanging="284"/>
        <w:contextualSpacing/>
        <w:rPr>
          <w:rFonts w:cs="Arial"/>
          <w:sz w:val="18"/>
          <w:szCs w:val="18"/>
        </w:rPr>
      </w:pPr>
      <w:r w:rsidRPr="00821ADF">
        <w:rPr>
          <w:rFonts w:cs="Arial"/>
          <w:sz w:val="18"/>
          <w:szCs w:val="18"/>
        </w:rPr>
        <w:t>stosuje podstawowe wiadomości o kolorach,</w:t>
      </w:r>
    </w:p>
    <w:p w14:paraId="670127AD" w14:textId="77777777" w:rsidR="00C65F7B" w:rsidRPr="00821ADF" w:rsidRDefault="00C65F7B" w:rsidP="00C65F7B">
      <w:pPr>
        <w:numPr>
          <w:ilvl w:val="0"/>
          <w:numId w:val="23"/>
        </w:numPr>
        <w:tabs>
          <w:tab w:val="left" w:pos="426"/>
        </w:tabs>
        <w:spacing w:after="0" w:line="360" w:lineRule="auto"/>
        <w:ind w:left="284" w:hanging="284"/>
        <w:contextualSpacing/>
        <w:rPr>
          <w:rFonts w:cs="Arial"/>
          <w:sz w:val="18"/>
          <w:szCs w:val="18"/>
        </w:rPr>
      </w:pPr>
      <w:r w:rsidRPr="00821ADF">
        <w:rPr>
          <w:rFonts w:cs="Arial"/>
          <w:sz w:val="18"/>
          <w:szCs w:val="18"/>
        </w:rPr>
        <w:t>rozróżnia kolory wykorzystywane do farbowania włosów,</w:t>
      </w:r>
    </w:p>
    <w:p w14:paraId="325BFF2D" w14:textId="77777777" w:rsidR="00C65F7B" w:rsidRPr="00821ADF" w:rsidRDefault="00C65F7B" w:rsidP="00C65F7B">
      <w:pPr>
        <w:numPr>
          <w:ilvl w:val="0"/>
          <w:numId w:val="23"/>
        </w:numPr>
        <w:tabs>
          <w:tab w:val="left" w:pos="426"/>
        </w:tabs>
        <w:spacing w:after="0" w:line="360" w:lineRule="auto"/>
        <w:ind w:left="284" w:hanging="284"/>
        <w:contextualSpacing/>
        <w:rPr>
          <w:rFonts w:cs="Arial"/>
          <w:sz w:val="18"/>
          <w:szCs w:val="18"/>
        </w:rPr>
      </w:pPr>
      <w:r w:rsidRPr="00821ADF">
        <w:rPr>
          <w:rFonts w:cs="Arial"/>
          <w:sz w:val="18"/>
          <w:szCs w:val="18"/>
        </w:rPr>
        <w:t>określa zasady doboru koloru włosów,</w:t>
      </w:r>
    </w:p>
    <w:p w14:paraId="0E592756" w14:textId="77777777" w:rsidR="00C65F7B" w:rsidRPr="00821ADF" w:rsidRDefault="00C65F7B" w:rsidP="00C65F7B">
      <w:pPr>
        <w:numPr>
          <w:ilvl w:val="0"/>
          <w:numId w:val="23"/>
        </w:numPr>
        <w:tabs>
          <w:tab w:val="left" w:pos="426"/>
        </w:tabs>
        <w:spacing w:after="0" w:line="360" w:lineRule="auto"/>
        <w:ind w:left="284" w:hanging="284"/>
        <w:contextualSpacing/>
        <w:rPr>
          <w:rFonts w:cs="Arial"/>
          <w:sz w:val="18"/>
          <w:szCs w:val="18"/>
        </w:rPr>
      </w:pPr>
      <w:r w:rsidRPr="00821ADF">
        <w:rPr>
          <w:rFonts w:cs="Arial"/>
          <w:sz w:val="18"/>
          <w:szCs w:val="18"/>
        </w:rPr>
        <w:t>określa zasady doboru fryzury do typu urody,</w:t>
      </w:r>
    </w:p>
    <w:p w14:paraId="0D46B462" w14:textId="77777777" w:rsidR="00C65F7B" w:rsidRPr="00821ADF" w:rsidRDefault="00C65F7B" w:rsidP="00C65F7B">
      <w:pPr>
        <w:numPr>
          <w:ilvl w:val="0"/>
          <w:numId w:val="23"/>
        </w:numPr>
        <w:tabs>
          <w:tab w:val="left" w:pos="426"/>
        </w:tabs>
        <w:spacing w:after="0" w:line="360" w:lineRule="auto"/>
        <w:ind w:left="284" w:hanging="284"/>
        <w:contextualSpacing/>
        <w:rPr>
          <w:rFonts w:cs="Arial"/>
          <w:sz w:val="18"/>
          <w:szCs w:val="18"/>
        </w:rPr>
      </w:pPr>
      <w:r w:rsidRPr="00821ADF">
        <w:rPr>
          <w:rFonts w:cs="Arial"/>
          <w:sz w:val="18"/>
          <w:szCs w:val="18"/>
        </w:rPr>
        <w:t>projektuje na schemacie głowy formy fryzur dziennych, wieczorowych oraz z włosów dodanych,</w:t>
      </w:r>
    </w:p>
    <w:p w14:paraId="6C82D888" w14:textId="77777777" w:rsidR="00C65F7B" w:rsidRPr="00821ADF" w:rsidRDefault="00C65F7B" w:rsidP="00C65F7B">
      <w:pPr>
        <w:numPr>
          <w:ilvl w:val="0"/>
          <w:numId w:val="23"/>
        </w:numPr>
        <w:tabs>
          <w:tab w:val="left" w:pos="426"/>
        </w:tabs>
        <w:spacing w:after="0" w:line="360" w:lineRule="auto"/>
        <w:ind w:left="284" w:hanging="284"/>
        <w:contextualSpacing/>
        <w:rPr>
          <w:rFonts w:cs="Arial"/>
          <w:sz w:val="18"/>
          <w:szCs w:val="18"/>
        </w:rPr>
      </w:pPr>
      <w:r w:rsidRPr="00821ADF">
        <w:rPr>
          <w:rFonts w:cs="Arial"/>
          <w:sz w:val="18"/>
          <w:szCs w:val="18"/>
        </w:rPr>
        <w:t>opisuje sposoby upiększania fryzur,</w:t>
      </w:r>
    </w:p>
    <w:p w14:paraId="72B9DDCD" w14:textId="77777777" w:rsidR="00C65F7B" w:rsidRPr="00821ADF" w:rsidRDefault="00C65F7B" w:rsidP="00C65F7B">
      <w:pPr>
        <w:numPr>
          <w:ilvl w:val="0"/>
          <w:numId w:val="23"/>
        </w:numPr>
        <w:tabs>
          <w:tab w:val="left" w:pos="426"/>
        </w:tabs>
        <w:spacing w:after="0" w:line="360" w:lineRule="auto"/>
        <w:ind w:left="284" w:hanging="284"/>
        <w:contextualSpacing/>
        <w:rPr>
          <w:rFonts w:cs="Arial"/>
          <w:sz w:val="18"/>
          <w:szCs w:val="18"/>
        </w:rPr>
      </w:pPr>
      <w:r w:rsidRPr="00821ADF">
        <w:rPr>
          <w:rFonts w:cs="Arial"/>
          <w:sz w:val="18"/>
          <w:szCs w:val="18"/>
        </w:rPr>
        <w:lastRenderedPageBreak/>
        <w:t>korzysta ze źródeł multimedialnych.</w:t>
      </w:r>
    </w:p>
    <w:p w14:paraId="5F7F002D" w14:textId="77777777" w:rsidR="00C65F7B" w:rsidRPr="00821ADF" w:rsidRDefault="00C65F7B" w:rsidP="00C65F7B">
      <w:pPr>
        <w:spacing w:line="360" w:lineRule="auto"/>
        <w:jc w:val="both"/>
        <w:rPr>
          <w:rFonts w:cs="Arial"/>
          <w:b/>
          <w:sz w:val="18"/>
          <w:szCs w:val="18"/>
        </w:rPr>
      </w:pPr>
    </w:p>
    <w:p w14:paraId="26369E2F" w14:textId="77777777" w:rsidR="00C65F7B" w:rsidRPr="00821ADF" w:rsidRDefault="00C65F7B" w:rsidP="00C65F7B">
      <w:pPr>
        <w:spacing w:line="360" w:lineRule="auto"/>
        <w:jc w:val="both"/>
        <w:rPr>
          <w:rFonts w:cs="Arial"/>
          <w:b/>
          <w:sz w:val="18"/>
          <w:szCs w:val="18"/>
        </w:rPr>
      </w:pPr>
      <w:r w:rsidRPr="00821ADF">
        <w:rPr>
          <w:rFonts w:cs="Arial"/>
          <w:b/>
          <w:sz w:val="18"/>
          <w:szCs w:val="18"/>
        </w:rPr>
        <w:t>MATERIAŁ NAUCZANIA</w:t>
      </w:r>
    </w:p>
    <w:tbl>
      <w:tblPr>
        <w:tblStyle w:val="Tabela-Siatka331"/>
        <w:tblW w:w="12988" w:type="dxa"/>
        <w:tblLayout w:type="fixed"/>
        <w:tblLook w:val="04A0" w:firstRow="1" w:lastRow="0" w:firstColumn="1" w:lastColumn="0" w:noHBand="0" w:noVBand="1"/>
      </w:tblPr>
      <w:tblGrid>
        <w:gridCol w:w="1667"/>
        <w:gridCol w:w="3383"/>
        <w:gridCol w:w="3260"/>
        <w:gridCol w:w="3261"/>
        <w:gridCol w:w="1417"/>
      </w:tblGrid>
      <w:tr w:rsidR="00C65F7B" w:rsidRPr="00821ADF" w14:paraId="0A3DD13D" w14:textId="77777777" w:rsidTr="00DE2711">
        <w:trPr>
          <w:trHeight w:val="373"/>
        </w:trPr>
        <w:tc>
          <w:tcPr>
            <w:tcW w:w="1667" w:type="dxa"/>
            <w:vMerge w:val="restart"/>
            <w:vAlign w:val="center"/>
          </w:tcPr>
          <w:p w14:paraId="185F30C4" w14:textId="77777777" w:rsidR="00C65F7B" w:rsidRPr="00821ADF" w:rsidRDefault="00C65F7B" w:rsidP="00DE2711">
            <w:pPr>
              <w:jc w:val="center"/>
              <w:rPr>
                <w:rFonts w:asciiTheme="minorHAnsi" w:hAnsiTheme="minorHAnsi" w:cs="Arial"/>
                <w:b/>
                <w:sz w:val="18"/>
                <w:szCs w:val="18"/>
              </w:rPr>
            </w:pPr>
            <w:r w:rsidRPr="00821ADF">
              <w:rPr>
                <w:rFonts w:asciiTheme="minorHAnsi" w:hAnsiTheme="minorHAnsi" w:cs="Arial"/>
                <w:b/>
                <w:sz w:val="18"/>
                <w:szCs w:val="18"/>
              </w:rPr>
              <w:t>Dział programowy</w:t>
            </w:r>
          </w:p>
        </w:tc>
        <w:tc>
          <w:tcPr>
            <w:tcW w:w="3383" w:type="dxa"/>
            <w:vMerge w:val="restart"/>
            <w:vAlign w:val="center"/>
          </w:tcPr>
          <w:p w14:paraId="16DE91D1" w14:textId="77777777" w:rsidR="00C65F7B" w:rsidRPr="00821ADF" w:rsidRDefault="00C65F7B" w:rsidP="00DE2711">
            <w:pPr>
              <w:jc w:val="center"/>
              <w:rPr>
                <w:rFonts w:asciiTheme="minorHAnsi" w:hAnsiTheme="minorHAnsi" w:cs="Arial"/>
                <w:b/>
                <w:sz w:val="18"/>
                <w:szCs w:val="18"/>
              </w:rPr>
            </w:pPr>
            <w:r w:rsidRPr="00821ADF">
              <w:rPr>
                <w:rFonts w:asciiTheme="minorHAnsi" w:hAnsiTheme="minorHAnsi" w:cs="Arial"/>
                <w:b/>
                <w:sz w:val="18"/>
                <w:szCs w:val="18"/>
              </w:rPr>
              <w:t>Tematy jednostek metodycznych</w:t>
            </w:r>
          </w:p>
        </w:tc>
        <w:tc>
          <w:tcPr>
            <w:tcW w:w="6521" w:type="dxa"/>
            <w:gridSpan w:val="2"/>
            <w:vAlign w:val="center"/>
          </w:tcPr>
          <w:p w14:paraId="738CC4C2" w14:textId="77777777" w:rsidR="00C65F7B" w:rsidRPr="00821ADF" w:rsidRDefault="00C65F7B" w:rsidP="00DE2711">
            <w:pPr>
              <w:jc w:val="center"/>
              <w:rPr>
                <w:rFonts w:asciiTheme="minorHAnsi" w:hAnsiTheme="minorHAnsi" w:cs="Arial"/>
                <w:b/>
                <w:sz w:val="18"/>
                <w:szCs w:val="18"/>
              </w:rPr>
            </w:pPr>
            <w:r w:rsidRPr="00821ADF">
              <w:rPr>
                <w:rFonts w:asciiTheme="minorHAnsi" w:hAnsiTheme="minorHAnsi" w:cs="Arial"/>
                <w:b/>
                <w:sz w:val="18"/>
                <w:szCs w:val="18"/>
              </w:rPr>
              <w:t>Wymagania programowe</w:t>
            </w:r>
          </w:p>
        </w:tc>
        <w:tc>
          <w:tcPr>
            <w:tcW w:w="1417" w:type="dxa"/>
            <w:vAlign w:val="center"/>
          </w:tcPr>
          <w:p w14:paraId="7A652B67" w14:textId="77777777" w:rsidR="00C65F7B" w:rsidRPr="00821ADF" w:rsidRDefault="00C65F7B" w:rsidP="00DE2711">
            <w:pPr>
              <w:jc w:val="center"/>
              <w:rPr>
                <w:rFonts w:asciiTheme="minorHAnsi" w:hAnsiTheme="minorHAnsi" w:cs="Arial"/>
                <w:b/>
                <w:sz w:val="18"/>
                <w:szCs w:val="18"/>
              </w:rPr>
            </w:pPr>
            <w:r w:rsidRPr="00821ADF">
              <w:rPr>
                <w:rFonts w:asciiTheme="minorHAnsi" w:hAnsiTheme="minorHAnsi" w:cs="Arial"/>
                <w:b/>
                <w:sz w:val="18"/>
                <w:szCs w:val="18"/>
              </w:rPr>
              <w:t xml:space="preserve">Uwagi </w:t>
            </w:r>
          </w:p>
          <w:p w14:paraId="163F0209" w14:textId="77777777" w:rsidR="00C65F7B" w:rsidRPr="00821ADF" w:rsidRDefault="00C65F7B" w:rsidP="00DE2711">
            <w:pPr>
              <w:jc w:val="center"/>
              <w:rPr>
                <w:rFonts w:asciiTheme="minorHAnsi" w:hAnsiTheme="minorHAnsi" w:cs="Arial"/>
                <w:b/>
                <w:sz w:val="18"/>
                <w:szCs w:val="18"/>
              </w:rPr>
            </w:pPr>
            <w:r w:rsidRPr="00821ADF">
              <w:rPr>
                <w:rFonts w:asciiTheme="minorHAnsi" w:hAnsiTheme="minorHAnsi" w:cs="Arial"/>
                <w:b/>
                <w:sz w:val="18"/>
                <w:szCs w:val="18"/>
              </w:rPr>
              <w:t>o realizacji</w:t>
            </w:r>
          </w:p>
        </w:tc>
      </w:tr>
      <w:tr w:rsidR="00C65F7B" w:rsidRPr="00821ADF" w14:paraId="00EB4DB4" w14:textId="77777777" w:rsidTr="00DE2711">
        <w:trPr>
          <w:trHeight w:val="478"/>
        </w:trPr>
        <w:tc>
          <w:tcPr>
            <w:tcW w:w="1667" w:type="dxa"/>
            <w:vMerge/>
          </w:tcPr>
          <w:p w14:paraId="0090CCF5" w14:textId="77777777" w:rsidR="00C65F7B" w:rsidRPr="00821ADF" w:rsidRDefault="00C65F7B" w:rsidP="00DE2711">
            <w:pPr>
              <w:rPr>
                <w:rFonts w:asciiTheme="minorHAnsi" w:hAnsiTheme="minorHAnsi" w:cs="Arial"/>
                <w:b/>
                <w:sz w:val="18"/>
                <w:szCs w:val="18"/>
              </w:rPr>
            </w:pPr>
          </w:p>
        </w:tc>
        <w:tc>
          <w:tcPr>
            <w:tcW w:w="3383" w:type="dxa"/>
            <w:vMerge/>
          </w:tcPr>
          <w:p w14:paraId="4E138488" w14:textId="77777777" w:rsidR="00C65F7B" w:rsidRPr="00821ADF" w:rsidRDefault="00C65F7B" w:rsidP="00DE2711">
            <w:pPr>
              <w:rPr>
                <w:rFonts w:asciiTheme="minorHAnsi" w:hAnsiTheme="minorHAnsi" w:cs="Arial"/>
                <w:b/>
                <w:sz w:val="18"/>
                <w:szCs w:val="18"/>
              </w:rPr>
            </w:pPr>
          </w:p>
        </w:tc>
        <w:tc>
          <w:tcPr>
            <w:tcW w:w="3260" w:type="dxa"/>
            <w:vAlign w:val="center"/>
          </w:tcPr>
          <w:p w14:paraId="5DD031B8" w14:textId="77777777" w:rsidR="00C65F7B" w:rsidRPr="00821ADF" w:rsidRDefault="00C65F7B" w:rsidP="00DE2711">
            <w:pPr>
              <w:rPr>
                <w:rFonts w:asciiTheme="minorHAnsi" w:hAnsiTheme="minorHAnsi" w:cs="Arial"/>
                <w:b/>
                <w:sz w:val="18"/>
                <w:szCs w:val="18"/>
              </w:rPr>
            </w:pPr>
            <w:r w:rsidRPr="00821ADF">
              <w:rPr>
                <w:rFonts w:asciiTheme="minorHAnsi" w:hAnsiTheme="minorHAnsi" w:cs="Arial"/>
                <w:b/>
                <w:sz w:val="18"/>
                <w:szCs w:val="18"/>
              </w:rPr>
              <w:t>Podstawowe</w:t>
            </w:r>
          </w:p>
          <w:p w14:paraId="17103CC2" w14:textId="77777777" w:rsidR="00C65F7B" w:rsidRPr="00821ADF" w:rsidRDefault="00C65F7B" w:rsidP="00DE2711">
            <w:pPr>
              <w:rPr>
                <w:rFonts w:asciiTheme="minorHAnsi" w:hAnsiTheme="minorHAnsi" w:cs="Arial"/>
                <w:b/>
                <w:sz w:val="18"/>
                <w:szCs w:val="18"/>
              </w:rPr>
            </w:pPr>
            <w:r w:rsidRPr="00821ADF">
              <w:rPr>
                <w:rFonts w:asciiTheme="minorHAnsi" w:hAnsiTheme="minorHAnsi" w:cs="Arial"/>
                <w:b/>
                <w:sz w:val="18"/>
                <w:szCs w:val="18"/>
              </w:rPr>
              <w:t>Uczeń:</w:t>
            </w:r>
          </w:p>
        </w:tc>
        <w:tc>
          <w:tcPr>
            <w:tcW w:w="3261" w:type="dxa"/>
            <w:vAlign w:val="center"/>
          </w:tcPr>
          <w:p w14:paraId="64F79AF1" w14:textId="77777777" w:rsidR="00C65F7B" w:rsidRPr="00821ADF" w:rsidRDefault="00C65F7B" w:rsidP="00DE2711">
            <w:pPr>
              <w:rPr>
                <w:rFonts w:asciiTheme="minorHAnsi" w:hAnsiTheme="minorHAnsi" w:cs="Arial"/>
                <w:b/>
                <w:sz w:val="18"/>
                <w:szCs w:val="18"/>
              </w:rPr>
            </w:pPr>
            <w:r w:rsidRPr="00821ADF">
              <w:rPr>
                <w:rFonts w:asciiTheme="minorHAnsi" w:hAnsiTheme="minorHAnsi" w:cs="Arial"/>
                <w:b/>
                <w:sz w:val="18"/>
                <w:szCs w:val="18"/>
              </w:rPr>
              <w:t>Ponadpodstawowe</w:t>
            </w:r>
          </w:p>
          <w:p w14:paraId="09FFFFCC" w14:textId="77777777" w:rsidR="00C65F7B" w:rsidRPr="00821ADF" w:rsidRDefault="00C65F7B" w:rsidP="00DE2711">
            <w:pPr>
              <w:rPr>
                <w:rFonts w:asciiTheme="minorHAnsi" w:hAnsiTheme="minorHAnsi" w:cs="Arial"/>
                <w:b/>
                <w:sz w:val="18"/>
                <w:szCs w:val="18"/>
              </w:rPr>
            </w:pPr>
            <w:r w:rsidRPr="00821ADF">
              <w:rPr>
                <w:rFonts w:asciiTheme="minorHAnsi" w:hAnsiTheme="minorHAnsi" w:cs="Arial"/>
                <w:b/>
                <w:sz w:val="18"/>
                <w:szCs w:val="18"/>
              </w:rPr>
              <w:t>Uczeń:</w:t>
            </w:r>
          </w:p>
        </w:tc>
        <w:tc>
          <w:tcPr>
            <w:tcW w:w="1417" w:type="dxa"/>
          </w:tcPr>
          <w:p w14:paraId="3D04EC55" w14:textId="77777777" w:rsidR="00C65F7B" w:rsidRPr="00821ADF" w:rsidRDefault="00C65F7B" w:rsidP="00DE2711">
            <w:pPr>
              <w:jc w:val="center"/>
              <w:rPr>
                <w:rFonts w:asciiTheme="minorHAnsi" w:hAnsiTheme="minorHAnsi" w:cs="Arial"/>
                <w:b/>
                <w:sz w:val="18"/>
                <w:szCs w:val="18"/>
              </w:rPr>
            </w:pPr>
            <w:r w:rsidRPr="00821ADF">
              <w:rPr>
                <w:rFonts w:asciiTheme="minorHAnsi" w:hAnsiTheme="minorHAnsi" w:cs="Arial"/>
                <w:b/>
                <w:sz w:val="18"/>
                <w:szCs w:val="18"/>
              </w:rPr>
              <w:t>Etap realizacji</w:t>
            </w:r>
          </w:p>
        </w:tc>
      </w:tr>
      <w:tr w:rsidR="00C65F7B" w:rsidRPr="00821ADF" w14:paraId="4CAF165B" w14:textId="77777777" w:rsidTr="00DE2711">
        <w:tc>
          <w:tcPr>
            <w:tcW w:w="1667" w:type="dxa"/>
          </w:tcPr>
          <w:p w14:paraId="5E10972E" w14:textId="77777777" w:rsidR="00C65F7B" w:rsidRPr="00821ADF" w:rsidRDefault="00C65F7B" w:rsidP="00DE2711">
            <w:pPr>
              <w:pBdr>
                <w:top w:val="nil"/>
                <w:left w:val="nil"/>
                <w:bottom w:val="nil"/>
                <w:right w:val="nil"/>
                <w:between w:val="nil"/>
              </w:pBdr>
              <w:rPr>
                <w:rFonts w:asciiTheme="minorHAnsi" w:hAnsiTheme="minorHAnsi" w:cs="Arial"/>
                <w:sz w:val="18"/>
                <w:szCs w:val="18"/>
              </w:rPr>
            </w:pPr>
            <w:r w:rsidRPr="00821ADF">
              <w:rPr>
                <w:rFonts w:asciiTheme="minorHAnsi" w:hAnsiTheme="minorHAnsi" w:cs="Arial"/>
                <w:sz w:val="18"/>
                <w:szCs w:val="18"/>
              </w:rPr>
              <w:t>I. Głowa i jej elementy</w:t>
            </w:r>
          </w:p>
        </w:tc>
        <w:tc>
          <w:tcPr>
            <w:tcW w:w="3383" w:type="dxa"/>
          </w:tcPr>
          <w:p w14:paraId="3D84A0AB" w14:textId="77777777" w:rsidR="00C65F7B" w:rsidRPr="00821ADF" w:rsidRDefault="00C65F7B" w:rsidP="00DE2711">
            <w:pPr>
              <w:rPr>
                <w:rFonts w:asciiTheme="minorHAnsi" w:eastAsia="Calibri" w:hAnsiTheme="minorHAnsi" w:cs="Arial"/>
                <w:sz w:val="18"/>
                <w:szCs w:val="18"/>
              </w:rPr>
            </w:pPr>
            <w:r w:rsidRPr="00821ADF">
              <w:rPr>
                <w:rFonts w:asciiTheme="minorHAnsi" w:eastAsia="Calibri" w:hAnsiTheme="minorHAnsi" w:cs="Arial"/>
                <w:sz w:val="18"/>
                <w:szCs w:val="18"/>
              </w:rPr>
              <w:t xml:space="preserve">1.Budowa głowy i proporcje twarzy dziecka, osób dorosłych, położenie poszczególnych części twarzy, kształty ciała, twarzy </w:t>
            </w:r>
            <w:r w:rsidRPr="00821ADF">
              <w:rPr>
                <w:rFonts w:asciiTheme="minorHAnsi" w:eastAsia="Calibri" w:hAnsiTheme="minorHAnsi" w:cs="Arial"/>
                <w:sz w:val="18"/>
                <w:szCs w:val="18"/>
              </w:rPr>
              <w:br/>
              <w:t xml:space="preserve">i profile </w:t>
            </w:r>
          </w:p>
          <w:p w14:paraId="2414A713" w14:textId="77777777" w:rsidR="00C65F7B" w:rsidRPr="00821ADF" w:rsidRDefault="00C65F7B" w:rsidP="00DE2711">
            <w:pPr>
              <w:rPr>
                <w:rFonts w:asciiTheme="minorHAnsi" w:hAnsiTheme="minorHAnsi" w:cs="Arial"/>
                <w:b/>
                <w:strike/>
                <w:sz w:val="18"/>
                <w:szCs w:val="18"/>
              </w:rPr>
            </w:pPr>
          </w:p>
        </w:tc>
        <w:tc>
          <w:tcPr>
            <w:tcW w:w="3260" w:type="dxa"/>
          </w:tcPr>
          <w:p w14:paraId="475A4D68"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 xml:space="preserve">opisuje cechy kształtów twarzy i głowy </w:t>
            </w:r>
          </w:p>
          <w:p w14:paraId="6E586FE3"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 xml:space="preserve">wymienia elementy budowy głowy </w:t>
            </w:r>
          </w:p>
          <w:p w14:paraId="51C940E3"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wymienia kształty twarzy</w:t>
            </w:r>
          </w:p>
          <w:p w14:paraId="30CB342F"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 xml:space="preserve">nazwa części profilu twarzy </w:t>
            </w:r>
          </w:p>
          <w:p w14:paraId="7E9DC23E"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 xml:space="preserve">nazwa części budowy twarzy i głowy </w:t>
            </w:r>
          </w:p>
          <w:p w14:paraId="0531B632"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opisuje rodzaje profilu twarzy</w:t>
            </w:r>
          </w:p>
          <w:p w14:paraId="5F273E68"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 xml:space="preserve">rozpoznaje kształty twarzy </w:t>
            </w:r>
            <w:r w:rsidRPr="00821ADF">
              <w:rPr>
                <w:rFonts w:asciiTheme="minorHAnsi" w:eastAsia="Calibri" w:hAnsiTheme="minorHAnsi" w:cs="Arial"/>
                <w:sz w:val="18"/>
                <w:szCs w:val="18"/>
              </w:rPr>
              <w:br/>
              <w:t xml:space="preserve">i głowy </w:t>
            </w:r>
          </w:p>
          <w:p w14:paraId="7F91F5FE"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 xml:space="preserve">rozpoznaje nieprawidłowości w budowie twarzy i głowy klienta w odniesieniu do kanonu </w:t>
            </w:r>
          </w:p>
          <w:p w14:paraId="1D9705CA"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dzieli proporcjonalnie twarz dorosłych</w:t>
            </w:r>
          </w:p>
          <w:p w14:paraId="45C5DB3E"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 xml:space="preserve">określa kształt: uszu, nosa, oczu </w:t>
            </w:r>
          </w:p>
        </w:tc>
        <w:tc>
          <w:tcPr>
            <w:tcW w:w="3261" w:type="dxa"/>
          </w:tcPr>
          <w:p w14:paraId="5278B097"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analizuje proporcje twarzy i głowy klienta</w:t>
            </w:r>
          </w:p>
          <w:p w14:paraId="7B1B6D3D"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 xml:space="preserve">różnicuje elementy budowy głowy i twarzy klienta pod kątem zabiegu strzyżenia włosów </w:t>
            </w:r>
            <w:r w:rsidRPr="00821ADF">
              <w:rPr>
                <w:rFonts w:asciiTheme="minorHAnsi" w:eastAsia="Calibri" w:hAnsiTheme="minorHAnsi" w:cs="Arial"/>
                <w:sz w:val="18"/>
                <w:szCs w:val="18"/>
              </w:rPr>
              <w:br/>
              <w:t>i formowania zarostu męskiego</w:t>
            </w:r>
          </w:p>
          <w:p w14:paraId="663ABBF0"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 xml:space="preserve">ocenia kształt głowy i twarzy klienta pod kątem zabiegu strzyżenia włosów i formowania zarostu męskiego </w:t>
            </w:r>
          </w:p>
          <w:p w14:paraId="7648CCE9"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eastAsia="Calibri" w:hAnsiTheme="minorHAnsi" w:cs="Arial"/>
                <w:sz w:val="18"/>
                <w:szCs w:val="18"/>
              </w:rPr>
            </w:pPr>
            <w:r w:rsidRPr="00821ADF">
              <w:rPr>
                <w:rFonts w:asciiTheme="minorHAnsi" w:eastAsia="Calibri" w:hAnsiTheme="minorHAnsi" w:cs="Arial"/>
                <w:sz w:val="18"/>
                <w:szCs w:val="18"/>
              </w:rPr>
              <w:t xml:space="preserve">określa wpływ profilu twarzy </w:t>
            </w:r>
            <w:r w:rsidRPr="00821ADF">
              <w:rPr>
                <w:rFonts w:asciiTheme="minorHAnsi" w:eastAsia="Calibri" w:hAnsiTheme="minorHAnsi" w:cs="Arial"/>
                <w:sz w:val="18"/>
                <w:szCs w:val="18"/>
              </w:rPr>
              <w:br/>
              <w:t>do wykonania zabiegu strzyżenia włosów i formowania zarostu męskiego</w:t>
            </w:r>
          </w:p>
          <w:p w14:paraId="61EA07F8"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trike/>
                <w:sz w:val="18"/>
                <w:szCs w:val="18"/>
              </w:rPr>
            </w:pPr>
            <w:r w:rsidRPr="00821ADF">
              <w:rPr>
                <w:rFonts w:asciiTheme="minorHAnsi" w:eastAsia="Calibri" w:hAnsiTheme="minorHAnsi" w:cs="Arial"/>
                <w:sz w:val="18"/>
                <w:szCs w:val="18"/>
              </w:rPr>
              <w:t>rozpoznaje wpływ elementów fryzury na kształt i proporcje głowy i twarzy</w:t>
            </w:r>
          </w:p>
        </w:tc>
        <w:tc>
          <w:tcPr>
            <w:tcW w:w="1417" w:type="dxa"/>
          </w:tcPr>
          <w:p w14:paraId="6A40A2B6" w14:textId="77777777" w:rsidR="00C65F7B" w:rsidRPr="00821ADF" w:rsidRDefault="00C65F7B" w:rsidP="00DE2711">
            <w:pPr>
              <w:rPr>
                <w:rFonts w:asciiTheme="minorHAnsi" w:hAnsiTheme="minorHAnsi" w:cs="Arial"/>
                <w:sz w:val="18"/>
                <w:szCs w:val="18"/>
              </w:rPr>
            </w:pPr>
          </w:p>
        </w:tc>
      </w:tr>
      <w:tr w:rsidR="00C65F7B" w:rsidRPr="00821ADF" w14:paraId="1A5AC36E" w14:textId="77777777" w:rsidTr="00DE2711">
        <w:trPr>
          <w:trHeight w:val="126"/>
        </w:trPr>
        <w:tc>
          <w:tcPr>
            <w:tcW w:w="1667" w:type="dxa"/>
          </w:tcPr>
          <w:p w14:paraId="73F96CA9" w14:textId="77777777" w:rsidR="00C65F7B" w:rsidRPr="00821ADF" w:rsidRDefault="00C65F7B" w:rsidP="00DE2711">
            <w:pPr>
              <w:pBdr>
                <w:top w:val="nil"/>
                <w:left w:val="nil"/>
                <w:bottom w:val="nil"/>
                <w:right w:val="nil"/>
                <w:between w:val="nil"/>
              </w:pBdr>
              <w:rPr>
                <w:rFonts w:asciiTheme="minorHAnsi" w:hAnsiTheme="minorHAnsi" w:cs="Arial"/>
                <w:sz w:val="18"/>
                <w:szCs w:val="18"/>
              </w:rPr>
            </w:pPr>
            <w:r w:rsidRPr="00821ADF">
              <w:rPr>
                <w:rFonts w:asciiTheme="minorHAnsi" w:hAnsiTheme="minorHAnsi" w:cs="Arial"/>
                <w:sz w:val="18"/>
                <w:szCs w:val="18"/>
              </w:rPr>
              <w:t>II. Rysunek odręczny</w:t>
            </w:r>
          </w:p>
          <w:p w14:paraId="42CA73CC" w14:textId="77777777" w:rsidR="00C65F7B" w:rsidRPr="00821ADF" w:rsidRDefault="00C65F7B" w:rsidP="00DE2711">
            <w:pPr>
              <w:rPr>
                <w:rFonts w:asciiTheme="minorHAnsi" w:hAnsiTheme="minorHAnsi" w:cs="Arial"/>
                <w:b/>
                <w:sz w:val="18"/>
                <w:szCs w:val="18"/>
              </w:rPr>
            </w:pPr>
          </w:p>
        </w:tc>
        <w:tc>
          <w:tcPr>
            <w:tcW w:w="3383" w:type="dxa"/>
          </w:tcPr>
          <w:p w14:paraId="6BC9423B" w14:textId="77777777" w:rsidR="00C65F7B" w:rsidRPr="00821ADF" w:rsidRDefault="00C65F7B" w:rsidP="00DE2711">
            <w:pPr>
              <w:rPr>
                <w:rFonts w:asciiTheme="minorHAnsi" w:eastAsia="Calibri" w:hAnsiTheme="minorHAnsi" w:cs="Arial"/>
                <w:sz w:val="18"/>
                <w:szCs w:val="18"/>
              </w:rPr>
            </w:pPr>
            <w:r w:rsidRPr="00821ADF">
              <w:rPr>
                <w:rFonts w:asciiTheme="minorHAnsi" w:eastAsia="Calibri" w:hAnsiTheme="minorHAnsi" w:cs="Arial"/>
                <w:sz w:val="18"/>
                <w:szCs w:val="18"/>
              </w:rPr>
              <w:t xml:space="preserve">1.Szkicowanie kształtów twarzy </w:t>
            </w:r>
            <w:r w:rsidRPr="00821ADF">
              <w:rPr>
                <w:rFonts w:asciiTheme="minorHAnsi" w:eastAsia="Calibri" w:hAnsiTheme="minorHAnsi" w:cs="Arial"/>
                <w:sz w:val="18"/>
                <w:szCs w:val="18"/>
              </w:rPr>
              <w:br/>
              <w:t>i głowy w ułożeniu en face</w:t>
            </w:r>
          </w:p>
          <w:p w14:paraId="22FECB92" w14:textId="77777777" w:rsidR="00C65F7B" w:rsidRPr="00821ADF" w:rsidRDefault="00C65F7B" w:rsidP="00DE2711">
            <w:pPr>
              <w:rPr>
                <w:rFonts w:asciiTheme="minorHAnsi" w:hAnsiTheme="minorHAnsi" w:cs="Arial"/>
                <w:sz w:val="18"/>
                <w:szCs w:val="18"/>
              </w:rPr>
            </w:pPr>
            <w:r w:rsidRPr="00821ADF">
              <w:rPr>
                <w:rFonts w:asciiTheme="minorHAnsi" w:eastAsia="Calibri" w:hAnsiTheme="minorHAnsi" w:cs="Arial"/>
                <w:sz w:val="18"/>
                <w:szCs w:val="18"/>
              </w:rPr>
              <w:t>i z profilu</w:t>
            </w:r>
            <w:r w:rsidRPr="00821ADF">
              <w:rPr>
                <w:rFonts w:asciiTheme="minorHAnsi" w:hAnsiTheme="minorHAnsi" w:cs="Arial"/>
                <w:sz w:val="18"/>
                <w:szCs w:val="18"/>
              </w:rPr>
              <w:t xml:space="preserve"> oraz nieprawidłowości </w:t>
            </w:r>
            <w:r w:rsidRPr="00821ADF">
              <w:rPr>
                <w:rFonts w:asciiTheme="minorHAnsi" w:hAnsiTheme="minorHAnsi" w:cs="Arial"/>
                <w:sz w:val="18"/>
                <w:szCs w:val="18"/>
              </w:rPr>
              <w:br/>
              <w:t xml:space="preserve">w kształtach twarzy i głowy </w:t>
            </w:r>
          </w:p>
          <w:p w14:paraId="23D45684"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 sposoby ich korygowania</w:t>
            </w:r>
          </w:p>
        </w:tc>
        <w:tc>
          <w:tcPr>
            <w:tcW w:w="3260" w:type="dxa"/>
          </w:tcPr>
          <w:p w14:paraId="2407BB74"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nazywa elementy fryzury </w:t>
            </w:r>
          </w:p>
          <w:p w14:paraId="57AF1F24"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rozpoznaje wpływ elementów fryzury na kształt i proporcje głowy i twarzy </w:t>
            </w:r>
          </w:p>
          <w:p w14:paraId="744A8549"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wskazuje wpływ rodzaju grzywki na kształt i proporcje twarzy</w:t>
            </w:r>
          </w:p>
          <w:p w14:paraId="69E84039"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dobiera elementy fryzur do kształtu twarzy i głowy</w:t>
            </w:r>
          </w:p>
          <w:p w14:paraId="0DF4AA8B"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definiuje deformacje kształtów głowy i twarzy</w:t>
            </w:r>
          </w:p>
          <w:p w14:paraId="7E3F562F"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wskazuje nieprawidłowości w kształtach twarzy i głowy</w:t>
            </w:r>
          </w:p>
          <w:p w14:paraId="5EDA320C"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rozróżnia sposoby korygowania nieprawidłowości kształtów twarzy i głowy</w:t>
            </w:r>
          </w:p>
        </w:tc>
        <w:tc>
          <w:tcPr>
            <w:tcW w:w="3261" w:type="dxa"/>
          </w:tcPr>
          <w:p w14:paraId="73BEE2A1"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wykonuje fryzurę dzienną </w:t>
            </w:r>
            <w:r w:rsidRPr="00821ADF">
              <w:rPr>
                <w:rFonts w:asciiTheme="minorHAnsi" w:hAnsiTheme="minorHAnsi" w:cs="Arial"/>
                <w:sz w:val="18"/>
                <w:szCs w:val="18"/>
              </w:rPr>
              <w:br/>
              <w:t>z wykorzystaniem włosów dodanych</w:t>
            </w:r>
          </w:p>
          <w:p w14:paraId="7D092662"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wykonuje sploty i warkocze</w:t>
            </w:r>
          </w:p>
          <w:p w14:paraId="63126D05"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przygotowuje formy fryzur dziennych damskich i męskich</w:t>
            </w:r>
          </w:p>
          <w:p w14:paraId="54ED368D"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rozróżnia nieprawidłowości porostu włosów i zarostu</w:t>
            </w:r>
          </w:p>
          <w:p w14:paraId="2B52A1FB"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szkicuje fryzurę dzienną korygującą mankamenty urody</w:t>
            </w:r>
          </w:p>
        </w:tc>
        <w:tc>
          <w:tcPr>
            <w:tcW w:w="1417" w:type="dxa"/>
          </w:tcPr>
          <w:p w14:paraId="1C1CDD19" w14:textId="77777777" w:rsidR="00C65F7B" w:rsidRPr="00821ADF" w:rsidRDefault="00C65F7B" w:rsidP="00DE2711">
            <w:pPr>
              <w:rPr>
                <w:rFonts w:asciiTheme="minorHAnsi" w:hAnsiTheme="minorHAnsi" w:cs="Arial"/>
                <w:sz w:val="18"/>
                <w:szCs w:val="18"/>
              </w:rPr>
            </w:pPr>
          </w:p>
        </w:tc>
      </w:tr>
      <w:tr w:rsidR="00C65F7B" w:rsidRPr="00821ADF" w14:paraId="7ABAF265" w14:textId="77777777" w:rsidTr="00DE2711">
        <w:trPr>
          <w:trHeight w:val="936"/>
        </w:trPr>
        <w:tc>
          <w:tcPr>
            <w:tcW w:w="1667" w:type="dxa"/>
            <w:vMerge w:val="restart"/>
          </w:tcPr>
          <w:p w14:paraId="2708010B" w14:textId="77777777" w:rsidR="00C65F7B" w:rsidRPr="00821ADF" w:rsidRDefault="00C65F7B" w:rsidP="00DE2711">
            <w:pPr>
              <w:pBdr>
                <w:top w:val="nil"/>
                <w:left w:val="nil"/>
                <w:bottom w:val="nil"/>
                <w:right w:val="nil"/>
                <w:between w:val="nil"/>
              </w:pBdr>
              <w:rPr>
                <w:rFonts w:asciiTheme="minorHAnsi" w:hAnsiTheme="minorHAnsi" w:cs="Arial"/>
                <w:sz w:val="18"/>
                <w:szCs w:val="18"/>
              </w:rPr>
            </w:pPr>
            <w:r w:rsidRPr="00821ADF">
              <w:rPr>
                <w:rFonts w:asciiTheme="minorHAnsi" w:hAnsiTheme="minorHAnsi" w:cs="Arial"/>
                <w:sz w:val="18"/>
                <w:szCs w:val="18"/>
              </w:rPr>
              <w:lastRenderedPageBreak/>
              <w:t>III. Kolorystyka we fryzjerstwie</w:t>
            </w:r>
          </w:p>
        </w:tc>
        <w:tc>
          <w:tcPr>
            <w:tcW w:w="3383" w:type="dxa"/>
          </w:tcPr>
          <w:p w14:paraId="791CD1AB"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 xml:space="preserve">1. Postrzeganie barw i ich znaczenie, pojęcia i barwy </w:t>
            </w:r>
          </w:p>
          <w:p w14:paraId="61A482AF"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 xml:space="preserve">w kolorystyce: barwy widma </w:t>
            </w:r>
            <w:r w:rsidRPr="00821ADF">
              <w:rPr>
                <w:rFonts w:asciiTheme="minorHAnsi" w:hAnsiTheme="minorHAnsi" w:cs="Arial"/>
                <w:sz w:val="18"/>
                <w:szCs w:val="18"/>
              </w:rPr>
              <w:br/>
              <w:t xml:space="preserve">i pigmentu </w:t>
            </w:r>
          </w:p>
        </w:tc>
        <w:tc>
          <w:tcPr>
            <w:tcW w:w="3260" w:type="dxa"/>
          </w:tcPr>
          <w:p w14:paraId="7F364D43"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określa zwyczajowe znaczenie barw</w:t>
            </w:r>
          </w:p>
          <w:p w14:paraId="613EED70"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określa cechy koloru </w:t>
            </w:r>
          </w:p>
          <w:p w14:paraId="4627C352" w14:textId="77777777" w:rsidR="00C65F7B" w:rsidRPr="00821ADF" w:rsidRDefault="00C65F7B" w:rsidP="00DE2711">
            <w:pPr>
              <w:ind w:left="459"/>
              <w:rPr>
                <w:rFonts w:asciiTheme="minorHAnsi" w:hAnsiTheme="minorHAnsi" w:cs="Arial"/>
                <w:color w:val="000000"/>
                <w:sz w:val="18"/>
                <w:szCs w:val="18"/>
              </w:rPr>
            </w:pPr>
          </w:p>
        </w:tc>
        <w:tc>
          <w:tcPr>
            <w:tcW w:w="3261" w:type="dxa"/>
          </w:tcPr>
          <w:p w14:paraId="7E7CEE43"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określa sposoby tworzenia fryzur w tym harmonię, trójwymiarowość, proporcje, kompozycje</w:t>
            </w:r>
          </w:p>
        </w:tc>
        <w:tc>
          <w:tcPr>
            <w:tcW w:w="1417" w:type="dxa"/>
          </w:tcPr>
          <w:p w14:paraId="19CD7980" w14:textId="77777777" w:rsidR="00C65F7B" w:rsidRPr="00821ADF" w:rsidRDefault="00C65F7B" w:rsidP="00DE2711">
            <w:pPr>
              <w:rPr>
                <w:rFonts w:asciiTheme="minorHAnsi" w:hAnsiTheme="minorHAnsi" w:cs="Arial"/>
                <w:sz w:val="18"/>
                <w:szCs w:val="18"/>
              </w:rPr>
            </w:pPr>
          </w:p>
        </w:tc>
      </w:tr>
      <w:tr w:rsidR="00C65F7B" w:rsidRPr="00821ADF" w14:paraId="59962F64" w14:textId="77777777" w:rsidTr="00DE2711">
        <w:tc>
          <w:tcPr>
            <w:tcW w:w="1667" w:type="dxa"/>
            <w:vMerge/>
          </w:tcPr>
          <w:p w14:paraId="70F21728" w14:textId="77777777" w:rsidR="00C65F7B" w:rsidRPr="00821ADF" w:rsidRDefault="00C65F7B" w:rsidP="00DE2711">
            <w:pPr>
              <w:rPr>
                <w:rFonts w:asciiTheme="minorHAnsi" w:hAnsiTheme="minorHAnsi" w:cs="Arial"/>
                <w:b/>
                <w:sz w:val="18"/>
                <w:szCs w:val="18"/>
              </w:rPr>
            </w:pPr>
          </w:p>
        </w:tc>
        <w:tc>
          <w:tcPr>
            <w:tcW w:w="3383" w:type="dxa"/>
          </w:tcPr>
          <w:p w14:paraId="126F4D26"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2. Podstawowe pojęcia i barwy</w:t>
            </w:r>
            <w:r w:rsidRPr="00821ADF">
              <w:rPr>
                <w:rFonts w:asciiTheme="minorHAnsi" w:hAnsiTheme="minorHAnsi" w:cs="Arial"/>
                <w:sz w:val="18"/>
                <w:szCs w:val="18"/>
              </w:rPr>
              <w:br/>
              <w:t xml:space="preserve"> w kolorystyce: kolor, barwnik, pigment, kolorant</w:t>
            </w:r>
          </w:p>
        </w:tc>
        <w:tc>
          <w:tcPr>
            <w:tcW w:w="3260" w:type="dxa"/>
          </w:tcPr>
          <w:p w14:paraId="52EF68C5"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definiuje pojęcia: kolor, barwnik, pigment i kolorant</w:t>
            </w:r>
          </w:p>
        </w:tc>
        <w:tc>
          <w:tcPr>
            <w:tcW w:w="3261" w:type="dxa"/>
          </w:tcPr>
          <w:p w14:paraId="45932FB9"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p>
        </w:tc>
        <w:tc>
          <w:tcPr>
            <w:tcW w:w="1417" w:type="dxa"/>
          </w:tcPr>
          <w:p w14:paraId="3A9AA419" w14:textId="77777777" w:rsidR="00C65F7B" w:rsidRPr="00821ADF" w:rsidRDefault="00C65F7B" w:rsidP="00DE2711">
            <w:pPr>
              <w:rPr>
                <w:rFonts w:asciiTheme="minorHAnsi" w:hAnsiTheme="minorHAnsi" w:cs="Arial"/>
                <w:sz w:val="18"/>
                <w:szCs w:val="18"/>
              </w:rPr>
            </w:pPr>
          </w:p>
        </w:tc>
      </w:tr>
      <w:tr w:rsidR="00C65F7B" w:rsidRPr="00821ADF" w14:paraId="63F27DBF" w14:textId="77777777" w:rsidTr="00DE2711">
        <w:tc>
          <w:tcPr>
            <w:tcW w:w="1667" w:type="dxa"/>
            <w:vMerge/>
          </w:tcPr>
          <w:p w14:paraId="71A50723" w14:textId="77777777" w:rsidR="00C65F7B" w:rsidRPr="00821ADF" w:rsidRDefault="00C65F7B" w:rsidP="00DE2711">
            <w:pPr>
              <w:rPr>
                <w:rFonts w:asciiTheme="minorHAnsi" w:hAnsiTheme="minorHAnsi" w:cs="Arial"/>
                <w:b/>
                <w:sz w:val="18"/>
                <w:szCs w:val="18"/>
              </w:rPr>
            </w:pPr>
          </w:p>
        </w:tc>
        <w:tc>
          <w:tcPr>
            <w:tcW w:w="3383" w:type="dxa"/>
          </w:tcPr>
          <w:p w14:paraId="630FB490"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 xml:space="preserve">3. Kolory podstawowe, pochodne </w:t>
            </w:r>
            <w:r w:rsidRPr="00821ADF">
              <w:rPr>
                <w:rFonts w:asciiTheme="minorHAnsi" w:hAnsiTheme="minorHAnsi" w:cs="Arial"/>
                <w:sz w:val="18"/>
                <w:szCs w:val="18"/>
              </w:rPr>
              <w:br/>
              <w:t>i komplementarne</w:t>
            </w:r>
          </w:p>
          <w:p w14:paraId="6C8ED30C" w14:textId="77777777" w:rsidR="00C65F7B" w:rsidRPr="00821ADF" w:rsidRDefault="00C65F7B" w:rsidP="00DE2711">
            <w:pPr>
              <w:rPr>
                <w:rFonts w:asciiTheme="minorHAnsi" w:hAnsiTheme="minorHAnsi" w:cs="Arial"/>
                <w:sz w:val="18"/>
                <w:szCs w:val="18"/>
              </w:rPr>
            </w:pPr>
          </w:p>
        </w:tc>
        <w:tc>
          <w:tcPr>
            <w:tcW w:w="3260" w:type="dxa"/>
          </w:tcPr>
          <w:p w14:paraId="3E43724A"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rozróżnia kolory podstawowe </w:t>
            </w:r>
            <w:r w:rsidRPr="00821ADF">
              <w:rPr>
                <w:rFonts w:asciiTheme="minorHAnsi" w:hAnsiTheme="minorHAnsi" w:cs="Arial"/>
                <w:sz w:val="18"/>
                <w:szCs w:val="18"/>
              </w:rPr>
              <w:br/>
              <w:t xml:space="preserve">i uzupełniające, pigment, barwnik, kontrast itp. </w:t>
            </w:r>
          </w:p>
        </w:tc>
        <w:tc>
          <w:tcPr>
            <w:tcW w:w="3261" w:type="dxa"/>
          </w:tcPr>
          <w:p w14:paraId="3C844F55"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analizuje kolory podstawowe, pochodne i komplementarne</w:t>
            </w:r>
          </w:p>
        </w:tc>
        <w:tc>
          <w:tcPr>
            <w:tcW w:w="1417" w:type="dxa"/>
          </w:tcPr>
          <w:p w14:paraId="3AE45089" w14:textId="77777777" w:rsidR="00C65F7B" w:rsidRPr="00821ADF" w:rsidRDefault="00C65F7B" w:rsidP="00DE2711">
            <w:pPr>
              <w:rPr>
                <w:rFonts w:asciiTheme="minorHAnsi" w:hAnsiTheme="minorHAnsi" w:cs="Arial"/>
                <w:sz w:val="18"/>
                <w:szCs w:val="18"/>
              </w:rPr>
            </w:pPr>
          </w:p>
        </w:tc>
      </w:tr>
      <w:tr w:rsidR="00C65F7B" w:rsidRPr="00821ADF" w14:paraId="3388085F" w14:textId="77777777" w:rsidTr="00DE2711">
        <w:tc>
          <w:tcPr>
            <w:tcW w:w="1667" w:type="dxa"/>
            <w:vMerge/>
          </w:tcPr>
          <w:p w14:paraId="68CEEA64" w14:textId="77777777" w:rsidR="00C65F7B" w:rsidRPr="00821ADF" w:rsidRDefault="00C65F7B" w:rsidP="00DE2711">
            <w:pPr>
              <w:rPr>
                <w:rFonts w:asciiTheme="minorHAnsi" w:hAnsiTheme="minorHAnsi" w:cs="Arial"/>
                <w:b/>
                <w:sz w:val="18"/>
                <w:szCs w:val="18"/>
              </w:rPr>
            </w:pPr>
          </w:p>
        </w:tc>
        <w:tc>
          <w:tcPr>
            <w:tcW w:w="3383" w:type="dxa"/>
          </w:tcPr>
          <w:p w14:paraId="6502EEA5"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 xml:space="preserve">4. Barwy chromatyczne </w:t>
            </w:r>
            <w:r w:rsidRPr="00821ADF">
              <w:rPr>
                <w:rFonts w:asciiTheme="minorHAnsi" w:hAnsiTheme="minorHAnsi" w:cs="Arial"/>
                <w:sz w:val="18"/>
                <w:szCs w:val="18"/>
              </w:rPr>
              <w:br/>
              <w:t>i achromatyczne oraz ich zastosowanie we fryzjerstwie</w:t>
            </w:r>
          </w:p>
          <w:p w14:paraId="3C8A147F" w14:textId="77777777" w:rsidR="00C65F7B" w:rsidRPr="00821ADF" w:rsidRDefault="00C65F7B" w:rsidP="00DE2711">
            <w:pPr>
              <w:rPr>
                <w:rFonts w:asciiTheme="minorHAnsi" w:hAnsiTheme="minorHAnsi" w:cs="Arial"/>
                <w:sz w:val="18"/>
                <w:szCs w:val="18"/>
              </w:rPr>
            </w:pPr>
          </w:p>
        </w:tc>
        <w:tc>
          <w:tcPr>
            <w:tcW w:w="3260" w:type="dxa"/>
          </w:tcPr>
          <w:p w14:paraId="18411CD6"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rozróżnia kolory podstawowe </w:t>
            </w:r>
            <w:r w:rsidRPr="00821ADF">
              <w:rPr>
                <w:rFonts w:asciiTheme="minorHAnsi" w:hAnsiTheme="minorHAnsi" w:cs="Arial"/>
                <w:sz w:val="18"/>
                <w:szCs w:val="18"/>
              </w:rPr>
              <w:br/>
              <w:t xml:space="preserve">i uzupełniające, pigment, barwnik, kontrast itp. </w:t>
            </w:r>
          </w:p>
          <w:p w14:paraId="14FC0946"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rysuje gwiazdę Oswalda</w:t>
            </w:r>
          </w:p>
          <w:p w14:paraId="23FC7981"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definiuje barwy chromatyczne i achromatyczne</w:t>
            </w:r>
          </w:p>
          <w:p w14:paraId="27CE10BF"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wskazuje barwy chromatyczne i achromatyczne</w:t>
            </w:r>
          </w:p>
        </w:tc>
        <w:tc>
          <w:tcPr>
            <w:tcW w:w="3261" w:type="dxa"/>
          </w:tcPr>
          <w:p w14:paraId="276542C9"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wskazuje zastosowanie kolorów przeciwstawnych </w:t>
            </w:r>
          </w:p>
          <w:p w14:paraId="72BFD2DD"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definiuje pojęcia koloru włosów w znaczeniu tonu, głębi i kierunku</w:t>
            </w:r>
          </w:p>
        </w:tc>
        <w:tc>
          <w:tcPr>
            <w:tcW w:w="1417" w:type="dxa"/>
          </w:tcPr>
          <w:p w14:paraId="44094AD1" w14:textId="77777777" w:rsidR="00C65F7B" w:rsidRPr="00821ADF" w:rsidRDefault="00C65F7B" w:rsidP="00DE2711">
            <w:pPr>
              <w:rPr>
                <w:rFonts w:asciiTheme="minorHAnsi" w:hAnsiTheme="minorHAnsi" w:cs="Arial"/>
                <w:sz w:val="18"/>
                <w:szCs w:val="18"/>
              </w:rPr>
            </w:pPr>
          </w:p>
        </w:tc>
      </w:tr>
      <w:tr w:rsidR="00C65F7B" w:rsidRPr="00821ADF" w14:paraId="4D3C2B3F" w14:textId="77777777" w:rsidTr="00DE2711">
        <w:tc>
          <w:tcPr>
            <w:tcW w:w="1667" w:type="dxa"/>
            <w:vMerge/>
          </w:tcPr>
          <w:p w14:paraId="04B5F331" w14:textId="77777777" w:rsidR="00C65F7B" w:rsidRPr="00821ADF" w:rsidRDefault="00C65F7B" w:rsidP="00DE2711">
            <w:pPr>
              <w:rPr>
                <w:rFonts w:asciiTheme="minorHAnsi" w:hAnsiTheme="minorHAnsi" w:cs="Arial"/>
                <w:b/>
                <w:sz w:val="18"/>
                <w:szCs w:val="18"/>
              </w:rPr>
            </w:pPr>
          </w:p>
        </w:tc>
        <w:tc>
          <w:tcPr>
            <w:tcW w:w="3383" w:type="dxa"/>
          </w:tcPr>
          <w:p w14:paraId="533F47A3"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 xml:space="preserve">5. Cechy barw: temperatura, walor, nasycenie. Ton, głębia </w:t>
            </w:r>
            <w:r w:rsidRPr="00821ADF">
              <w:rPr>
                <w:rFonts w:asciiTheme="minorHAnsi" w:hAnsiTheme="minorHAnsi" w:cs="Arial"/>
                <w:sz w:val="18"/>
                <w:szCs w:val="18"/>
              </w:rPr>
              <w:br/>
              <w:t>i kierunek koloru we fryzurach</w:t>
            </w:r>
          </w:p>
        </w:tc>
        <w:tc>
          <w:tcPr>
            <w:tcW w:w="3260" w:type="dxa"/>
          </w:tcPr>
          <w:p w14:paraId="3DAC11D4"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definiuje pojęcia, temperatura, walor i nasycenie</w:t>
            </w:r>
          </w:p>
          <w:p w14:paraId="0D34D526"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korzysta ze źródeł multimedialnych do wyszukiwania inspiracji</w:t>
            </w:r>
          </w:p>
        </w:tc>
        <w:tc>
          <w:tcPr>
            <w:tcW w:w="3261" w:type="dxa"/>
          </w:tcPr>
          <w:p w14:paraId="3EE1D232"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rozróżnia oznaczenia literowe i numeryczne we wzornikach kolorów włosów</w:t>
            </w:r>
          </w:p>
          <w:p w14:paraId="78499543"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wskazuje w palecie kolorystycznej głębię i kierunek koloru</w:t>
            </w:r>
          </w:p>
        </w:tc>
        <w:tc>
          <w:tcPr>
            <w:tcW w:w="1417" w:type="dxa"/>
          </w:tcPr>
          <w:p w14:paraId="39F02805" w14:textId="77777777" w:rsidR="00C65F7B" w:rsidRPr="00821ADF" w:rsidRDefault="00C65F7B" w:rsidP="00DE2711">
            <w:pPr>
              <w:rPr>
                <w:rFonts w:asciiTheme="minorHAnsi" w:hAnsiTheme="minorHAnsi" w:cs="Arial"/>
                <w:sz w:val="18"/>
                <w:szCs w:val="18"/>
              </w:rPr>
            </w:pPr>
          </w:p>
        </w:tc>
      </w:tr>
      <w:tr w:rsidR="00C65F7B" w:rsidRPr="00821ADF" w14:paraId="44FABDBE" w14:textId="77777777" w:rsidTr="00DE2711">
        <w:trPr>
          <w:trHeight w:val="2310"/>
        </w:trPr>
        <w:tc>
          <w:tcPr>
            <w:tcW w:w="1667" w:type="dxa"/>
            <w:vMerge/>
          </w:tcPr>
          <w:p w14:paraId="1853EB27" w14:textId="77777777" w:rsidR="00C65F7B" w:rsidRPr="00821ADF" w:rsidRDefault="00C65F7B" w:rsidP="00DE2711">
            <w:pPr>
              <w:rPr>
                <w:rFonts w:asciiTheme="minorHAnsi" w:hAnsiTheme="minorHAnsi" w:cs="Arial"/>
                <w:b/>
                <w:sz w:val="18"/>
                <w:szCs w:val="18"/>
              </w:rPr>
            </w:pPr>
          </w:p>
        </w:tc>
        <w:tc>
          <w:tcPr>
            <w:tcW w:w="3383" w:type="dxa"/>
          </w:tcPr>
          <w:p w14:paraId="6670F3C8"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6. Barwy czyste i złamane, Kontrasty barwne i harmonia koloru, wzajemne oddziaływanie barw – ćwiczenia</w:t>
            </w:r>
          </w:p>
        </w:tc>
        <w:tc>
          <w:tcPr>
            <w:tcW w:w="3260" w:type="dxa"/>
          </w:tcPr>
          <w:p w14:paraId="16453DD7"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omawia budowę palety kolorystycznej</w:t>
            </w:r>
          </w:p>
          <w:p w14:paraId="79621015"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określa głębię i kierunek koloru </w:t>
            </w:r>
          </w:p>
          <w:p w14:paraId="420FF18F"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określa rodzaje kontrastów </w:t>
            </w:r>
            <w:r w:rsidRPr="00821ADF">
              <w:rPr>
                <w:rFonts w:asciiTheme="minorHAnsi" w:hAnsiTheme="minorHAnsi" w:cs="Arial"/>
                <w:sz w:val="18"/>
                <w:szCs w:val="18"/>
              </w:rPr>
              <w:br/>
              <w:t xml:space="preserve">i pigmentów </w:t>
            </w:r>
          </w:p>
          <w:p w14:paraId="78B2E592"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definiuje pojęcia barwy czyste i złamane</w:t>
            </w:r>
          </w:p>
          <w:p w14:paraId="021DFE17"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definiuje kontrasty barwne</w:t>
            </w:r>
          </w:p>
          <w:p w14:paraId="53A96922"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definiuje pojęcie harmonia koloru</w:t>
            </w:r>
          </w:p>
        </w:tc>
        <w:tc>
          <w:tcPr>
            <w:tcW w:w="3261" w:type="dxa"/>
          </w:tcPr>
          <w:p w14:paraId="253320B6"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wskazuje wykorzystanie barw czystych, złamanych, kontrastów oraz harmonii koloru w wykonywanych fryzurach</w:t>
            </w:r>
          </w:p>
          <w:p w14:paraId="357AAB0D" w14:textId="77777777" w:rsidR="00C65F7B" w:rsidRPr="00821ADF" w:rsidRDefault="00C65F7B" w:rsidP="00C65F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rozróżnia rodzaje zabiegów zmiany koloru włosów: koloryzacji rozjaśniającej, przyciemniającej i tonującej oraz rozjaśniania właściwego</w:t>
            </w:r>
          </w:p>
        </w:tc>
        <w:tc>
          <w:tcPr>
            <w:tcW w:w="1417" w:type="dxa"/>
          </w:tcPr>
          <w:p w14:paraId="3E00EFC2" w14:textId="77777777" w:rsidR="00C65F7B" w:rsidRPr="00821ADF" w:rsidRDefault="00C65F7B" w:rsidP="00DE2711">
            <w:pPr>
              <w:rPr>
                <w:rFonts w:asciiTheme="minorHAnsi" w:hAnsiTheme="minorHAnsi" w:cs="Arial"/>
                <w:sz w:val="18"/>
                <w:szCs w:val="18"/>
              </w:rPr>
            </w:pPr>
          </w:p>
        </w:tc>
      </w:tr>
      <w:tr w:rsidR="00C65F7B" w:rsidRPr="00821ADF" w14:paraId="45EC04B1" w14:textId="77777777" w:rsidTr="00DE2711">
        <w:tc>
          <w:tcPr>
            <w:tcW w:w="1667" w:type="dxa"/>
            <w:vMerge w:val="restart"/>
          </w:tcPr>
          <w:p w14:paraId="624DFAD0"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IV. Kolorystyka – zmiana koloru włosów</w:t>
            </w:r>
          </w:p>
        </w:tc>
        <w:tc>
          <w:tcPr>
            <w:tcW w:w="3383" w:type="dxa"/>
          </w:tcPr>
          <w:p w14:paraId="649BE0C4"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1. Charakterystyka i rozpoznawanie typów urody</w:t>
            </w:r>
          </w:p>
          <w:p w14:paraId="4B0AABEC"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 xml:space="preserve">- wiosna, lato, jesień, zima. </w:t>
            </w:r>
          </w:p>
          <w:p w14:paraId="73726C13"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 xml:space="preserve"> Analiza porównawcza palet kolorystycznych typów urody</w:t>
            </w:r>
          </w:p>
          <w:p w14:paraId="07A911F6" w14:textId="77777777" w:rsidR="00C65F7B" w:rsidRPr="00821ADF" w:rsidRDefault="00C65F7B" w:rsidP="00DE2711">
            <w:pPr>
              <w:rPr>
                <w:rFonts w:asciiTheme="minorHAnsi" w:hAnsiTheme="minorHAnsi" w:cs="Arial"/>
                <w:sz w:val="18"/>
                <w:szCs w:val="18"/>
              </w:rPr>
            </w:pPr>
          </w:p>
        </w:tc>
        <w:tc>
          <w:tcPr>
            <w:tcW w:w="3260" w:type="dxa"/>
          </w:tcPr>
          <w:p w14:paraId="7C22C3FC"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rozpoznaje podstawowe typy kolorystyczne</w:t>
            </w:r>
          </w:p>
          <w:p w14:paraId="5CC58E89"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określa kształty głowy i twarzy klienta do zabiegu zmiany koloru włosów</w:t>
            </w:r>
          </w:p>
          <w:p w14:paraId="21F9FE81"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wypełnia kartę diagnozy </w:t>
            </w:r>
            <w:r w:rsidRPr="00821ADF">
              <w:rPr>
                <w:rFonts w:asciiTheme="minorHAnsi" w:hAnsiTheme="minorHAnsi" w:cs="Arial"/>
                <w:sz w:val="18"/>
                <w:szCs w:val="18"/>
              </w:rPr>
              <w:br/>
              <w:t>z uwzględnieniem oczekiwań klienta do zabiegu zmiany koloru włosów</w:t>
            </w:r>
          </w:p>
        </w:tc>
        <w:tc>
          <w:tcPr>
            <w:tcW w:w="3261" w:type="dxa"/>
          </w:tcPr>
          <w:p w14:paraId="0EA56173"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opisuje podstawowe typy kolorystyczne urody klienta </w:t>
            </w:r>
          </w:p>
          <w:p w14:paraId="7998304C"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dopasowuje podstawowe typy kolorystyczne do klienta</w:t>
            </w:r>
          </w:p>
          <w:p w14:paraId="5E81C44D"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identyfikuje kolor naturalny i wyjściowy włosów klienta </w:t>
            </w:r>
          </w:p>
          <w:p w14:paraId="33549F02"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określa typ kolorystyczny klienta do zabiegu zmiany koloru włosów</w:t>
            </w:r>
          </w:p>
        </w:tc>
        <w:tc>
          <w:tcPr>
            <w:tcW w:w="1417" w:type="dxa"/>
          </w:tcPr>
          <w:p w14:paraId="5064CBD2" w14:textId="77777777" w:rsidR="00C65F7B" w:rsidRPr="00821ADF" w:rsidRDefault="00C65F7B" w:rsidP="00DE2711">
            <w:pPr>
              <w:rPr>
                <w:rFonts w:asciiTheme="minorHAnsi" w:hAnsiTheme="minorHAnsi" w:cs="Arial"/>
                <w:sz w:val="18"/>
                <w:szCs w:val="18"/>
              </w:rPr>
            </w:pPr>
          </w:p>
        </w:tc>
      </w:tr>
      <w:tr w:rsidR="00C65F7B" w:rsidRPr="00821ADF" w14:paraId="4C31CF4D" w14:textId="77777777" w:rsidTr="00DE2711">
        <w:trPr>
          <w:trHeight w:val="2303"/>
        </w:trPr>
        <w:tc>
          <w:tcPr>
            <w:tcW w:w="1667" w:type="dxa"/>
            <w:vMerge/>
          </w:tcPr>
          <w:p w14:paraId="0A7CC622" w14:textId="77777777" w:rsidR="00C65F7B" w:rsidRPr="00821ADF" w:rsidRDefault="00C65F7B" w:rsidP="00DE2711">
            <w:pPr>
              <w:rPr>
                <w:rFonts w:asciiTheme="minorHAnsi" w:hAnsiTheme="minorHAnsi" w:cs="Arial"/>
                <w:b/>
                <w:sz w:val="18"/>
                <w:szCs w:val="18"/>
              </w:rPr>
            </w:pPr>
          </w:p>
        </w:tc>
        <w:tc>
          <w:tcPr>
            <w:tcW w:w="3383" w:type="dxa"/>
          </w:tcPr>
          <w:p w14:paraId="6FC9B2EE"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2. Kontrasty kolorystyczne we fryzurach. Korekta koloru. Intensywność koloru. Wpływ światła na kolor fryzury. Kolorystyka fryzur okolicznościowych</w:t>
            </w:r>
          </w:p>
        </w:tc>
        <w:tc>
          <w:tcPr>
            <w:tcW w:w="3260" w:type="dxa"/>
          </w:tcPr>
          <w:p w14:paraId="27E25796"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identyfikuje kolor naturalny i wyjściowy włosów klienta </w:t>
            </w:r>
          </w:p>
          <w:p w14:paraId="3146EA89"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definiuje pojęcie kontrastu</w:t>
            </w:r>
          </w:p>
          <w:p w14:paraId="08A069D5"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wypełnia kartę diagnozy z uwzględnieniem oczekiwań klienta do zabiegu zmiany koloru włosów</w:t>
            </w:r>
          </w:p>
          <w:p w14:paraId="0D08BE9D"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określa kształty głowy i twarzy klienta do zabiegu zmiany koloru włosów</w:t>
            </w:r>
          </w:p>
        </w:tc>
        <w:tc>
          <w:tcPr>
            <w:tcW w:w="3261" w:type="dxa"/>
          </w:tcPr>
          <w:p w14:paraId="23854349"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rozróżnia kontrasty kolorystyczne</w:t>
            </w:r>
          </w:p>
          <w:p w14:paraId="4A730E7A"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omawia wpływ światła na kolor włosów</w:t>
            </w:r>
          </w:p>
          <w:p w14:paraId="3AFF38AF"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szkicuje fryzury okolicznościowe uwzględniające korektę koloru</w:t>
            </w:r>
          </w:p>
        </w:tc>
        <w:tc>
          <w:tcPr>
            <w:tcW w:w="1417" w:type="dxa"/>
          </w:tcPr>
          <w:p w14:paraId="6C2E6DA9" w14:textId="77777777" w:rsidR="00C65F7B" w:rsidRPr="00821ADF" w:rsidRDefault="00C65F7B" w:rsidP="00DE2711">
            <w:pPr>
              <w:rPr>
                <w:rFonts w:asciiTheme="minorHAnsi" w:hAnsiTheme="minorHAnsi" w:cs="Arial"/>
                <w:sz w:val="18"/>
                <w:szCs w:val="18"/>
              </w:rPr>
            </w:pPr>
          </w:p>
        </w:tc>
      </w:tr>
      <w:tr w:rsidR="00C65F7B" w:rsidRPr="00821ADF" w14:paraId="2F0861EF" w14:textId="77777777" w:rsidTr="00DE2711">
        <w:tc>
          <w:tcPr>
            <w:tcW w:w="1667" w:type="dxa"/>
            <w:vMerge w:val="restart"/>
          </w:tcPr>
          <w:p w14:paraId="2DEA8DD2"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V. Kształtowanie linii fryzury</w:t>
            </w:r>
          </w:p>
        </w:tc>
        <w:tc>
          <w:tcPr>
            <w:tcW w:w="3383" w:type="dxa"/>
          </w:tcPr>
          <w:p w14:paraId="1A4F8AC2"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 xml:space="preserve">1. Podstawowe kształty fryzur </w:t>
            </w:r>
          </w:p>
          <w:p w14:paraId="788AE34E" w14:textId="77777777" w:rsidR="00C65F7B" w:rsidRPr="00821ADF" w:rsidRDefault="00C65F7B" w:rsidP="00DE2711">
            <w:pPr>
              <w:rPr>
                <w:rFonts w:asciiTheme="minorHAnsi" w:hAnsiTheme="minorHAnsi" w:cs="Arial"/>
                <w:sz w:val="18"/>
                <w:szCs w:val="18"/>
              </w:rPr>
            </w:pPr>
            <w:r w:rsidRPr="00821ADF">
              <w:rPr>
                <w:rFonts w:asciiTheme="minorHAnsi" w:hAnsiTheme="minorHAnsi" w:cs="Arial"/>
                <w:sz w:val="18"/>
                <w:szCs w:val="18"/>
              </w:rPr>
              <w:t>– rodzaje linii fryzury i ich kierunek przebiegu.</w:t>
            </w:r>
            <w:r w:rsidRPr="00821ADF">
              <w:rPr>
                <w:rFonts w:asciiTheme="minorHAnsi" w:eastAsia="Calibri" w:hAnsiTheme="minorHAnsi" w:cs="Arial"/>
                <w:sz w:val="18"/>
                <w:szCs w:val="18"/>
              </w:rPr>
              <w:t xml:space="preserve"> Elementy fryzury – fale, loki, sploty oraz włosy dodane. Grzywki oraz linie konturowe we fryzurach i strzyżeniu</w:t>
            </w:r>
          </w:p>
        </w:tc>
        <w:tc>
          <w:tcPr>
            <w:tcW w:w="3260" w:type="dxa"/>
          </w:tcPr>
          <w:p w14:paraId="033F1556"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określa kształt głowy i twarzy klienta pod kątem zabiegu nietrwałego odkształcania włosów i formowania fryzury </w:t>
            </w:r>
          </w:p>
          <w:p w14:paraId="26222A3C"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wskazuje we fryzurze fale, loki, sploty oraz włosy dodane</w:t>
            </w:r>
          </w:p>
          <w:p w14:paraId="07BAF6CD"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definiuje pojęcia zewnętrznego i wewnętrznego konturu fryzury</w:t>
            </w:r>
          </w:p>
        </w:tc>
        <w:tc>
          <w:tcPr>
            <w:tcW w:w="3261" w:type="dxa"/>
          </w:tcPr>
          <w:p w14:paraId="2A9AC707" w14:textId="77777777" w:rsidR="00C65F7B" w:rsidRPr="00821ADF" w:rsidRDefault="00C65F7B" w:rsidP="00C65F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b/>
                <w:sz w:val="18"/>
                <w:szCs w:val="18"/>
              </w:rPr>
            </w:pPr>
            <w:r w:rsidRPr="00821ADF">
              <w:rPr>
                <w:rFonts w:asciiTheme="minorHAnsi" w:hAnsiTheme="minorHAnsi" w:cs="Arial"/>
                <w:sz w:val="18"/>
                <w:szCs w:val="18"/>
              </w:rPr>
              <w:t>określa wpływ konturu zewnętrznego i wewnętrznego fryzury na proporcje głowy i twarzy</w:t>
            </w:r>
          </w:p>
        </w:tc>
        <w:tc>
          <w:tcPr>
            <w:tcW w:w="1417" w:type="dxa"/>
          </w:tcPr>
          <w:p w14:paraId="0ED225FF" w14:textId="77777777" w:rsidR="00C65F7B" w:rsidRPr="00821ADF" w:rsidRDefault="00C65F7B" w:rsidP="00DE2711">
            <w:pPr>
              <w:rPr>
                <w:rFonts w:asciiTheme="minorHAnsi" w:hAnsiTheme="minorHAnsi" w:cs="Arial"/>
                <w:sz w:val="18"/>
                <w:szCs w:val="18"/>
              </w:rPr>
            </w:pPr>
          </w:p>
        </w:tc>
      </w:tr>
      <w:tr w:rsidR="00C65F7B" w:rsidRPr="00821ADF" w14:paraId="2BD011CA" w14:textId="77777777" w:rsidTr="00DE2711">
        <w:tc>
          <w:tcPr>
            <w:tcW w:w="1667" w:type="dxa"/>
            <w:vMerge/>
          </w:tcPr>
          <w:p w14:paraId="6FA1CD70" w14:textId="77777777" w:rsidR="00C65F7B" w:rsidRPr="00821ADF" w:rsidRDefault="00C65F7B" w:rsidP="00DE2711">
            <w:pPr>
              <w:rPr>
                <w:rFonts w:asciiTheme="minorHAnsi" w:hAnsiTheme="minorHAnsi" w:cs="Arial"/>
                <w:b/>
                <w:sz w:val="18"/>
                <w:szCs w:val="18"/>
              </w:rPr>
            </w:pPr>
          </w:p>
        </w:tc>
        <w:tc>
          <w:tcPr>
            <w:tcW w:w="3383" w:type="dxa"/>
          </w:tcPr>
          <w:p w14:paraId="2D5323B2" w14:textId="77777777" w:rsidR="00C65F7B" w:rsidRPr="00821ADF" w:rsidRDefault="00C65F7B" w:rsidP="00DE2711">
            <w:pPr>
              <w:rPr>
                <w:rFonts w:asciiTheme="minorHAnsi" w:eastAsia="Calibri" w:hAnsiTheme="minorHAnsi" w:cs="Arial"/>
                <w:sz w:val="18"/>
                <w:szCs w:val="18"/>
              </w:rPr>
            </w:pPr>
            <w:r w:rsidRPr="00821ADF">
              <w:rPr>
                <w:rFonts w:asciiTheme="minorHAnsi" w:eastAsia="Calibri" w:hAnsiTheme="minorHAnsi" w:cs="Arial"/>
                <w:sz w:val="18"/>
                <w:szCs w:val="18"/>
              </w:rPr>
              <w:t xml:space="preserve">2. Rodzaje przedziałków i ich znaczenie we fryzurze. </w:t>
            </w:r>
          </w:p>
          <w:p w14:paraId="698D2D9E" w14:textId="77777777" w:rsidR="00C65F7B" w:rsidRPr="00821ADF" w:rsidRDefault="00C65F7B" w:rsidP="00DE2711">
            <w:pPr>
              <w:rPr>
                <w:rFonts w:asciiTheme="minorHAnsi" w:hAnsiTheme="minorHAnsi" w:cs="Arial"/>
                <w:sz w:val="18"/>
                <w:szCs w:val="18"/>
              </w:rPr>
            </w:pPr>
            <w:r w:rsidRPr="00821ADF">
              <w:rPr>
                <w:rFonts w:asciiTheme="minorHAnsi" w:eastAsia="Calibri" w:hAnsiTheme="minorHAnsi" w:cs="Arial"/>
                <w:sz w:val="18"/>
                <w:szCs w:val="18"/>
              </w:rPr>
              <w:t xml:space="preserve">Symetria i asymetria we fryzurach </w:t>
            </w:r>
          </w:p>
        </w:tc>
        <w:tc>
          <w:tcPr>
            <w:tcW w:w="3260" w:type="dxa"/>
          </w:tcPr>
          <w:p w14:paraId="681BEAF3" w14:textId="77777777" w:rsidR="00C65F7B" w:rsidRPr="00821ADF" w:rsidRDefault="00C65F7B" w:rsidP="00C65F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wymienia rodzaje przedziałków</w:t>
            </w:r>
          </w:p>
        </w:tc>
        <w:tc>
          <w:tcPr>
            <w:tcW w:w="3261" w:type="dxa"/>
          </w:tcPr>
          <w:p w14:paraId="12116357" w14:textId="77777777" w:rsidR="00C65F7B" w:rsidRPr="00821ADF" w:rsidRDefault="00C65F7B" w:rsidP="00C65F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definiuje pojęcie przedziałka</w:t>
            </w:r>
          </w:p>
        </w:tc>
        <w:tc>
          <w:tcPr>
            <w:tcW w:w="1417" w:type="dxa"/>
          </w:tcPr>
          <w:p w14:paraId="401CCC22" w14:textId="77777777" w:rsidR="00C65F7B" w:rsidRPr="00821ADF" w:rsidRDefault="00C65F7B" w:rsidP="00DE2711">
            <w:pPr>
              <w:rPr>
                <w:rFonts w:asciiTheme="minorHAnsi" w:hAnsiTheme="minorHAnsi" w:cs="Arial"/>
                <w:sz w:val="18"/>
                <w:szCs w:val="18"/>
              </w:rPr>
            </w:pPr>
          </w:p>
        </w:tc>
      </w:tr>
      <w:tr w:rsidR="00C65F7B" w:rsidRPr="00821ADF" w14:paraId="0AF2995F" w14:textId="77777777" w:rsidTr="00DE2711">
        <w:tc>
          <w:tcPr>
            <w:tcW w:w="1667" w:type="dxa"/>
            <w:vMerge/>
          </w:tcPr>
          <w:p w14:paraId="68473943" w14:textId="77777777" w:rsidR="00C65F7B" w:rsidRPr="00821ADF" w:rsidRDefault="00C65F7B" w:rsidP="00DE2711">
            <w:pPr>
              <w:rPr>
                <w:rFonts w:asciiTheme="minorHAnsi" w:hAnsiTheme="minorHAnsi" w:cs="Arial"/>
                <w:b/>
                <w:sz w:val="18"/>
                <w:szCs w:val="18"/>
              </w:rPr>
            </w:pPr>
          </w:p>
        </w:tc>
        <w:tc>
          <w:tcPr>
            <w:tcW w:w="3383" w:type="dxa"/>
          </w:tcPr>
          <w:p w14:paraId="0F6CB91A" w14:textId="77777777" w:rsidR="00C65F7B" w:rsidRPr="00821ADF" w:rsidRDefault="00C65F7B" w:rsidP="00DE2711">
            <w:pPr>
              <w:rPr>
                <w:rFonts w:asciiTheme="minorHAnsi" w:hAnsiTheme="minorHAnsi" w:cs="Arial"/>
                <w:sz w:val="18"/>
                <w:szCs w:val="18"/>
              </w:rPr>
            </w:pPr>
            <w:r w:rsidRPr="00821ADF">
              <w:rPr>
                <w:rFonts w:asciiTheme="minorHAnsi" w:eastAsia="Calibri" w:hAnsiTheme="minorHAnsi" w:cs="Arial"/>
                <w:sz w:val="18"/>
                <w:szCs w:val="18"/>
              </w:rPr>
              <w:t xml:space="preserve">3. Rysowanie fryzur damskich </w:t>
            </w:r>
            <w:r w:rsidRPr="00821ADF">
              <w:rPr>
                <w:rFonts w:asciiTheme="minorHAnsi" w:eastAsia="Calibri" w:hAnsiTheme="minorHAnsi" w:cs="Arial"/>
                <w:sz w:val="18"/>
                <w:szCs w:val="18"/>
              </w:rPr>
              <w:br/>
              <w:t xml:space="preserve">i męskich – przedziałki, symetria </w:t>
            </w:r>
            <w:r w:rsidRPr="00821ADF">
              <w:rPr>
                <w:rFonts w:asciiTheme="minorHAnsi" w:eastAsia="Calibri" w:hAnsiTheme="minorHAnsi" w:cs="Arial"/>
                <w:sz w:val="18"/>
                <w:szCs w:val="18"/>
              </w:rPr>
              <w:br/>
              <w:t>i asymetria, kontrasty kolorystyczne o różnej teksturze, kontury zewnętrzne i wewnętrzne fryzury</w:t>
            </w:r>
          </w:p>
          <w:p w14:paraId="5905D44A" w14:textId="77777777" w:rsidR="00C65F7B" w:rsidRPr="00821ADF" w:rsidRDefault="00C65F7B" w:rsidP="00DE2711">
            <w:pPr>
              <w:rPr>
                <w:rFonts w:asciiTheme="minorHAnsi" w:hAnsiTheme="minorHAnsi" w:cs="Arial"/>
                <w:b/>
                <w:sz w:val="18"/>
                <w:szCs w:val="18"/>
              </w:rPr>
            </w:pPr>
          </w:p>
        </w:tc>
        <w:tc>
          <w:tcPr>
            <w:tcW w:w="3260" w:type="dxa"/>
          </w:tcPr>
          <w:p w14:paraId="4FADFD6A" w14:textId="77777777" w:rsidR="00C65F7B" w:rsidRPr="00821ADF" w:rsidRDefault="00C65F7B" w:rsidP="00C65F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określa profil twarzy do zabiegu nietrwałego odkształcania włosów i formowania fryzury</w:t>
            </w:r>
          </w:p>
          <w:p w14:paraId="60DF9FE0" w14:textId="77777777" w:rsidR="00C65F7B" w:rsidRPr="00821ADF" w:rsidRDefault="00C65F7B" w:rsidP="00C65F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 klasyfikuje rodzaje grzywek</w:t>
            </w:r>
          </w:p>
          <w:p w14:paraId="7E054271" w14:textId="77777777" w:rsidR="00C65F7B" w:rsidRPr="00821ADF" w:rsidRDefault="00C65F7B" w:rsidP="00C65F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definiuje pojęcia symetrii i asymetrii</w:t>
            </w:r>
          </w:p>
          <w:p w14:paraId="2AD2E2BC" w14:textId="77777777" w:rsidR="00C65F7B" w:rsidRPr="00821ADF" w:rsidRDefault="00C65F7B" w:rsidP="00C65F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rozpoznaje symetrię i asymetrię we fryzurach</w:t>
            </w:r>
          </w:p>
          <w:p w14:paraId="77511F89" w14:textId="77777777" w:rsidR="00C65F7B" w:rsidRPr="00821ADF" w:rsidRDefault="00C65F7B" w:rsidP="00C65F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zaznacza na szablonie fryzury symetryczne i asymetryczne</w:t>
            </w:r>
          </w:p>
          <w:p w14:paraId="7E33B16B" w14:textId="77777777" w:rsidR="00C65F7B" w:rsidRPr="00821ADF" w:rsidRDefault="00C65F7B" w:rsidP="00C65F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definiuje pojęcie tekstury włosów</w:t>
            </w:r>
          </w:p>
        </w:tc>
        <w:tc>
          <w:tcPr>
            <w:tcW w:w="3261" w:type="dxa"/>
          </w:tcPr>
          <w:p w14:paraId="202A5062" w14:textId="77777777" w:rsidR="00C65F7B" w:rsidRPr="00821ADF" w:rsidRDefault="00C65F7B" w:rsidP="00C65F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 xml:space="preserve">tworzy fryzury wieczorowe </w:t>
            </w:r>
            <w:r w:rsidRPr="00821ADF">
              <w:rPr>
                <w:rFonts w:asciiTheme="minorHAnsi" w:hAnsiTheme="minorHAnsi" w:cs="Arial"/>
                <w:sz w:val="18"/>
                <w:szCs w:val="18"/>
              </w:rPr>
              <w:br/>
              <w:t>z zastosowaniem różnego rodzaju dopinek, ozdób, wypełniaczy</w:t>
            </w:r>
          </w:p>
          <w:p w14:paraId="125A727B" w14:textId="77777777" w:rsidR="00C65F7B" w:rsidRPr="00821ADF" w:rsidRDefault="00C65F7B" w:rsidP="00C65F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wykonuje fryzury wieczorowe z wykorzystaniem włosów dodanych</w:t>
            </w:r>
          </w:p>
          <w:p w14:paraId="32E698F9" w14:textId="77777777" w:rsidR="00C65F7B" w:rsidRPr="00821ADF" w:rsidRDefault="00C65F7B" w:rsidP="00C65F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ind w:left="459"/>
              <w:rPr>
                <w:rFonts w:asciiTheme="minorHAnsi" w:hAnsiTheme="minorHAnsi" w:cs="Arial"/>
                <w:sz w:val="18"/>
                <w:szCs w:val="18"/>
              </w:rPr>
            </w:pPr>
            <w:r w:rsidRPr="00821ADF">
              <w:rPr>
                <w:rFonts w:asciiTheme="minorHAnsi" w:hAnsiTheme="minorHAnsi" w:cs="Arial"/>
                <w:sz w:val="18"/>
                <w:szCs w:val="18"/>
              </w:rPr>
              <w:t>różnicuje tekstury włosów</w:t>
            </w:r>
          </w:p>
        </w:tc>
        <w:tc>
          <w:tcPr>
            <w:tcW w:w="1417" w:type="dxa"/>
          </w:tcPr>
          <w:p w14:paraId="53875C73" w14:textId="77777777" w:rsidR="00C65F7B" w:rsidRPr="00821ADF" w:rsidRDefault="00C65F7B" w:rsidP="00DE2711">
            <w:pPr>
              <w:rPr>
                <w:rFonts w:asciiTheme="minorHAnsi" w:hAnsiTheme="minorHAnsi" w:cs="Arial"/>
                <w:sz w:val="18"/>
                <w:szCs w:val="18"/>
              </w:rPr>
            </w:pPr>
          </w:p>
        </w:tc>
      </w:tr>
    </w:tbl>
    <w:p w14:paraId="17F29314" w14:textId="77777777" w:rsidR="00F01720" w:rsidRPr="00821ADF" w:rsidRDefault="00F01720">
      <w:pPr>
        <w:rPr>
          <w:b/>
          <w:sz w:val="18"/>
          <w:szCs w:val="18"/>
        </w:rPr>
      </w:pPr>
    </w:p>
    <w:p w14:paraId="50011745" w14:textId="77777777" w:rsidR="00F01720" w:rsidRPr="00821ADF" w:rsidRDefault="00F01720">
      <w:pPr>
        <w:rPr>
          <w:sz w:val="18"/>
          <w:szCs w:val="18"/>
        </w:rPr>
      </w:pPr>
    </w:p>
    <w:p w14:paraId="54E683F6" w14:textId="77777777" w:rsidR="00C65F7B" w:rsidRPr="00821ADF" w:rsidRDefault="00C65F7B">
      <w:pPr>
        <w:rPr>
          <w:sz w:val="18"/>
          <w:szCs w:val="18"/>
        </w:rPr>
      </w:pPr>
    </w:p>
    <w:p w14:paraId="2A6162AA" w14:textId="77777777" w:rsidR="00C65F7B" w:rsidRPr="00821ADF" w:rsidRDefault="00C65F7B">
      <w:pPr>
        <w:rPr>
          <w:sz w:val="18"/>
          <w:szCs w:val="18"/>
        </w:rPr>
      </w:pPr>
    </w:p>
    <w:p w14:paraId="7512D59E" w14:textId="77777777" w:rsidR="00C65F7B" w:rsidRPr="00821ADF" w:rsidRDefault="00C65F7B">
      <w:pPr>
        <w:rPr>
          <w:sz w:val="18"/>
          <w:szCs w:val="18"/>
        </w:rPr>
      </w:pPr>
    </w:p>
    <w:p w14:paraId="6E9A01A3" w14:textId="77777777" w:rsidR="00C65F7B" w:rsidRPr="00821ADF" w:rsidRDefault="00C65F7B">
      <w:pPr>
        <w:rPr>
          <w:sz w:val="18"/>
          <w:szCs w:val="18"/>
        </w:rPr>
      </w:pPr>
    </w:p>
    <w:p w14:paraId="253DB224" w14:textId="77777777" w:rsidR="00DE2711" w:rsidRPr="00821ADF" w:rsidRDefault="00DE2711">
      <w:pPr>
        <w:rPr>
          <w:sz w:val="18"/>
          <w:szCs w:val="18"/>
        </w:rPr>
      </w:pPr>
    </w:p>
    <w:p w14:paraId="4AE7E685" w14:textId="77777777" w:rsidR="00C65F7B" w:rsidRPr="00821ADF" w:rsidRDefault="00C65F7B">
      <w:pPr>
        <w:rPr>
          <w:sz w:val="18"/>
          <w:szCs w:val="18"/>
        </w:rPr>
      </w:pPr>
      <w:r w:rsidRPr="00821ADF">
        <w:rPr>
          <w:sz w:val="18"/>
          <w:szCs w:val="18"/>
        </w:rPr>
        <w:lastRenderedPageBreak/>
        <w:t>Nazwa przedmiotu</w:t>
      </w:r>
    </w:p>
    <w:p w14:paraId="3D83552F" w14:textId="77777777" w:rsidR="00C65F7B" w:rsidRPr="00A125A5" w:rsidRDefault="00C65F7B">
      <w:pPr>
        <w:rPr>
          <w:b/>
          <w:sz w:val="18"/>
          <w:szCs w:val="18"/>
        </w:rPr>
      </w:pPr>
      <w:r w:rsidRPr="00A125A5">
        <w:rPr>
          <w:b/>
          <w:sz w:val="18"/>
          <w:szCs w:val="18"/>
        </w:rPr>
        <w:t>PROJEKTOWANIE I STYLIZACJA FRYZUR</w:t>
      </w:r>
    </w:p>
    <w:p w14:paraId="7267AFE2" w14:textId="77777777" w:rsidR="00DE2711" w:rsidRPr="00821ADF" w:rsidRDefault="00DE2711" w:rsidP="00DE2711">
      <w:pPr>
        <w:spacing w:line="360" w:lineRule="auto"/>
        <w:jc w:val="both"/>
        <w:rPr>
          <w:rFonts w:cs="Arial"/>
          <w:b/>
          <w:color w:val="000000" w:themeColor="text1"/>
          <w:sz w:val="18"/>
          <w:szCs w:val="18"/>
        </w:rPr>
      </w:pPr>
      <w:r w:rsidRPr="00821ADF">
        <w:rPr>
          <w:rFonts w:cs="Arial"/>
          <w:b/>
          <w:color w:val="000000" w:themeColor="text1"/>
          <w:sz w:val="18"/>
          <w:szCs w:val="18"/>
        </w:rPr>
        <w:t xml:space="preserve">Cele ogólne </w:t>
      </w:r>
    </w:p>
    <w:p w14:paraId="0ED359B4" w14:textId="77777777" w:rsidR="00DE2711" w:rsidRPr="00821ADF" w:rsidRDefault="00DE2711" w:rsidP="00DE2711">
      <w:pPr>
        <w:pStyle w:val="Akapitzlist"/>
        <w:numPr>
          <w:ilvl w:val="0"/>
          <w:numId w:val="28"/>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Rozpoznawanie indywidualnych cech klienta. </w:t>
      </w:r>
    </w:p>
    <w:p w14:paraId="5D2517BE" w14:textId="77777777" w:rsidR="00DE2711" w:rsidRPr="00821ADF" w:rsidRDefault="00DE2711" w:rsidP="00DE2711">
      <w:pPr>
        <w:pStyle w:val="Akapitzlist"/>
        <w:numPr>
          <w:ilvl w:val="0"/>
          <w:numId w:val="28"/>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Opisywanie rodzajów uczesań i elementów fryzury.</w:t>
      </w:r>
    </w:p>
    <w:p w14:paraId="730CCD8E" w14:textId="77777777" w:rsidR="00DE2711" w:rsidRPr="00821ADF" w:rsidRDefault="00DE2711" w:rsidP="00DE2711">
      <w:pPr>
        <w:pStyle w:val="Akapitzlist"/>
        <w:numPr>
          <w:ilvl w:val="0"/>
          <w:numId w:val="28"/>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Rozpoznawanie kolorystycznych typów urody klienta.</w:t>
      </w:r>
    </w:p>
    <w:p w14:paraId="4D36B240" w14:textId="77777777" w:rsidR="00DE2711" w:rsidRPr="00821ADF" w:rsidRDefault="00DE2711" w:rsidP="00DE2711">
      <w:pPr>
        <w:pStyle w:val="Akapitzlist"/>
        <w:numPr>
          <w:ilvl w:val="0"/>
          <w:numId w:val="28"/>
        </w:numP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rysunków fryzur damskich i męskich różnymi technikami.</w:t>
      </w:r>
    </w:p>
    <w:p w14:paraId="46613038" w14:textId="77777777" w:rsidR="00DE2711" w:rsidRPr="00821ADF" w:rsidRDefault="00DE2711" w:rsidP="00DE2711">
      <w:pPr>
        <w:pStyle w:val="Akapitzlist"/>
        <w:numPr>
          <w:ilvl w:val="0"/>
          <w:numId w:val="28"/>
        </w:numP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Rozróżnianie fryzur ze względu na przeznaczenie.</w:t>
      </w:r>
    </w:p>
    <w:p w14:paraId="1983AE8F" w14:textId="77777777" w:rsidR="00DE2711" w:rsidRPr="00821ADF" w:rsidRDefault="00DE2711" w:rsidP="00DE2711">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ind w:right="57"/>
        <w:rPr>
          <w:rFonts w:asciiTheme="minorHAnsi" w:hAnsiTheme="minorHAnsi" w:cs="Arial"/>
          <w:color w:val="000000" w:themeColor="text1"/>
          <w:sz w:val="18"/>
          <w:szCs w:val="18"/>
          <w:u w:color="538135"/>
        </w:rPr>
      </w:pPr>
      <w:r w:rsidRPr="00821ADF">
        <w:rPr>
          <w:rFonts w:asciiTheme="minorHAnsi" w:hAnsiTheme="minorHAnsi" w:cs="Arial"/>
          <w:color w:val="000000" w:themeColor="text1"/>
          <w:sz w:val="18"/>
          <w:szCs w:val="18"/>
          <w:u w:color="538135"/>
        </w:rPr>
        <w:t>Wykazywanie się kreatywnością i otwartością na zmiany.</w:t>
      </w:r>
    </w:p>
    <w:p w14:paraId="6BCC7219" w14:textId="77777777" w:rsidR="00DE2711" w:rsidRPr="00821ADF" w:rsidRDefault="00DE2711" w:rsidP="00DE2711">
      <w:pPr>
        <w:spacing w:line="360" w:lineRule="auto"/>
        <w:rPr>
          <w:rFonts w:cs="Arial"/>
          <w:color w:val="000000" w:themeColor="text1"/>
          <w:sz w:val="18"/>
          <w:szCs w:val="18"/>
        </w:rPr>
      </w:pPr>
    </w:p>
    <w:p w14:paraId="1D42143B" w14:textId="77777777" w:rsidR="00DE2711" w:rsidRPr="00821ADF" w:rsidRDefault="00DE2711" w:rsidP="00DE2711">
      <w:pPr>
        <w:spacing w:line="360" w:lineRule="auto"/>
        <w:jc w:val="both"/>
        <w:rPr>
          <w:rFonts w:cs="Arial"/>
          <w:b/>
          <w:color w:val="000000" w:themeColor="text1"/>
          <w:sz w:val="18"/>
          <w:szCs w:val="18"/>
        </w:rPr>
      </w:pPr>
      <w:r w:rsidRPr="00821ADF">
        <w:rPr>
          <w:rFonts w:cs="Arial"/>
          <w:b/>
          <w:color w:val="000000" w:themeColor="text1"/>
          <w:sz w:val="18"/>
          <w:szCs w:val="18"/>
        </w:rPr>
        <w:t>Cele operacyjne</w:t>
      </w:r>
    </w:p>
    <w:p w14:paraId="0B0EEBAF" w14:textId="77777777" w:rsidR="00DE2711" w:rsidRPr="00821ADF" w:rsidRDefault="00DE2711" w:rsidP="00DE2711">
      <w:pPr>
        <w:spacing w:line="360" w:lineRule="auto"/>
        <w:jc w:val="both"/>
        <w:rPr>
          <w:rFonts w:cs="Arial"/>
          <w:b/>
          <w:color w:val="000000" w:themeColor="text1"/>
          <w:sz w:val="18"/>
          <w:szCs w:val="18"/>
        </w:rPr>
      </w:pPr>
      <w:r w:rsidRPr="00821ADF">
        <w:rPr>
          <w:rFonts w:cs="Arial"/>
          <w:b/>
          <w:color w:val="000000" w:themeColor="text1"/>
          <w:sz w:val="18"/>
          <w:szCs w:val="18"/>
        </w:rPr>
        <w:t>Uczeń potrafi:</w:t>
      </w:r>
    </w:p>
    <w:p w14:paraId="567460A7" w14:textId="77777777" w:rsidR="00DE2711" w:rsidRPr="00821ADF" w:rsidRDefault="00DE2711" w:rsidP="00DE2711">
      <w:pPr>
        <w:pStyle w:val="Akapitzlist"/>
        <w:numPr>
          <w:ilvl w:val="0"/>
          <w:numId w:val="2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podstawowe elementy budowy twarzy,</w:t>
      </w:r>
    </w:p>
    <w:p w14:paraId="49ACDCD4" w14:textId="77777777" w:rsidR="00DE2711" w:rsidRPr="00821ADF" w:rsidRDefault="00DE2711" w:rsidP="00DE2711">
      <w:pPr>
        <w:pStyle w:val="Akapitzlist"/>
        <w:numPr>
          <w:ilvl w:val="0"/>
          <w:numId w:val="2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kształty twarzy,</w:t>
      </w:r>
    </w:p>
    <w:p w14:paraId="07A09C04" w14:textId="77777777" w:rsidR="00DE2711" w:rsidRPr="00821ADF" w:rsidRDefault="00DE2711" w:rsidP="00DE2711">
      <w:pPr>
        <w:pStyle w:val="Akapitzlist"/>
        <w:numPr>
          <w:ilvl w:val="0"/>
          <w:numId w:val="2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podstawowe elementy budowy profilu twarzy,</w:t>
      </w:r>
    </w:p>
    <w:p w14:paraId="378E079E" w14:textId="77777777" w:rsidR="00DE2711" w:rsidRPr="00821ADF" w:rsidRDefault="00DE2711" w:rsidP="00DE2711">
      <w:pPr>
        <w:pStyle w:val="Akapitzlist"/>
        <w:numPr>
          <w:ilvl w:val="0"/>
          <w:numId w:val="2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profile twarzy,</w:t>
      </w:r>
    </w:p>
    <w:p w14:paraId="5EC6FAC9" w14:textId="77777777" w:rsidR="00DE2711" w:rsidRPr="00821ADF" w:rsidRDefault="00DE2711" w:rsidP="00DE2711">
      <w:pPr>
        <w:pStyle w:val="Akapitzlist"/>
        <w:numPr>
          <w:ilvl w:val="0"/>
          <w:numId w:val="2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budowę głowy,</w:t>
      </w:r>
    </w:p>
    <w:p w14:paraId="128FC850" w14:textId="77777777" w:rsidR="00DE2711" w:rsidRPr="00821ADF" w:rsidRDefault="00DE2711" w:rsidP="00DE2711">
      <w:pPr>
        <w:pStyle w:val="Akapitzlist"/>
        <w:numPr>
          <w:ilvl w:val="0"/>
          <w:numId w:val="2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wymienić rodzaje grzywek,</w:t>
      </w:r>
    </w:p>
    <w:p w14:paraId="31046FFE" w14:textId="77777777" w:rsidR="00DE2711" w:rsidRPr="00821ADF" w:rsidRDefault="00DE2711" w:rsidP="00DE2711">
      <w:pPr>
        <w:pStyle w:val="Akapitzlist"/>
        <w:numPr>
          <w:ilvl w:val="0"/>
          <w:numId w:val="2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cechy charakterystyczne fryzur damskich i męskich,</w:t>
      </w:r>
    </w:p>
    <w:p w14:paraId="12492F54" w14:textId="77777777" w:rsidR="00DE2711" w:rsidRPr="00821ADF" w:rsidRDefault="00DE2711" w:rsidP="00DE2711">
      <w:pPr>
        <w:pStyle w:val="Akapitzlist"/>
        <w:numPr>
          <w:ilvl w:val="0"/>
          <w:numId w:val="2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wyjaśnić, czym jest harmonia, trójwymiarowość, proporcje i kompozycja,</w:t>
      </w:r>
    </w:p>
    <w:p w14:paraId="1CA96B01" w14:textId="77777777" w:rsidR="00DE2711" w:rsidRPr="00821ADF" w:rsidRDefault="00DE2711" w:rsidP="00DE2711">
      <w:pPr>
        <w:pStyle w:val="Akapitzlist"/>
        <w:numPr>
          <w:ilvl w:val="0"/>
          <w:numId w:val="2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wyjaśnić wpływ zewnętrznego i wewnętrznego konturu fryzury na wizerunek głowy i twarzy,</w:t>
      </w:r>
    </w:p>
    <w:p w14:paraId="2A7AD5C3" w14:textId="77777777" w:rsidR="00DE2711" w:rsidRPr="00821ADF" w:rsidRDefault="00DE2711" w:rsidP="00DE2711">
      <w:pPr>
        <w:pStyle w:val="Akapitzlist"/>
        <w:numPr>
          <w:ilvl w:val="0"/>
          <w:numId w:val="2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budowę palety kolorystycznej,</w:t>
      </w:r>
    </w:p>
    <w:p w14:paraId="45676FDC" w14:textId="77777777" w:rsidR="00DE2711" w:rsidRPr="00821ADF" w:rsidRDefault="00DE2711" w:rsidP="00DE2711">
      <w:pPr>
        <w:pStyle w:val="Akapitzlist"/>
        <w:numPr>
          <w:ilvl w:val="0"/>
          <w:numId w:val="2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dobierać zestawienia kolorystyczne do cech indywidualnych klienta,</w:t>
      </w:r>
    </w:p>
    <w:p w14:paraId="2C3B127B" w14:textId="77777777" w:rsidR="00DE2711" w:rsidRPr="00821ADF" w:rsidRDefault="00DE2711" w:rsidP="00DE2711">
      <w:pPr>
        <w:pStyle w:val="Akapitzlist"/>
        <w:numPr>
          <w:ilvl w:val="0"/>
          <w:numId w:val="2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zastosować zestawienia kolorystyczne do predyspozycji klienta. </w:t>
      </w:r>
    </w:p>
    <w:p w14:paraId="7140BE11" w14:textId="77777777" w:rsidR="00DE2711" w:rsidRPr="00821ADF" w:rsidRDefault="00DE2711" w:rsidP="00DE2711">
      <w:pPr>
        <w:pStyle w:val="Akapitzlist"/>
        <w:numPr>
          <w:ilvl w:val="0"/>
          <w:numId w:val="27"/>
        </w:numP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wykonać szkice fryzur za pomocą różnych narzędzi rysunkowych,</w:t>
      </w:r>
    </w:p>
    <w:p w14:paraId="5BC873A8" w14:textId="77777777" w:rsidR="00DE2711" w:rsidRPr="00821ADF" w:rsidRDefault="00DE2711" w:rsidP="00DE2711">
      <w:pPr>
        <w:pStyle w:val="Akapitzlist"/>
        <w:numPr>
          <w:ilvl w:val="0"/>
          <w:numId w:val="27"/>
        </w:numP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cechy charakterystyczne fryzur damskich i męskich,</w:t>
      </w:r>
    </w:p>
    <w:p w14:paraId="3409DA02" w14:textId="77777777" w:rsidR="00DE2711" w:rsidRPr="00821ADF" w:rsidRDefault="00DE2711" w:rsidP="00DE27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ind w:right="57"/>
        <w:rPr>
          <w:rFonts w:asciiTheme="minorHAnsi" w:hAnsiTheme="minorHAnsi" w:cs="Arial"/>
          <w:color w:val="000000" w:themeColor="text1"/>
          <w:sz w:val="18"/>
          <w:szCs w:val="18"/>
          <w:u w:color="538135"/>
        </w:rPr>
      </w:pPr>
      <w:r w:rsidRPr="00821ADF">
        <w:rPr>
          <w:rFonts w:asciiTheme="minorHAnsi" w:hAnsiTheme="minorHAnsi" w:cs="Arial"/>
          <w:color w:val="000000" w:themeColor="text1"/>
          <w:sz w:val="18"/>
          <w:szCs w:val="18"/>
          <w:u w:color="538135"/>
        </w:rPr>
        <w:t>wykazać się kreatywnością i otwartością na zmiany,</w:t>
      </w:r>
    </w:p>
    <w:p w14:paraId="78FD60BB" w14:textId="77777777" w:rsidR="00DE2711" w:rsidRPr="00821ADF" w:rsidRDefault="00DE2711" w:rsidP="00DE27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omówić cechy charakterystyczne elementów zarostu męskiego,</w:t>
      </w:r>
    </w:p>
    <w:p w14:paraId="2B74D641" w14:textId="77777777" w:rsidR="00DE2711" w:rsidRPr="00821ADF" w:rsidRDefault="00DE2711" w:rsidP="00DE27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lastRenderedPageBreak/>
        <w:t>rozróżnić fryzury użytkowe, konkursowe, okazjonalne i fantazyjne,</w:t>
      </w:r>
    </w:p>
    <w:p w14:paraId="3C4C39E1" w14:textId="77777777" w:rsidR="00DE2711" w:rsidRPr="00821ADF" w:rsidRDefault="00DE2711" w:rsidP="00DE27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zaprojektować fryzury użytkowe, konkursowe, okazjonalne i fantazyjne,</w:t>
      </w:r>
    </w:p>
    <w:p w14:paraId="53554467" w14:textId="77777777" w:rsidR="00DE2711" w:rsidRPr="00821ADF" w:rsidRDefault="00DE2711" w:rsidP="00DE27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zestawienia kolorystyczne do cech indywidualnych klienta,</w:t>
      </w:r>
    </w:p>
    <w:p w14:paraId="092E1131" w14:textId="77777777" w:rsidR="00DE2711" w:rsidRPr="00821ADF" w:rsidRDefault="00DE2711" w:rsidP="00DE27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zestawiania kolorystyczne do fryzur użytkowych, konkursowych, okazjonalnych i fantazyjnych,</w:t>
      </w:r>
    </w:p>
    <w:p w14:paraId="47563C3F" w14:textId="77777777" w:rsidR="00DE2711" w:rsidRPr="00821ADF" w:rsidRDefault="00DE2711" w:rsidP="00DE27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omówić cechy charakterystyczne fryzur historycznych,</w:t>
      </w:r>
    </w:p>
    <w:p w14:paraId="5252269C" w14:textId="77777777" w:rsidR="00DE2711" w:rsidRPr="00821ADF" w:rsidRDefault="00DE2711" w:rsidP="00DE27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zaprojektować fryzury z elementami fryzur historycznych,</w:t>
      </w:r>
    </w:p>
    <w:p w14:paraId="34A013D3" w14:textId="77777777" w:rsidR="00DE2711" w:rsidRPr="00821ADF" w:rsidRDefault="00DE2711" w:rsidP="00DE27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rozpoznawać symbole rysunkowe,</w:t>
      </w:r>
    </w:p>
    <w:p w14:paraId="7C2567BB" w14:textId="77777777" w:rsidR="00DE2711" w:rsidRPr="00821ADF" w:rsidRDefault="00DE2711" w:rsidP="00DE271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zastosować symbole rysunkowe do projektowania fryzur.</w:t>
      </w:r>
    </w:p>
    <w:p w14:paraId="42096838" w14:textId="77777777" w:rsidR="00DE2711" w:rsidRPr="00821ADF" w:rsidRDefault="00DE2711" w:rsidP="00DE2711">
      <w:pPr>
        <w:spacing w:line="360" w:lineRule="auto"/>
        <w:jc w:val="both"/>
        <w:rPr>
          <w:rFonts w:cs="Arial"/>
          <w:color w:val="000000" w:themeColor="text1"/>
          <w:sz w:val="18"/>
          <w:szCs w:val="18"/>
        </w:rPr>
      </w:pPr>
    </w:p>
    <w:p w14:paraId="7DF00CC6" w14:textId="77777777" w:rsidR="00DE2711" w:rsidRPr="00821ADF" w:rsidRDefault="00337426" w:rsidP="00DE2711">
      <w:pPr>
        <w:spacing w:line="360" w:lineRule="auto"/>
        <w:jc w:val="both"/>
        <w:rPr>
          <w:rFonts w:cs="Arial"/>
          <w:b/>
          <w:color w:val="000000" w:themeColor="text1"/>
          <w:sz w:val="18"/>
          <w:szCs w:val="18"/>
        </w:rPr>
      </w:pPr>
      <w:r w:rsidRPr="00821ADF">
        <w:rPr>
          <w:rFonts w:cs="Arial"/>
          <w:b/>
          <w:color w:val="000000" w:themeColor="text1"/>
          <w:sz w:val="18"/>
          <w:szCs w:val="18"/>
        </w:rPr>
        <w:t>MATERIAŁ NAUCZANIA</w:t>
      </w:r>
    </w:p>
    <w:tbl>
      <w:tblPr>
        <w:tblStyle w:val="Tabela-Siatka"/>
        <w:tblW w:w="12410" w:type="dxa"/>
        <w:tblLook w:val="04A0" w:firstRow="1" w:lastRow="0" w:firstColumn="1" w:lastColumn="0" w:noHBand="0" w:noVBand="1"/>
      </w:tblPr>
      <w:tblGrid>
        <w:gridCol w:w="1602"/>
        <w:gridCol w:w="1951"/>
        <w:gridCol w:w="4120"/>
        <w:gridCol w:w="3461"/>
        <w:gridCol w:w="1276"/>
      </w:tblGrid>
      <w:tr w:rsidR="00070624" w:rsidRPr="00821ADF" w14:paraId="34143C95" w14:textId="77777777" w:rsidTr="00070624">
        <w:tc>
          <w:tcPr>
            <w:tcW w:w="1602" w:type="dxa"/>
            <w:vMerge w:val="restart"/>
          </w:tcPr>
          <w:p w14:paraId="7D26FF5D"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Dział programowy</w:t>
            </w:r>
          </w:p>
        </w:tc>
        <w:tc>
          <w:tcPr>
            <w:tcW w:w="1951" w:type="dxa"/>
            <w:vMerge w:val="restart"/>
          </w:tcPr>
          <w:p w14:paraId="5C1F814E"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Tematy jednostek metodycznych</w:t>
            </w:r>
          </w:p>
        </w:tc>
        <w:tc>
          <w:tcPr>
            <w:tcW w:w="7581" w:type="dxa"/>
            <w:gridSpan w:val="2"/>
          </w:tcPr>
          <w:p w14:paraId="3FB0642E"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Wymagania programowe</w:t>
            </w:r>
          </w:p>
        </w:tc>
        <w:tc>
          <w:tcPr>
            <w:tcW w:w="1276" w:type="dxa"/>
          </w:tcPr>
          <w:p w14:paraId="6D000031"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Uwagi o realizacji</w:t>
            </w:r>
          </w:p>
        </w:tc>
      </w:tr>
      <w:tr w:rsidR="00070624" w:rsidRPr="00821ADF" w14:paraId="74F581DC" w14:textId="77777777" w:rsidTr="00070624">
        <w:tc>
          <w:tcPr>
            <w:tcW w:w="1602" w:type="dxa"/>
            <w:vMerge/>
          </w:tcPr>
          <w:p w14:paraId="0764DF72" w14:textId="77777777" w:rsidR="00070624" w:rsidRPr="00821ADF" w:rsidRDefault="00070624" w:rsidP="00770CCD">
            <w:pPr>
              <w:rPr>
                <w:rFonts w:cs="Arial"/>
                <w:color w:val="000000" w:themeColor="text1"/>
                <w:sz w:val="18"/>
                <w:szCs w:val="18"/>
              </w:rPr>
            </w:pPr>
          </w:p>
        </w:tc>
        <w:tc>
          <w:tcPr>
            <w:tcW w:w="1951" w:type="dxa"/>
            <w:vMerge/>
          </w:tcPr>
          <w:p w14:paraId="43DCDE8C" w14:textId="77777777" w:rsidR="00070624" w:rsidRPr="00821ADF" w:rsidRDefault="00070624" w:rsidP="00770CCD">
            <w:pPr>
              <w:rPr>
                <w:rFonts w:cs="Arial"/>
                <w:color w:val="000000" w:themeColor="text1"/>
                <w:sz w:val="18"/>
                <w:szCs w:val="18"/>
              </w:rPr>
            </w:pPr>
          </w:p>
        </w:tc>
        <w:tc>
          <w:tcPr>
            <w:tcW w:w="4120" w:type="dxa"/>
          </w:tcPr>
          <w:p w14:paraId="0B527B4D"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Podstawowe</w:t>
            </w:r>
          </w:p>
          <w:p w14:paraId="7650F5A9" w14:textId="77777777" w:rsidR="00070624" w:rsidRPr="00821ADF" w:rsidRDefault="00070624" w:rsidP="00770CCD">
            <w:pPr>
              <w:rPr>
                <w:rFonts w:cs="Arial"/>
                <w:color w:val="000000" w:themeColor="text1"/>
                <w:sz w:val="18"/>
                <w:szCs w:val="18"/>
              </w:rPr>
            </w:pPr>
            <w:r w:rsidRPr="00821ADF">
              <w:rPr>
                <w:rFonts w:cs="Arial"/>
                <w:b/>
                <w:color w:val="000000" w:themeColor="text1"/>
                <w:sz w:val="18"/>
                <w:szCs w:val="18"/>
              </w:rPr>
              <w:t>Uczeń potrafi:</w:t>
            </w:r>
          </w:p>
        </w:tc>
        <w:tc>
          <w:tcPr>
            <w:tcW w:w="3461" w:type="dxa"/>
          </w:tcPr>
          <w:p w14:paraId="1AED598B"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Ponadpodstawowe</w:t>
            </w:r>
          </w:p>
          <w:p w14:paraId="1E90FACC" w14:textId="77777777" w:rsidR="00070624" w:rsidRPr="00821ADF" w:rsidRDefault="00070624" w:rsidP="00770CCD">
            <w:pPr>
              <w:rPr>
                <w:rFonts w:cs="Arial"/>
                <w:color w:val="000000" w:themeColor="text1"/>
                <w:sz w:val="18"/>
                <w:szCs w:val="18"/>
              </w:rPr>
            </w:pPr>
            <w:r w:rsidRPr="00821ADF">
              <w:rPr>
                <w:rFonts w:cs="Arial"/>
                <w:b/>
                <w:color w:val="000000" w:themeColor="text1"/>
                <w:sz w:val="18"/>
                <w:szCs w:val="18"/>
              </w:rPr>
              <w:t>Uczeń potrafi:</w:t>
            </w:r>
          </w:p>
        </w:tc>
        <w:tc>
          <w:tcPr>
            <w:tcW w:w="1276" w:type="dxa"/>
          </w:tcPr>
          <w:p w14:paraId="3AF21AA8"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Etap realizacji</w:t>
            </w:r>
          </w:p>
        </w:tc>
      </w:tr>
      <w:tr w:rsidR="00070624" w:rsidRPr="00821ADF" w14:paraId="7C01B69B" w14:textId="77777777" w:rsidTr="00070624">
        <w:trPr>
          <w:trHeight w:val="960"/>
        </w:trPr>
        <w:tc>
          <w:tcPr>
            <w:tcW w:w="1602" w:type="dxa"/>
            <w:vMerge w:val="restart"/>
          </w:tcPr>
          <w:p w14:paraId="0983C52B"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I. Twarz i głowa </w:t>
            </w:r>
          </w:p>
        </w:tc>
        <w:tc>
          <w:tcPr>
            <w:tcW w:w="1951" w:type="dxa"/>
          </w:tcPr>
          <w:p w14:paraId="1F2FB9FF"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1. Budowa głowy i twarzy </w:t>
            </w:r>
          </w:p>
        </w:tc>
        <w:tc>
          <w:tcPr>
            <w:tcW w:w="4120" w:type="dxa"/>
          </w:tcPr>
          <w:p w14:paraId="04FF2808"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opisać cechy kształtów twarzy i głowy </w:t>
            </w:r>
          </w:p>
          <w:p w14:paraId="4BAF7DD1"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nazwać części profilu twarzy </w:t>
            </w:r>
          </w:p>
          <w:p w14:paraId="267A9CA2"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nazwać części budowy twarzy </w:t>
            </w:r>
          </w:p>
          <w:p w14:paraId="48D7C74C"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określić kształty głowy i twarzy klienta do zabiegu zmiany koloru włosów</w:t>
            </w:r>
          </w:p>
        </w:tc>
        <w:tc>
          <w:tcPr>
            <w:tcW w:w="3461" w:type="dxa"/>
          </w:tcPr>
          <w:p w14:paraId="19057D49"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rozpoznać kształty twarzy </w:t>
            </w:r>
          </w:p>
          <w:p w14:paraId="02A428B9"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rozpoznać nieprawidłowości w budowie twarzy</w:t>
            </w:r>
          </w:p>
          <w:p w14:paraId="6EBAF475"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przeanalizować proporcje twarzy –określić kształt: uszu, nosa, oczu </w:t>
            </w:r>
          </w:p>
        </w:tc>
        <w:tc>
          <w:tcPr>
            <w:tcW w:w="1276" w:type="dxa"/>
          </w:tcPr>
          <w:p w14:paraId="15410FA4" w14:textId="77777777" w:rsidR="00070624" w:rsidRPr="00821ADF" w:rsidRDefault="00070624" w:rsidP="00770CCD">
            <w:pPr>
              <w:rPr>
                <w:rFonts w:cs="Arial"/>
                <w:color w:val="000000" w:themeColor="text1"/>
                <w:sz w:val="18"/>
                <w:szCs w:val="18"/>
              </w:rPr>
            </w:pPr>
          </w:p>
        </w:tc>
      </w:tr>
      <w:tr w:rsidR="00070624" w:rsidRPr="00821ADF" w14:paraId="65502988" w14:textId="77777777" w:rsidTr="00070624">
        <w:trPr>
          <w:trHeight w:val="1216"/>
        </w:trPr>
        <w:tc>
          <w:tcPr>
            <w:tcW w:w="1602" w:type="dxa"/>
            <w:vMerge/>
          </w:tcPr>
          <w:p w14:paraId="68C742B4" w14:textId="77777777" w:rsidR="00070624" w:rsidRPr="00821ADF" w:rsidRDefault="00070624" w:rsidP="00770CCD">
            <w:pPr>
              <w:rPr>
                <w:rFonts w:cs="Arial"/>
                <w:color w:val="000000" w:themeColor="text1"/>
                <w:sz w:val="18"/>
                <w:szCs w:val="18"/>
              </w:rPr>
            </w:pPr>
          </w:p>
        </w:tc>
        <w:tc>
          <w:tcPr>
            <w:tcW w:w="1951" w:type="dxa"/>
          </w:tcPr>
          <w:p w14:paraId="3F56F0E5"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2. Kształty głowy i profilu</w:t>
            </w:r>
          </w:p>
        </w:tc>
        <w:tc>
          <w:tcPr>
            <w:tcW w:w="4120" w:type="dxa"/>
          </w:tcPr>
          <w:p w14:paraId="0564648D"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opisać rodzaje profilu twarzy </w:t>
            </w:r>
          </w:p>
          <w:p w14:paraId="77722327"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nazwać części budowy głowy</w:t>
            </w:r>
          </w:p>
        </w:tc>
        <w:tc>
          <w:tcPr>
            <w:tcW w:w="3461" w:type="dxa"/>
          </w:tcPr>
          <w:p w14:paraId="70BB7644"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rozpoznać kształty głowy </w:t>
            </w:r>
          </w:p>
          <w:p w14:paraId="62B50C82"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rozpoznać nieprawidłowości w budowie głowy klienta w odniesieniu do kanonu</w:t>
            </w:r>
          </w:p>
          <w:p w14:paraId="56ADB02A"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przeanalizować proporcje głowy klienta </w:t>
            </w:r>
          </w:p>
        </w:tc>
        <w:tc>
          <w:tcPr>
            <w:tcW w:w="1276" w:type="dxa"/>
          </w:tcPr>
          <w:p w14:paraId="604C2C66" w14:textId="77777777" w:rsidR="00070624" w:rsidRPr="00821ADF" w:rsidRDefault="00070624" w:rsidP="00770CCD">
            <w:pPr>
              <w:rPr>
                <w:rFonts w:cs="Arial"/>
                <w:color w:val="000000" w:themeColor="text1"/>
                <w:sz w:val="18"/>
                <w:szCs w:val="18"/>
              </w:rPr>
            </w:pPr>
          </w:p>
        </w:tc>
      </w:tr>
      <w:tr w:rsidR="00070624" w:rsidRPr="00821ADF" w14:paraId="5BE462FD" w14:textId="77777777" w:rsidTr="00070624">
        <w:trPr>
          <w:trHeight w:val="1333"/>
        </w:trPr>
        <w:tc>
          <w:tcPr>
            <w:tcW w:w="1602" w:type="dxa"/>
            <w:vMerge w:val="restart"/>
          </w:tcPr>
          <w:p w14:paraId="4F563680"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II. Tworzenie wizerunku klienta</w:t>
            </w:r>
          </w:p>
        </w:tc>
        <w:tc>
          <w:tcPr>
            <w:tcW w:w="1951" w:type="dxa"/>
          </w:tcPr>
          <w:p w14:paraId="39759C26"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1. Elementy wizerunku </w:t>
            </w:r>
          </w:p>
        </w:tc>
        <w:tc>
          <w:tcPr>
            <w:tcW w:w="4120" w:type="dxa"/>
          </w:tcPr>
          <w:p w14:paraId="6FF43ADD"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nazwać elementy fryzury</w:t>
            </w:r>
          </w:p>
          <w:p w14:paraId="0783210E"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rozpoznać wpływ elementów fryzury na kształt i proporcje głowy i twarzy</w:t>
            </w:r>
          </w:p>
          <w:p w14:paraId="4C97D7CC"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klasyfikować rodzaje grzywek</w:t>
            </w:r>
          </w:p>
          <w:p w14:paraId="783E9269"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określić wpływ grzywki na kształt i proporcje twarzy</w:t>
            </w:r>
          </w:p>
          <w:p w14:paraId="1383B62A"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określić cechy charakterystyczne elementów zarostu męskiego </w:t>
            </w:r>
          </w:p>
          <w:p w14:paraId="3EF03203"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charakteryzować rodzaje zarostu męskiego</w:t>
            </w:r>
          </w:p>
          <w:p w14:paraId="1FBB853E"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określić rodzaje koków i upięć</w:t>
            </w:r>
          </w:p>
        </w:tc>
        <w:tc>
          <w:tcPr>
            <w:tcW w:w="3461" w:type="dxa"/>
          </w:tcPr>
          <w:p w14:paraId="77F3616E"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rozpoznać formy zarostu męskiego </w:t>
            </w:r>
          </w:p>
          <w:p w14:paraId="4EEDA4DB"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dobrać elementy fryzur do kształtu twarzy i głowy</w:t>
            </w:r>
          </w:p>
          <w:p w14:paraId="0DDA54FB"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określić wpływ kształtu zarostu na wizerunek klienta</w:t>
            </w:r>
          </w:p>
          <w:p w14:paraId="0BFAD87C"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dobrać rodzaj grzywki do kształtu twarzy</w:t>
            </w:r>
          </w:p>
        </w:tc>
        <w:tc>
          <w:tcPr>
            <w:tcW w:w="1276" w:type="dxa"/>
          </w:tcPr>
          <w:p w14:paraId="314FC279" w14:textId="77777777" w:rsidR="00070624" w:rsidRPr="00821ADF" w:rsidRDefault="00070624" w:rsidP="00770CCD">
            <w:pPr>
              <w:rPr>
                <w:rFonts w:cs="Arial"/>
                <w:color w:val="000000" w:themeColor="text1"/>
                <w:sz w:val="18"/>
                <w:szCs w:val="18"/>
              </w:rPr>
            </w:pPr>
          </w:p>
        </w:tc>
      </w:tr>
      <w:tr w:rsidR="00070624" w:rsidRPr="00821ADF" w14:paraId="5DA93F71" w14:textId="77777777" w:rsidTr="00070624">
        <w:trPr>
          <w:trHeight w:val="1073"/>
        </w:trPr>
        <w:tc>
          <w:tcPr>
            <w:tcW w:w="1602" w:type="dxa"/>
            <w:vMerge/>
          </w:tcPr>
          <w:p w14:paraId="63B6653D" w14:textId="77777777" w:rsidR="00070624" w:rsidRPr="00821ADF" w:rsidRDefault="00070624" w:rsidP="00770CCD">
            <w:pPr>
              <w:rPr>
                <w:rFonts w:cs="Arial"/>
                <w:color w:val="000000" w:themeColor="text1"/>
                <w:sz w:val="18"/>
                <w:szCs w:val="18"/>
              </w:rPr>
            </w:pPr>
          </w:p>
        </w:tc>
        <w:tc>
          <w:tcPr>
            <w:tcW w:w="1951" w:type="dxa"/>
          </w:tcPr>
          <w:p w14:paraId="6756D37D"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2. Całościowy wizerunek klienta</w:t>
            </w:r>
          </w:p>
        </w:tc>
        <w:tc>
          <w:tcPr>
            <w:tcW w:w="4120" w:type="dxa"/>
          </w:tcPr>
          <w:p w14:paraId="08FC45B2"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zastosować zasady tworzenia formy fryzury dziennej, okazjonalnej, wieczorowej </w:t>
            </w:r>
          </w:p>
          <w:p w14:paraId="510A64A0"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określić wpływ zewnętrznego i wewnętrznego konturu fryzury na proporcje głowy i twarzy </w:t>
            </w:r>
          </w:p>
        </w:tc>
        <w:tc>
          <w:tcPr>
            <w:tcW w:w="3461" w:type="dxa"/>
          </w:tcPr>
          <w:p w14:paraId="16C3395A"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określić sposoby tworzenia fryzur w tym harmonię, trójwymiarowość, proporcje, kompozycje </w:t>
            </w:r>
          </w:p>
        </w:tc>
        <w:tc>
          <w:tcPr>
            <w:tcW w:w="1276" w:type="dxa"/>
          </w:tcPr>
          <w:p w14:paraId="5A7BE266" w14:textId="77777777" w:rsidR="00070624" w:rsidRPr="00821ADF" w:rsidRDefault="00070624" w:rsidP="00770CCD">
            <w:pPr>
              <w:rPr>
                <w:rFonts w:cs="Arial"/>
                <w:color w:val="000000" w:themeColor="text1"/>
                <w:sz w:val="18"/>
                <w:szCs w:val="18"/>
              </w:rPr>
            </w:pPr>
          </w:p>
        </w:tc>
      </w:tr>
      <w:tr w:rsidR="00070624" w:rsidRPr="00821ADF" w14:paraId="63D2CAA2" w14:textId="77777777" w:rsidTr="00070624">
        <w:trPr>
          <w:trHeight w:val="628"/>
        </w:trPr>
        <w:tc>
          <w:tcPr>
            <w:tcW w:w="1602" w:type="dxa"/>
            <w:vMerge w:val="restart"/>
          </w:tcPr>
          <w:p w14:paraId="40F3AA77"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lastRenderedPageBreak/>
              <w:t xml:space="preserve">III. Kolor </w:t>
            </w:r>
          </w:p>
        </w:tc>
        <w:tc>
          <w:tcPr>
            <w:tcW w:w="1951" w:type="dxa"/>
          </w:tcPr>
          <w:p w14:paraId="5EDF7DF5"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1. Kolory włosów klientów</w:t>
            </w:r>
          </w:p>
        </w:tc>
        <w:tc>
          <w:tcPr>
            <w:tcW w:w="4120" w:type="dxa"/>
          </w:tcPr>
          <w:p w14:paraId="3EEFFAF8"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omówić budowę palety kolorystycznej </w:t>
            </w:r>
          </w:p>
          <w:p w14:paraId="177BC334"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zidentyfikować kolor naturalny i wyjściowy włosów klienta</w:t>
            </w:r>
          </w:p>
          <w:p w14:paraId="01FC63D5"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określić typ kolorystyczny klienta do zabiegu zmiany koloru włosów</w:t>
            </w:r>
          </w:p>
        </w:tc>
        <w:tc>
          <w:tcPr>
            <w:tcW w:w="3461" w:type="dxa"/>
          </w:tcPr>
          <w:p w14:paraId="4A8E8FDC"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określić głębię i kierunek koloru</w:t>
            </w:r>
          </w:p>
          <w:p w14:paraId="5A31CE94"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omówić oznaczenia literowe i numeryczne we wzornikach kolorów włosów</w:t>
            </w:r>
          </w:p>
          <w:p w14:paraId="43CEE493"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klasyfikować rodzaje pigmentów </w:t>
            </w:r>
          </w:p>
          <w:p w14:paraId="7323A8F3"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określić wpływ ilości i rozmieszczenia pigmentu we włosie na kolor włosów</w:t>
            </w:r>
          </w:p>
        </w:tc>
        <w:tc>
          <w:tcPr>
            <w:tcW w:w="1276" w:type="dxa"/>
          </w:tcPr>
          <w:p w14:paraId="3A157268" w14:textId="77777777" w:rsidR="00070624" w:rsidRPr="00821ADF" w:rsidRDefault="00070624" w:rsidP="00770CCD">
            <w:pPr>
              <w:rPr>
                <w:rFonts w:cs="Arial"/>
                <w:color w:val="000000" w:themeColor="text1"/>
                <w:sz w:val="18"/>
                <w:szCs w:val="18"/>
              </w:rPr>
            </w:pPr>
          </w:p>
        </w:tc>
      </w:tr>
      <w:tr w:rsidR="00070624" w:rsidRPr="00821ADF" w14:paraId="4EB78E12" w14:textId="77777777" w:rsidTr="00070624">
        <w:trPr>
          <w:trHeight w:val="4211"/>
        </w:trPr>
        <w:tc>
          <w:tcPr>
            <w:tcW w:w="1602" w:type="dxa"/>
            <w:vMerge/>
          </w:tcPr>
          <w:p w14:paraId="28B4944D" w14:textId="77777777" w:rsidR="00070624" w:rsidRPr="00821ADF" w:rsidRDefault="00070624" w:rsidP="00770CCD">
            <w:pPr>
              <w:rPr>
                <w:rFonts w:cs="Arial"/>
                <w:color w:val="000000" w:themeColor="text1"/>
                <w:sz w:val="18"/>
                <w:szCs w:val="18"/>
              </w:rPr>
            </w:pPr>
          </w:p>
        </w:tc>
        <w:tc>
          <w:tcPr>
            <w:tcW w:w="1951" w:type="dxa"/>
          </w:tcPr>
          <w:p w14:paraId="32AA1395"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2. Typy kolorystyczne urody </w:t>
            </w:r>
          </w:p>
        </w:tc>
        <w:tc>
          <w:tcPr>
            <w:tcW w:w="4120" w:type="dxa"/>
          </w:tcPr>
          <w:p w14:paraId="41BE0B27"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zastosować zestawienia kolorystyczne do wielkości głowy i twarzy</w:t>
            </w:r>
          </w:p>
          <w:p w14:paraId="32BEB0B5"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rozpoznać kontrasty kolorystyczne</w:t>
            </w:r>
          </w:p>
          <w:p w14:paraId="588DEBEA"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stworzyć koncepcję fryzury w oparciu o typ kolorystyczny </w:t>
            </w:r>
          </w:p>
          <w:p w14:paraId="57A059E1"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stworzyć koncepcję fryzury z zastosowaniem kontrastu kolorystycznego </w:t>
            </w:r>
          </w:p>
          <w:p w14:paraId="3DA4FFD4"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zastosować zasady doboru kolorów</w:t>
            </w:r>
          </w:p>
          <w:p w14:paraId="7DF741DA"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dobrać zestawy kolorystyczne we fryzurze</w:t>
            </w:r>
          </w:p>
          <w:p w14:paraId="11A6403C"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rozróżnić kolory podstawowe i uzupełniające, pigment, barwnik, kontrast </w:t>
            </w:r>
          </w:p>
          <w:p w14:paraId="31FAF0F9"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określić rodzaje kontrastów i pigmentów</w:t>
            </w:r>
          </w:p>
          <w:p w14:paraId="02FB5C9F"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określić cechy koloru </w:t>
            </w:r>
          </w:p>
          <w:p w14:paraId="001D0347"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wskazać zastosowanie kolorów przeciwstawnych</w:t>
            </w:r>
          </w:p>
          <w:p w14:paraId="74136128"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opisać podstawowe typy kolorystyczne urody klienta</w:t>
            </w:r>
          </w:p>
          <w:p w14:paraId="26832C5F"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rozpoznać podstawowe typy kolorystyczne</w:t>
            </w:r>
          </w:p>
        </w:tc>
        <w:tc>
          <w:tcPr>
            <w:tcW w:w="3461" w:type="dxa"/>
          </w:tcPr>
          <w:p w14:paraId="1149F0F0"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rozpoznać elementy fryzury </w:t>
            </w:r>
          </w:p>
          <w:p w14:paraId="5CACD20C"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rozpoznać kompozycje fryzur </w:t>
            </w:r>
          </w:p>
          <w:p w14:paraId="6D02EC4D"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określić kompozycje projektowanych fryzur</w:t>
            </w:r>
          </w:p>
          <w:p w14:paraId="24302CED"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dobrać kompozycję do kształtu fryzury </w:t>
            </w:r>
          </w:p>
          <w:p w14:paraId="673849C0"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określić formy fryzur </w:t>
            </w:r>
          </w:p>
          <w:p w14:paraId="757239CA"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rozpoznać kształty fryzur</w:t>
            </w:r>
          </w:p>
          <w:p w14:paraId="3A2001EE"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określić elementy budowy fryzury</w:t>
            </w:r>
          </w:p>
          <w:p w14:paraId="78F6D190"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rozpoznać styl klienta na podstawie obserwacji (np. awangardowy, klasyczny, romantyczny)</w:t>
            </w:r>
          </w:p>
          <w:p w14:paraId="2FD273CE"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dobrać fryzurę do stylu klienta</w:t>
            </w:r>
          </w:p>
          <w:p w14:paraId="37B16E4B"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 stworzyć koncepcję fryzury do stylu klienta </w:t>
            </w:r>
          </w:p>
        </w:tc>
        <w:tc>
          <w:tcPr>
            <w:tcW w:w="1276" w:type="dxa"/>
          </w:tcPr>
          <w:p w14:paraId="2CE0FF86" w14:textId="77777777" w:rsidR="00070624" w:rsidRPr="00821ADF" w:rsidRDefault="00070624" w:rsidP="00770CCD">
            <w:pPr>
              <w:rPr>
                <w:rFonts w:cs="Arial"/>
                <w:color w:val="000000" w:themeColor="text1"/>
                <w:sz w:val="18"/>
                <w:szCs w:val="18"/>
              </w:rPr>
            </w:pPr>
          </w:p>
        </w:tc>
      </w:tr>
      <w:tr w:rsidR="00070624" w:rsidRPr="00821ADF" w14:paraId="5A7DE32A" w14:textId="77777777" w:rsidTr="00070624">
        <w:trPr>
          <w:trHeight w:val="468"/>
        </w:trPr>
        <w:tc>
          <w:tcPr>
            <w:tcW w:w="1602" w:type="dxa"/>
            <w:vMerge w:val="restart"/>
          </w:tcPr>
          <w:p w14:paraId="72D232EF"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IV. Rysunek odręczny </w:t>
            </w:r>
          </w:p>
        </w:tc>
        <w:tc>
          <w:tcPr>
            <w:tcW w:w="1951" w:type="dxa"/>
          </w:tcPr>
          <w:p w14:paraId="04F8F855"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1. Techniki rysunkowe </w:t>
            </w:r>
          </w:p>
        </w:tc>
        <w:tc>
          <w:tcPr>
            <w:tcW w:w="4120" w:type="dxa"/>
          </w:tcPr>
          <w:p w14:paraId="5E5B91F2"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rozpoznać techniki rysunkowe: ołówek, kredka, pastele</w:t>
            </w:r>
          </w:p>
        </w:tc>
        <w:tc>
          <w:tcPr>
            <w:tcW w:w="3461" w:type="dxa"/>
          </w:tcPr>
          <w:p w14:paraId="79FACC2C"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wykonać rysunek prostego pasma włosów za pomocą ołówka</w:t>
            </w:r>
          </w:p>
          <w:p w14:paraId="2577BD54"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wykonać rysunek pojedynczego pasma falującego </w:t>
            </w:r>
          </w:p>
          <w:p w14:paraId="7DA71767"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wykonać rysunek fali za pomocą ołówka i kredki </w:t>
            </w:r>
          </w:p>
        </w:tc>
        <w:tc>
          <w:tcPr>
            <w:tcW w:w="1276" w:type="dxa"/>
          </w:tcPr>
          <w:p w14:paraId="0E39CD19" w14:textId="77777777" w:rsidR="00070624" w:rsidRPr="00821ADF" w:rsidRDefault="00070624" w:rsidP="00770CCD">
            <w:pPr>
              <w:rPr>
                <w:rFonts w:cs="Arial"/>
                <w:color w:val="000000" w:themeColor="text1"/>
                <w:sz w:val="18"/>
                <w:szCs w:val="18"/>
              </w:rPr>
            </w:pPr>
          </w:p>
        </w:tc>
      </w:tr>
      <w:tr w:rsidR="00070624" w:rsidRPr="00821ADF" w14:paraId="12B2CC55" w14:textId="77777777" w:rsidTr="00070624">
        <w:trPr>
          <w:trHeight w:val="934"/>
        </w:trPr>
        <w:tc>
          <w:tcPr>
            <w:tcW w:w="1602" w:type="dxa"/>
            <w:vMerge/>
          </w:tcPr>
          <w:p w14:paraId="2A80AD1B" w14:textId="77777777" w:rsidR="00070624" w:rsidRPr="00821ADF" w:rsidRDefault="00070624" w:rsidP="00770CCD">
            <w:pPr>
              <w:rPr>
                <w:rFonts w:cs="Arial"/>
                <w:color w:val="000000" w:themeColor="text1"/>
                <w:sz w:val="18"/>
                <w:szCs w:val="18"/>
              </w:rPr>
            </w:pPr>
          </w:p>
        </w:tc>
        <w:tc>
          <w:tcPr>
            <w:tcW w:w="1951" w:type="dxa"/>
          </w:tcPr>
          <w:p w14:paraId="257DBF66"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2. Szkice fryzur </w:t>
            </w:r>
          </w:p>
        </w:tc>
        <w:tc>
          <w:tcPr>
            <w:tcW w:w="4120" w:type="dxa"/>
          </w:tcPr>
          <w:p w14:paraId="642476AE"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wykonać szkice fryzur za pomocą ołówka</w:t>
            </w:r>
          </w:p>
          <w:p w14:paraId="65E9EE1D"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wykonać szkice fryzur za pomocą kredki</w:t>
            </w:r>
          </w:p>
          <w:p w14:paraId="5A60C6DE"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wykonać szkice fryzur za pomocą ołówka i kredki </w:t>
            </w:r>
          </w:p>
        </w:tc>
        <w:tc>
          <w:tcPr>
            <w:tcW w:w="3461" w:type="dxa"/>
          </w:tcPr>
          <w:p w14:paraId="4DBA27E9" w14:textId="77777777" w:rsidR="00070624" w:rsidRPr="00821ADF" w:rsidRDefault="00070624" w:rsidP="00770CCD">
            <w:pPr>
              <w:rPr>
                <w:rFonts w:cs="Arial"/>
                <w:color w:val="000000" w:themeColor="text1"/>
                <w:sz w:val="18"/>
                <w:szCs w:val="18"/>
                <w:u w:color="538135"/>
              </w:rPr>
            </w:pPr>
            <w:r w:rsidRPr="00821ADF">
              <w:rPr>
                <w:rFonts w:cs="Arial"/>
                <w:color w:val="000000" w:themeColor="text1"/>
                <w:sz w:val="18"/>
                <w:szCs w:val="18"/>
              </w:rPr>
              <w:t xml:space="preserve"> </w:t>
            </w:r>
            <w:r w:rsidRPr="00821ADF">
              <w:rPr>
                <w:rFonts w:cs="Arial"/>
                <w:color w:val="000000" w:themeColor="text1"/>
                <w:sz w:val="18"/>
                <w:szCs w:val="18"/>
                <w:u w:color="538135"/>
              </w:rPr>
              <w:t>- wykonać szkice fryzur techniką pastelową</w:t>
            </w:r>
          </w:p>
          <w:p w14:paraId="7999F9BF"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u w:color="538135"/>
              </w:rPr>
              <w:t>- naszkicować fryzury z zastosowaniem światłocienia</w:t>
            </w:r>
          </w:p>
        </w:tc>
        <w:tc>
          <w:tcPr>
            <w:tcW w:w="1276" w:type="dxa"/>
          </w:tcPr>
          <w:p w14:paraId="230F0801" w14:textId="77777777" w:rsidR="00070624" w:rsidRPr="00821ADF" w:rsidRDefault="00070624" w:rsidP="00770CCD">
            <w:pPr>
              <w:rPr>
                <w:rFonts w:cs="Arial"/>
                <w:color w:val="000000" w:themeColor="text1"/>
                <w:sz w:val="18"/>
                <w:szCs w:val="18"/>
              </w:rPr>
            </w:pPr>
          </w:p>
        </w:tc>
      </w:tr>
      <w:tr w:rsidR="00070624" w:rsidRPr="00821ADF" w14:paraId="2FE3D235" w14:textId="77777777" w:rsidTr="00070624">
        <w:trPr>
          <w:trHeight w:val="628"/>
        </w:trPr>
        <w:tc>
          <w:tcPr>
            <w:tcW w:w="1602" w:type="dxa"/>
            <w:vMerge w:val="restart"/>
          </w:tcPr>
          <w:p w14:paraId="705594AB"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V. Tworzenie wizerunku</w:t>
            </w:r>
          </w:p>
        </w:tc>
        <w:tc>
          <w:tcPr>
            <w:tcW w:w="1951" w:type="dxa"/>
          </w:tcPr>
          <w:p w14:paraId="1E356261"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1. Projekt fryzur damskich </w:t>
            </w:r>
          </w:p>
        </w:tc>
        <w:tc>
          <w:tcPr>
            <w:tcW w:w="4120" w:type="dxa"/>
          </w:tcPr>
          <w:p w14:paraId="010BD944"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rozpoznać cechy charakterystyczne fryzur damskich </w:t>
            </w:r>
          </w:p>
          <w:p w14:paraId="3E9AB7C1"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wykazać się kreatywnością i otwartością na zmiany</w:t>
            </w:r>
          </w:p>
          <w:p w14:paraId="50884DD7"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wyjaśnić znaczenie zmiany w życiu człowieka</w:t>
            </w:r>
          </w:p>
        </w:tc>
        <w:tc>
          <w:tcPr>
            <w:tcW w:w="3461" w:type="dxa"/>
          </w:tcPr>
          <w:p w14:paraId="181F1789" w14:textId="77777777" w:rsidR="00070624" w:rsidRPr="00821ADF" w:rsidRDefault="00070624" w:rsidP="00770CCD">
            <w:pPr>
              <w:ind w:right="57"/>
              <w:rPr>
                <w:rFonts w:cs="Arial"/>
                <w:color w:val="000000" w:themeColor="text1"/>
                <w:sz w:val="18"/>
                <w:szCs w:val="18"/>
                <w:u w:color="538135"/>
              </w:rPr>
            </w:pPr>
            <w:r w:rsidRPr="00821ADF">
              <w:rPr>
                <w:rFonts w:cs="Arial"/>
                <w:color w:val="000000" w:themeColor="text1"/>
                <w:sz w:val="18"/>
                <w:szCs w:val="18"/>
                <w:u w:color="538135"/>
              </w:rPr>
              <w:t xml:space="preserve">- stworzyć projekty różnych fryzur damskich </w:t>
            </w:r>
          </w:p>
          <w:p w14:paraId="7BD6A1DB"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wykonać rysunki projektów fryzur damskich </w:t>
            </w:r>
          </w:p>
          <w:p w14:paraId="740C4C83"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wykazać się kreatywnością w sytuacji problemowej</w:t>
            </w:r>
          </w:p>
        </w:tc>
        <w:tc>
          <w:tcPr>
            <w:tcW w:w="1276" w:type="dxa"/>
          </w:tcPr>
          <w:p w14:paraId="16E02478" w14:textId="77777777" w:rsidR="00070624" w:rsidRPr="00821ADF" w:rsidRDefault="00070624" w:rsidP="00770CCD">
            <w:pPr>
              <w:rPr>
                <w:rFonts w:cs="Arial"/>
                <w:color w:val="000000" w:themeColor="text1"/>
                <w:sz w:val="18"/>
                <w:szCs w:val="18"/>
              </w:rPr>
            </w:pPr>
          </w:p>
        </w:tc>
      </w:tr>
      <w:tr w:rsidR="00070624" w:rsidRPr="00821ADF" w14:paraId="3D3C160B" w14:textId="77777777" w:rsidTr="00070624">
        <w:trPr>
          <w:trHeight w:val="628"/>
        </w:trPr>
        <w:tc>
          <w:tcPr>
            <w:tcW w:w="1602" w:type="dxa"/>
            <w:vMerge/>
          </w:tcPr>
          <w:p w14:paraId="52040116" w14:textId="77777777" w:rsidR="00070624" w:rsidRPr="00821ADF" w:rsidRDefault="00070624" w:rsidP="00770CCD">
            <w:pPr>
              <w:rPr>
                <w:rFonts w:cs="Arial"/>
                <w:color w:val="000000" w:themeColor="text1"/>
                <w:sz w:val="18"/>
                <w:szCs w:val="18"/>
              </w:rPr>
            </w:pPr>
          </w:p>
        </w:tc>
        <w:tc>
          <w:tcPr>
            <w:tcW w:w="1951" w:type="dxa"/>
          </w:tcPr>
          <w:p w14:paraId="7EAA8DEB"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2. Projekt fryzur męskich </w:t>
            </w:r>
          </w:p>
        </w:tc>
        <w:tc>
          <w:tcPr>
            <w:tcW w:w="4120" w:type="dxa"/>
          </w:tcPr>
          <w:p w14:paraId="701363E8"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rozpoznać cechy charakterystyczne fryzur męskich </w:t>
            </w:r>
          </w:p>
          <w:p w14:paraId="32ECBF15"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określić cechy charakterystyczne elementów zarostu męskiego </w:t>
            </w:r>
          </w:p>
          <w:p w14:paraId="3F6B4F96"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lastRenderedPageBreak/>
              <w:t>- określić wpływ kształtu zarostu na wizerunek klienta</w:t>
            </w:r>
          </w:p>
        </w:tc>
        <w:tc>
          <w:tcPr>
            <w:tcW w:w="3461" w:type="dxa"/>
          </w:tcPr>
          <w:p w14:paraId="12D907DC" w14:textId="77777777" w:rsidR="00070624" w:rsidRPr="00821ADF" w:rsidRDefault="00070624" w:rsidP="00770CCD">
            <w:pPr>
              <w:ind w:right="57"/>
              <w:rPr>
                <w:rFonts w:cs="Arial"/>
                <w:color w:val="000000" w:themeColor="text1"/>
                <w:sz w:val="18"/>
                <w:szCs w:val="18"/>
                <w:u w:color="538135"/>
              </w:rPr>
            </w:pPr>
            <w:r w:rsidRPr="00821ADF">
              <w:rPr>
                <w:rFonts w:cs="Arial"/>
                <w:color w:val="000000" w:themeColor="text1"/>
                <w:sz w:val="18"/>
                <w:szCs w:val="18"/>
                <w:u w:color="538135"/>
              </w:rPr>
              <w:lastRenderedPageBreak/>
              <w:t xml:space="preserve">- stworzyć projekty różnych fryzur męskich </w:t>
            </w:r>
          </w:p>
          <w:p w14:paraId="2B0F38A6"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wykonać rysunki projektów fryzur męskich</w:t>
            </w:r>
          </w:p>
          <w:p w14:paraId="01FCF4DA" w14:textId="77777777" w:rsidR="00070624" w:rsidRPr="00821ADF" w:rsidRDefault="00070624" w:rsidP="00770CCD">
            <w:pPr>
              <w:ind w:left="46" w:right="57"/>
              <w:rPr>
                <w:rFonts w:cs="Arial"/>
                <w:color w:val="000000" w:themeColor="text1"/>
                <w:sz w:val="18"/>
                <w:szCs w:val="18"/>
                <w:u w:color="538135"/>
              </w:rPr>
            </w:pPr>
            <w:r w:rsidRPr="00821ADF">
              <w:rPr>
                <w:rStyle w:val="Odwoaniedokomentarza"/>
                <w:rFonts w:cs="Arial"/>
                <w:color w:val="000000" w:themeColor="text1"/>
                <w:sz w:val="18"/>
                <w:szCs w:val="18"/>
              </w:rPr>
              <w:lastRenderedPageBreak/>
              <w:t xml:space="preserve">- </w:t>
            </w:r>
            <w:r w:rsidRPr="00821ADF">
              <w:rPr>
                <w:rFonts w:cs="Arial"/>
                <w:color w:val="000000" w:themeColor="text1"/>
                <w:sz w:val="18"/>
                <w:szCs w:val="18"/>
                <w:u w:color="538135"/>
              </w:rPr>
              <w:t>skorygować nieprawidłowości budowy anatomicznej za pomocą zarostu twarzy</w:t>
            </w:r>
            <w:r w:rsidRPr="00821ADF">
              <w:rPr>
                <w:rFonts w:cs="Arial"/>
                <w:color w:val="000000" w:themeColor="text1"/>
                <w:sz w:val="18"/>
                <w:szCs w:val="18"/>
              </w:rPr>
              <w:t xml:space="preserve"> </w:t>
            </w:r>
          </w:p>
          <w:p w14:paraId="6049F9AE"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u w:color="538135"/>
              </w:rPr>
              <w:t>- zaprojektować formę zarostu do cech indywidualnych</w:t>
            </w:r>
          </w:p>
        </w:tc>
        <w:tc>
          <w:tcPr>
            <w:tcW w:w="1276" w:type="dxa"/>
          </w:tcPr>
          <w:p w14:paraId="10FC61AE" w14:textId="77777777" w:rsidR="00070624" w:rsidRPr="00821ADF" w:rsidRDefault="00070624" w:rsidP="00770CCD">
            <w:pPr>
              <w:rPr>
                <w:rFonts w:cs="Arial"/>
                <w:color w:val="000000" w:themeColor="text1"/>
                <w:sz w:val="18"/>
                <w:szCs w:val="18"/>
              </w:rPr>
            </w:pPr>
          </w:p>
        </w:tc>
      </w:tr>
      <w:tr w:rsidR="00070624" w:rsidRPr="00821ADF" w14:paraId="68AE2B84" w14:textId="77777777" w:rsidTr="00070624">
        <w:trPr>
          <w:trHeight w:val="720"/>
        </w:trPr>
        <w:tc>
          <w:tcPr>
            <w:tcW w:w="1602" w:type="dxa"/>
            <w:vMerge/>
          </w:tcPr>
          <w:p w14:paraId="452688ED" w14:textId="77777777" w:rsidR="00070624" w:rsidRPr="00821ADF" w:rsidRDefault="00070624" w:rsidP="00770CCD">
            <w:pPr>
              <w:rPr>
                <w:rFonts w:cs="Arial"/>
                <w:color w:val="000000" w:themeColor="text1"/>
                <w:sz w:val="18"/>
                <w:szCs w:val="18"/>
              </w:rPr>
            </w:pPr>
          </w:p>
        </w:tc>
        <w:tc>
          <w:tcPr>
            <w:tcW w:w="1951" w:type="dxa"/>
            <w:vMerge w:val="restart"/>
          </w:tcPr>
          <w:p w14:paraId="725FB945"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3. Projektowanie fryzur konkursowych okazjonalnych i konkursowych </w:t>
            </w:r>
          </w:p>
        </w:tc>
        <w:tc>
          <w:tcPr>
            <w:tcW w:w="4120" w:type="dxa"/>
            <w:vMerge w:val="restart"/>
          </w:tcPr>
          <w:p w14:paraId="5D538FB7"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rozróżnić fryzury użytkowe, konkursowe, okazjonalne i fantazyjne</w:t>
            </w:r>
          </w:p>
          <w:p w14:paraId="69BD3EDD"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określić kształty fryzur użytkowych, konkursowych, okazjonalnych i fantazyjnych</w:t>
            </w:r>
          </w:p>
          <w:p w14:paraId="1C2186E5"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określić wpływ fryzury na wizerunek klienta</w:t>
            </w:r>
          </w:p>
          <w:p w14:paraId="4D40B42A"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zaprojektować fryzury z uwzględnieniem typu kolorystycznego fryzur użytkowych, konkursowych, okazjonalnych i fantazyjnych</w:t>
            </w:r>
            <w:r w:rsidRPr="00821ADF">
              <w:rPr>
                <w:rFonts w:cs="Arial"/>
                <w:color w:val="000000" w:themeColor="text1"/>
                <w:sz w:val="18"/>
                <w:szCs w:val="18"/>
              </w:rPr>
              <w:t xml:space="preserve"> </w:t>
            </w:r>
          </w:p>
        </w:tc>
        <w:tc>
          <w:tcPr>
            <w:tcW w:w="3461" w:type="dxa"/>
            <w:vMerge w:val="restart"/>
          </w:tcPr>
          <w:p w14:paraId="464C9935"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dobrać zestawienia kolorystyczne do fryzur użytkowych, konkursowych, okazjonalnych i fantazyjnych</w:t>
            </w:r>
            <w:r w:rsidRPr="00821ADF">
              <w:rPr>
                <w:rFonts w:cs="Arial"/>
                <w:color w:val="000000" w:themeColor="text1"/>
                <w:sz w:val="18"/>
                <w:szCs w:val="18"/>
              </w:rPr>
              <w:t xml:space="preserve"> </w:t>
            </w:r>
          </w:p>
          <w:p w14:paraId="039E59F4"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zaprojektować formy fryzur użytkowych, konkursowych, okazjonalnych i fantazyjnych, uwzględniając cechy indywidualn</w:t>
            </w:r>
            <w:r w:rsidRPr="00821ADF">
              <w:rPr>
                <w:rFonts w:cs="Arial"/>
                <w:color w:val="000000" w:themeColor="text1"/>
                <w:sz w:val="18"/>
                <w:szCs w:val="18"/>
              </w:rPr>
              <w:t>e klienta</w:t>
            </w:r>
          </w:p>
          <w:p w14:paraId="6CED94FE"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u w:color="538135"/>
              </w:rPr>
              <w:t>- zaprojektować fryzury zgodnie z okazją, regulaminem konkursu, oczekiwaniami klienta, tematem sesji zdjęciowej itp.</w:t>
            </w:r>
          </w:p>
        </w:tc>
        <w:tc>
          <w:tcPr>
            <w:tcW w:w="1276" w:type="dxa"/>
            <w:vMerge w:val="restart"/>
          </w:tcPr>
          <w:p w14:paraId="7179CCAE" w14:textId="77777777" w:rsidR="00070624" w:rsidRPr="00821ADF" w:rsidRDefault="00070624" w:rsidP="00770CCD">
            <w:pPr>
              <w:rPr>
                <w:rFonts w:cs="Arial"/>
                <w:color w:val="000000" w:themeColor="text1"/>
                <w:sz w:val="18"/>
                <w:szCs w:val="18"/>
              </w:rPr>
            </w:pPr>
          </w:p>
        </w:tc>
      </w:tr>
      <w:tr w:rsidR="00070624" w:rsidRPr="00821ADF" w14:paraId="5435A4E0" w14:textId="77777777" w:rsidTr="00070624">
        <w:trPr>
          <w:trHeight w:val="2040"/>
        </w:trPr>
        <w:tc>
          <w:tcPr>
            <w:tcW w:w="1602" w:type="dxa"/>
            <w:vMerge/>
          </w:tcPr>
          <w:p w14:paraId="7CC84DFA" w14:textId="77777777" w:rsidR="00070624" w:rsidRPr="00821ADF" w:rsidRDefault="00070624" w:rsidP="00770CCD">
            <w:pPr>
              <w:rPr>
                <w:rFonts w:cs="Arial"/>
                <w:color w:val="000000" w:themeColor="text1"/>
                <w:sz w:val="18"/>
                <w:szCs w:val="18"/>
              </w:rPr>
            </w:pPr>
          </w:p>
        </w:tc>
        <w:tc>
          <w:tcPr>
            <w:tcW w:w="1951" w:type="dxa"/>
            <w:vMerge/>
          </w:tcPr>
          <w:p w14:paraId="2B6466A8" w14:textId="77777777" w:rsidR="00070624" w:rsidRPr="00821ADF" w:rsidRDefault="00070624" w:rsidP="00770CCD">
            <w:pPr>
              <w:rPr>
                <w:rFonts w:cs="Arial"/>
                <w:color w:val="000000" w:themeColor="text1"/>
                <w:sz w:val="18"/>
                <w:szCs w:val="18"/>
              </w:rPr>
            </w:pPr>
          </w:p>
        </w:tc>
        <w:tc>
          <w:tcPr>
            <w:tcW w:w="4120" w:type="dxa"/>
            <w:vMerge/>
          </w:tcPr>
          <w:p w14:paraId="45C3182B" w14:textId="77777777" w:rsidR="00070624" w:rsidRPr="00821ADF" w:rsidRDefault="00070624" w:rsidP="00770CCD">
            <w:pPr>
              <w:ind w:left="46" w:right="57"/>
              <w:rPr>
                <w:rFonts w:cs="Arial"/>
                <w:color w:val="000000" w:themeColor="text1"/>
                <w:sz w:val="18"/>
                <w:szCs w:val="18"/>
                <w:u w:color="538135"/>
              </w:rPr>
            </w:pPr>
          </w:p>
        </w:tc>
        <w:tc>
          <w:tcPr>
            <w:tcW w:w="3461" w:type="dxa"/>
            <w:vMerge/>
          </w:tcPr>
          <w:p w14:paraId="6882FAFE" w14:textId="77777777" w:rsidR="00070624" w:rsidRPr="00821ADF" w:rsidRDefault="00070624" w:rsidP="00770CCD">
            <w:pPr>
              <w:ind w:left="46" w:right="57"/>
              <w:rPr>
                <w:rFonts w:cs="Arial"/>
                <w:color w:val="000000" w:themeColor="text1"/>
                <w:sz w:val="18"/>
                <w:szCs w:val="18"/>
                <w:u w:color="538135"/>
              </w:rPr>
            </w:pPr>
          </w:p>
        </w:tc>
        <w:tc>
          <w:tcPr>
            <w:tcW w:w="1276" w:type="dxa"/>
            <w:vMerge/>
          </w:tcPr>
          <w:p w14:paraId="03E3C628" w14:textId="77777777" w:rsidR="00070624" w:rsidRPr="00821ADF" w:rsidRDefault="00070624" w:rsidP="00770CCD">
            <w:pPr>
              <w:rPr>
                <w:rFonts w:cs="Arial"/>
                <w:color w:val="000000" w:themeColor="text1"/>
                <w:sz w:val="18"/>
                <w:szCs w:val="18"/>
              </w:rPr>
            </w:pPr>
          </w:p>
        </w:tc>
      </w:tr>
      <w:tr w:rsidR="00070624" w:rsidRPr="00821ADF" w14:paraId="37AF45E9" w14:textId="77777777" w:rsidTr="00070624">
        <w:trPr>
          <w:trHeight w:val="628"/>
        </w:trPr>
        <w:tc>
          <w:tcPr>
            <w:tcW w:w="1602" w:type="dxa"/>
            <w:vMerge/>
          </w:tcPr>
          <w:p w14:paraId="290315FE" w14:textId="77777777" w:rsidR="00070624" w:rsidRPr="00821ADF" w:rsidRDefault="00070624" w:rsidP="00770CCD">
            <w:pPr>
              <w:rPr>
                <w:rFonts w:cs="Arial"/>
                <w:color w:val="000000" w:themeColor="text1"/>
                <w:sz w:val="18"/>
                <w:szCs w:val="18"/>
              </w:rPr>
            </w:pPr>
          </w:p>
        </w:tc>
        <w:tc>
          <w:tcPr>
            <w:tcW w:w="1951" w:type="dxa"/>
          </w:tcPr>
          <w:p w14:paraId="766F8B56"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4. Projektowanie splotów </w:t>
            </w:r>
          </w:p>
        </w:tc>
        <w:tc>
          <w:tcPr>
            <w:tcW w:w="4120" w:type="dxa"/>
          </w:tcPr>
          <w:p w14:paraId="304148D2"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rozpoznać rodzaje warkoczy i upięć</w:t>
            </w:r>
          </w:p>
          <w:p w14:paraId="53936D64"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zaprojektować zestawienia warkoczy we fryzurze</w:t>
            </w:r>
            <w:r w:rsidRPr="00821ADF">
              <w:rPr>
                <w:rFonts w:cs="Arial"/>
                <w:color w:val="000000" w:themeColor="text1"/>
                <w:sz w:val="18"/>
                <w:szCs w:val="18"/>
              </w:rPr>
              <w:t xml:space="preserve"> </w:t>
            </w:r>
          </w:p>
          <w:p w14:paraId="59D86BA5" w14:textId="77777777" w:rsidR="00070624" w:rsidRPr="00821ADF" w:rsidRDefault="00070624" w:rsidP="00770CCD">
            <w:pPr>
              <w:ind w:left="46" w:right="57"/>
              <w:rPr>
                <w:rFonts w:cs="Arial"/>
                <w:color w:val="000000" w:themeColor="text1"/>
                <w:sz w:val="18"/>
                <w:szCs w:val="18"/>
                <w:u w:color="538135"/>
              </w:rPr>
            </w:pPr>
            <w:r w:rsidRPr="00821ADF">
              <w:rPr>
                <w:rFonts w:cs="Arial"/>
                <w:color w:val="000000" w:themeColor="text1"/>
                <w:sz w:val="18"/>
                <w:szCs w:val="18"/>
                <w:u w:color="538135"/>
              </w:rPr>
              <w:t>- zaprojektować formy upięć</w:t>
            </w:r>
            <w:r w:rsidRPr="00821ADF">
              <w:rPr>
                <w:rFonts w:cs="Arial"/>
                <w:color w:val="000000" w:themeColor="text1"/>
                <w:sz w:val="18"/>
                <w:szCs w:val="18"/>
              </w:rPr>
              <w:t xml:space="preserve"> </w:t>
            </w:r>
          </w:p>
        </w:tc>
        <w:tc>
          <w:tcPr>
            <w:tcW w:w="3461" w:type="dxa"/>
          </w:tcPr>
          <w:p w14:paraId="5EA67C5F"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u w:color="538135"/>
              </w:rPr>
              <w:t>- zaprojektować we fryzurze kompozycje splotów</w:t>
            </w:r>
          </w:p>
        </w:tc>
        <w:tc>
          <w:tcPr>
            <w:tcW w:w="1276" w:type="dxa"/>
          </w:tcPr>
          <w:p w14:paraId="33FE23C7" w14:textId="77777777" w:rsidR="00070624" w:rsidRPr="00821ADF" w:rsidRDefault="00070624" w:rsidP="00770CCD">
            <w:pPr>
              <w:rPr>
                <w:rFonts w:cs="Arial"/>
                <w:color w:val="000000" w:themeColor="text1"/>
                <w:sz w:val="18"/>
                <w:szCs w:val="18"/>
              </w:rPr>
            </w:pPr>
          </w:p>
        </w:tc>
      </w:tr>
      <w:tr w:rsidR="00070624" w:rsidRPr="00821ADF" w14:paraId="338C9A54" w14:textId="77777777" w:rsidTr="00070624">
        <w:trPr>
          <w:trHeight w:val="628"/>
        </w:trPr>
        <w:tc>
          <w:tcPr>
            <w:tcW w:w="1602" w:type="dxa"/>
            <w:vMerge/>
          </w:tcPr>
          <w:p w14:paraId="5A19D376" w14:textId="77777777" w:rsidR="00070624" w:rsidRPr="00821ADF" w:rsidRDefault="00070624" w:rsidP="00770CCD">
            <w:pPr>
              <w:rPr>
                <w:rFonts w:cs="Arial"/>
                <w:color w:val="000000" w:themeColor="text1"/>
                <w:sz w:val="18"/>
                <w:szCs w:val="18"/>
              </w:rPr>
            </w:pPr>
          </w:p>
        </w:tc>
        <w:tc>
          <w:tcPr>
            <w:tcW w:w="1951" w:type="dxa"/>
          </w:tcPr>
          <w:p w14:paraId="2BD22B36"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rPr>
              <w:t xml:space="preserve">5. Kompozycje we fryzurach </w:t>
            </w:r>
          </w:p>
        </w:tc>
        <w:tc>
          <w:tcPr>
            <w:tcW w:w="4120" w:type="dxa"/>
          </w:tcPr>
          <w:p w14:paraId="38D08C30" w14:textId="77777777" w:rsidR="00070624" w:rsidRPr="00821ADF" w:rsidRDefault="00070624" w:rsidP="00770CCD">
            <w:pPr>
              <w:ind w:left="46" w:right="57"/>
              <w:rPr>
                <w:rFonts w:cs="Arial"/>
                <w:color w:val="000000" w:themeColor="text1"/>
                <w:sz w:val="18"/>
                <w:szCs w:val="18"/>
                <w:u w:color="538135"/>
              </w:rPr>
            </w:pPr>
          </w:p>
        </w:tc>
        <w:tc>
          <w:tcPr>
            <w:tcW w:w="3461" w:type="dxa"/>
          </w:tcPr>
          <w:p w14:paraId="339ED18C" w14:textId="77777777" w:rsidR="00070624" w:rsidRPr="00821ADF" w:rsidRDefault="00070624" w:rsidP="00770CCD">
            <w:pPr>
              <w:rPr>
                <w:rFonts w:cs="Arial"/>
                <w:color w:val="000000" w:themeColor="text1"/>
                <w:sz w:val="18"/>
                <w:szCs w:val="18"/>
              </w:rPr>
            </w:pPr>
            <w:r w:rsidRPr="00821ADF">
              <w:rPr>
                <w:rFonts w:cs="Arial"/>
                <w:color w:val="000000" w:themeColor="text1"/>
                <w:sz w:val="18"/>
                <w:szCs w:val="18"/>
                <w:u w:color="538135"/>
              </w:rPr>
              <w:t>- stworzyć kompozycje fryzur z elementami charakterystycznymi dla okresu historycznego, np.: starożytności, baroku, rokoka, biedermeieru</w:t>
            </w:r>
          </w:p>
        </w:tc>
        <w:tc>
          <w:tcPr>
            <w:tcW w:w="1276" w:type="dxa"/>
          </w:tcPr>
          <w:p w14:paraId="6ED9C5F7" w14:textId="77777777" w:rsidR="00070624" w:rsidRPr="00821ADF" w:rsidRDefault="00070624" w:rsidP="00770CCD">
            <w:pPr>
              <w:rPr>
                <w:rFonts w:cs="Arial"/>
                <w:color w:val="000000" w:themeColor="text1"/>
                <w:sz w:val="18"/>
                <w:szCs w:val="18"/>
              </w:rPr>
            </w:pPr>
          </w:p>
        </w:tc>
      </w:tr>
    </w:tbl>
    <w:p w14:paraId="34095D43" w14:textId="77777777" w:rsidR="00DE2711" w:rsidRPr="00821ADF" w:rsidRDefault="00DE2711" w:rsidP="00DE2711">
      <w:pPr>
        <w:spacing w:line="360" w:lineRule="auto"/>
        <w:rPr>
          <w:rFonts w:cs="Arial"/>
          <w:b/>
          <w:color w:val="000000" w:themeColor="text1"/>
          <w:sz w:val="18"/>
          <w:szCs w:val="18"/>
        </w:rPr>
      </w:pPr>
    </w:p>
    <w:p w14:paraId="664B9786" w14:textId="77777777" w:rsidR="00DE2711" w:rsidRPr="00821ADF" w:rsidRDefault="00DE2711" w:rsidP="00DE2711">
      <w:pPr>
        <w:spacing w:line="276" w:lineRule="auto"/>
        <w:jc w:val="both"/>
        <w:rPr>
          <w:rFonts w:cs="Arial"/>
          <w:b/>
          <w:color w:val="000000" w:themeColor="text1"/>
          <w:sz w:val="18"/>
          <w:szCs w:val="18"/>
        </w:rPr>
      </w:pPr>
      <w:r w:rsidRPr="00821ADF">
        <w:rPr>
          <w:rFonts w:cs="Arial"/>
          <w:b/>
          <w:color w:val="000000" w:themeColor="text1"/>
          <w:sz w:val="18"/>
          <w:szCs w:val="18"/>
        </w:rPr>
        <w:t xml:space="preserve"> </w:t>
      </w:r>
    </w:p>
    <w:p w14:paraId="7D00D4C1" w14:textId="77777777" w:rsidR="00070624" w:rsidRPr="00821ADF" w:rsidRDefault="00070624" w:rsidP="00DE2711">
      <w:pPr>
        <w:spacing w:line="276" w:lineRule="auto"/>
        <w:jc w:val="both"/>
        <w:rPr>
          <w:rFonts w:cs="Arial"/>
          <w:b/>
          <w:color w:val="000000" w:themeColor="text1"/>
          <w:sz w:val="18"/>
          <w:szCs w:val="18"/>
        </w:rPr>
      </w:pPr>
    </w:p>
    <w:p w14:paraId="23EEF197" w14:textId="77777777" w:rsidR="003473C4" w:rsidRPr="00821ADF" w:rsidRDefault="003473C4" w:rsidP="00DE2711">
      <w:pPr>
        <w:spacing w:line="276" w:lineRule="auto"/>
        <w:jc w:val="both"/>
        <w:rPr>
          <w:rFonts w:cs="Arial"/>
          <w:b/>
          <w:color w:val="000000" w:themeColor="text1"/>
          <w:sz w:val="18"/>
          <w:szCs w:val="18"/>
        </w:rPr>
      </w:pPr>
    </w:p>
    <w:p w14:paraId="20B702E7" w14:textId="77777777" w:rsidR="003473C4" w:rsidRPr="00821ADF" w:rsidRDefault="003473C4" w:rsidP="00DE2711">
      <w:pPr>
        <w:spacing w:line="276" w:lineRule="auto"/>
        <w:jc w:val="both"/>
        <w:rPr>
          <w:rFonts w:cs="Arial"/>
          <w:b/>
          <w:color w:val="000000" w:themeColor="text1"/>
          <w:sz w:val="18"/>
          <w:szCs w:val="18"/>
        </w:rPr>
      </w:pPr>
    </w:p>
    <w:p w14:paraId="27F7119D" w14:textId="77777777" w:rsidR="003473C4" w:rsidRPr="00821ADF" w:rsidRDefault="003473C4" w:rsidP="00DE2711">
      <w:pPr>
        <w:spacing w:line="276" w:lineRule="auto"/>
        <w:jc w:val="both"/>
        <w:rPr>
          <w:rFonts w:cs="Arial"/>
          <w:b/>
          <w:color w:val="000000" w:themeColor="text1"/>
          <w:sz w:val="18"/>
          <w:szCs w:val="18"/>
        </w:rPr>
      </w:pPr>
    </w:p>
    <w:p w14:paraId="4C6B88A1" w14:textId="77777777" w:rsidR="003473C4" w:rsidRPr="00821ADF" w:rsidRDefault="003473C4" w:rsidP="00DE2711">
      <w:pPr>
        <w:spacing w:line="276" w:lineRule="auto"/>
        <w:jc w:val="both"/>
        <w:rPr>
          <w:rFonts w:cs="Arial"/>
          <w:b/>
          <w:color w:val="000000" w:themeColor="text1"/>
          <w:sz w:val="18"/>
          <w:szCs w:val="18"/>
        </w:rPr>
      </w:pPr>
    </w:p>
    <w:p w14:paraId="54656519" w14:textId="77777777" w:rsidR="003473C4" w:rsidRPr="00821ADF" w:rsidRDefault="003473C4" w:rsidP="00DE2711">
      <w:pPr>
        <w:spacing w:line="276" w:lineRule="auto"/>
        <w:jc w:val="both"/>
        <w:rPr>
          <w:rFonts w:cs="Arial"/>
          <w:b/>
          <w:color w:val="000000" w:themeColor="text1"/>
          <w:sz w:val="18"/>
          <w:szCs w:val="18"/>
        </w:rPr>
      </w:pPr>
    </w:p>
    <w:p w14:paraId="50E45D67" w14:textId="77777777" w:rsidR="003473C4" w:rsidRPr="00821ADF" w:rsidRDefault="003473C4" w:rsidP="00DE2711">
      <w:pPr>
        <w:spacing w:line="276" w:lineRule="auto"/>
        <w:jc w:val="both"/>
        <w:rPr>
          <w:rFonts w:cs="Arial"/>
          <w:b/>
          <w:color w:val="000000" w:themeColor="text1"/>
          <w:sz w:val="18"/>
          <w:szCs w:val="18"/>
        </w:rPr>
      </w:pPr>
    </w:p>
    <w:p w14:paraId="63E012C8" w14:textId="77777777" w:rsidR="003473C4" w:rsidRPr="00821ADF" w:rsidRDefault="003473C4" w:rsidP="00DE2711">
      <w:pPr>
        <w:spacing w:line="276" w:lineRule="auto"/>
        <w:jc w:val="both"/>
        <w:rPr>
          <w:rFonts w:cs="Arial"/>
          <w:b/>
          <w:color w:val="000000" w:themeColor="text1"/>
          <w:sz w:val="18"/>
          <w:szCs w:val="18"/>
        </w:rPr>
      </w:pPr>
    </w:p>
    <w:p w14:paraId="263D5EBF" w14:textId="77777777" w:rsidR="003473C4" w:rsidRPr="00821ADF" w:rsidRDefault="003473C4" w:rsidP="00DE2711">
      <w:pPr>
        <w:spacing w:line="276" w:lineRule="auto"/>
        <w:jc w:val="both"/>
        <w:rPr>
          <w:rFonts w:cs="Arial"/>
          <w:b/>
          <w:color w:val="000000" w:themeColor="text1"/>
          <w:sz w:val="18"/>
          <w:szCs w:val="18"/>
        </w:rPr>
      </w:pPr>
    </w:p>
    <w:p w14:paraId="1B6881EE" w14:textId="77777777" w:rsidR="00070624" w:rsidRPr="00821ADF" w:rsidRDefault="00070624" w:rsidP="00DE2711">
      <w:pPr>
        <w:spacing w:line="276" w:lineRule="auto"/>
        <w:jc w:val="both"/>
        <w:rPr>
          <w:rFonts w:cs="Arial"/>
          <w:b/>
          <w:color w:val="000000" w:themeColor="text1"/>
          <w:sz w:val="18"/>
          <w:szCs w:val="18"/>
        </w:rPr>
      </w:pPr>
    </w:p>
    <w:p w14:paraId="134D5850" w14:textId="77777777" w:rsidR="00070624" w:rsidRPr="00821ADF" w:rsidRDefault="00AE3630" w:rsidP="00070624">
      <w:pPr>
        <w:spacing w:line="360" w:lineRule="auto"/>
        <w:rPr>
          <w:rFonts w:cs="Arial"/>
          <w:color w:val="000000" w:themeColor="text1"/>
          <w:sz w:val="18"/>
          <w:szCs w:val="18"/>
        </w:rPr>
      </w:pPr>
      <w:r w:rsidRPr="00821ADF">
        <w:rPr>
          <w:rFonts w:cs="Arial"/>
          <w:color w:val="000000" w:themeColor="text1"/>
          <w:sz w:val="18"/>
          <w:szCs w:val="18"/>
        </w:rPr>
        <w:lastRenderedPageBreak/>
        <w:t>Nazwa przedmiotu</w:t>
      </w:r>
    </w:p>
    <w:p w14:paraId="1941A82B" w14:textId="77777777" w:rsidR="00AE3630" w:rsidRDefault="00AE3630" w:rsidP="00070624">
      <w:pPr>
        <w:spacing w:line="360" w:lineRule="auto"/>
        <w:rPr>
          <w:rFonts w:cs="Arial"/>
          <w:b/>
          <w:color w:val="000000" w:themeColor="text1"/>
          <w:sz w:val="18"/>
          <w:szCs w:val="18"/>
        </w:rPr>
      </w:pPr>
      <w:r w:rsidRPr="00A125A5">
        <w:rPr>
          <w:rFonts w:cs="Arial"/>
          <w:b/>
          <w:color w:val="000000" w:themeColor="text1"/>
          <w:sz w:val="18"/>
          <w:szCs w:val="18"/>
        </w:rPr>
        <w:t>KOMUNIKACJA PERSONALNA I SPOŁECZNA</w:t>
      </w:r>
    </w:p>
    <w:p w14:paraId="06DD2875" w14:textId="77777777" w:rsidR="00A125A5" w:rsidRPr="00A125A5" w:rsidRDefault="00A125A5" w:rsidP="00070624">
      <w:pPr>
        <w:spacing w:line="360" w:lineRule="auto"/>
        <w:rPr>
          <w:rFonts w:cs="Arial"/>
          <w:b/>
          <w:color w:val="000000" w:themeColor="text1"/>
          <w:sz w:val="18"/>
          <w:szCs w:val="18"/>
        </w:rPr>
      </w:pPr>
    </w:p>
    <w:p w14:paraId="6D65B1C5" w14:textId="77777777" w:rsidR="00AE3630" w:rsidRPr="00821ADF" w:rsidRDefault="00AE3630" w:rsidP="00AE3630">
      <w:pPr>
        <w:spacing w:line="360" w:lineRule="auto"/>
        <w:jc w:val="both"/>
        <w:rPr>
          <w:rFonts w:cs="Arial"/>
          <w:b/>
          <w:color w:val="000000" w:themeColor="text1"/>
          <w:sz w:val="18"/>
          <w:szCs w:val="18"/>
        </w:rPr>
      </w:pPr>
      <w:r w:rsidRPr="00821ADF">
        <w:rPr>
          <w:rFonts w:cs="Arial"/>
          <w:b/>
          <w:color w:val="000000" w:themeColor="text1"/>
          <w:sz w:val="18"/>
          <w:szCs w:val="18"/>
        </w:rPr>
        <w:t xml:space="preserve">Cele ogólne </w:t>
      </w:r>
    </w:p>
    <w:p w14:paraId="7161C547" w14:textId="77777777" w:rsidR="00AE3630" w:rsidRPr="00821ADF" w:rsidRDefault="00AE3630" w:rsidP="00AE3630">
      <w:pPr>
        <w:pStyle w:val="Akapitzlist"/>
        <w:numPr>
          <w:ilvl w:val="0"/>
          <w:numId w:val="34"/>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Przygotowanie do aktywnego funkcjonowania na zmieniającym się rynku pracy.</w:t>
      </w:r>
    </w:p>
    <w:p w14:paraId="4EDA3897" w14:textId="77777777" w:rsidR="00AE3630" w:rsidRPr="00821ADF" w:rsidRDefault="00AE3630" w:rsidP="00AE3630">
      <w:pPr>
        <w:pStyle w:val="Akapitzlist"/>
        <w:numPr>
          <w:ilvl w:val="0"/>
          <w:numId w:val="34"/>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Kształtowanie umiejętności zarówno sprawnego komunikowania się, jak i zarządzania komunikacją w grupie.</w:t>
      </w:r>
    </w:p>
    <w:p w14:paraId="24B9E62E" w14:textId="77777777" w:rsidR="00AE3630" w:rsidRPr="00821ADF" w:rsidRDefault="00AE3630" w:rsidP="00AE3630">
      <w:pPr>
        <w:spacing w:line="360" w:lineRule="auto"/>
        <w:jc w:val="both"/>
        <w:rPr>
          <w:rFonts w:cs="Arial"/>
          <w:b/>
          <w:color w:val="000000" w:themeColor="text1"/>
          <w:sz w:val="18"/>
          <w:szCs w:val="18"/>
        </w:rPr>
      </w:pPr>
    </w:p>
    <w:p w14:paraId="0AC026B7" w14:textId="77777777" w:rsidR="00AE3630" w:rsidRPr="00821ADF" w:rsidRDefault="00AE3630" w:rsidP="00AE3630">
      <w:pPr>
        <w:spacing w:line="360" w:lineRule="auto"/>
        <w:jc w:val="both"/>
        <w:rPr>
          <w:rFonts w:cs="Arial"/>
          <w:b/>
          <w:color w:val="000000" w:themeColor="text1"/>
          <w:sz w:val="18"/>
          <w:szCs w:val="18"/>
        </w:rPr>
      </w:pPr>
      <w:r w:rsidRPr="00821ADF">
        <w:rPr>
          <w:rFonts w:cs="Arial"/>
          <w:b/>
          <w:color w:val="000000" w:themeColor="text1"/>
          <w:sz w:val="18"/>
          <w:szCs w:val="18"/>
        </w:rPr>
        <w:t>Cele operacyjne</w:t>
      </w:r>
    </w:p>
    <w:p w14:paraId="0899F035" w14:textId="77777777" w:rsidR="00AE3630" w:rsidRPr="00821ADF" w:rsidRDefault="00AE3630" w:rsidP="00AE3630">
      <w:pPr>
        <w:spacing w:line="360" w:lineRule="auto"/>
        <w:jc w:val="both"/>
        <w:rPr>
          <w:rFonts w:cs="Arial"/>
          <w:b/>
          <w:color w:val="000000" w:themeColor="text1"/>
          <w:sz w:val="18"/>
          <w:szCs w:val="18"/>
        </w:rPr>
      </w:pPr>
      <w:r w:rsidRPr="00821ADF">
        <w:rPr>
          <w:rFonts w:cs="Arial"/>
          <w:b/>
          <w:color w:val="000000" w:themeColor="text1"/>
          <w:sz w:val="18"/>
          <w:szCs w:val="18"/>
        </w:rPr>
        <w:t>Uczeń potrafi:</w:t>
      </w:r>
    </w:p>
    <w:p w14:paraId="14A0DDCD" w14:textId="77777777" w:rsidR="00AE3630" w:rsidRPr="00821ADF" w:rsidRDefault="00AE3630" w:rsidP="00AE3630">
      <w:pPr>
        <w:pStyle w:val="Akapitzlist"/>
        <w:numPr>
          <w:ilvl w:val="0"/>
          <w:numId w:val="33"/>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określić zasady i normy zachowań w pracy,</w:t>
      </w:r>
    </w:p>
    <w:p w14:paraId="7A69ABF4" w14:textId="77777777" w:rsidR="00AE3630" w:rsidRPr="00821ADF" w:rsidRDefault="00AE3630" w:rsidP="00AE3630">
      <w:pPr>
        <w:pStyle w:val="Akapitzlist"/>
        <w:numPr>
          <w:ilvl w:val="0"/>
          <w:numId w:val="33"/>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określić znaczenie kultury osobistej, kultury języka i kultury zawodu,</w:t>
      </w:r>
    </w:p>
    <w:p w14:paraId="42F6AF78" w14:textId="77777777" w:rsidR="00AE3630" w:rsidRPr="00821ADF" w:rsidRDefault="00AE3630" w:rsidP="00AE3630">
      <w:pPr>
        <w:pStyle w:val="Akapitzlist"/>
        <w:numPr>
          <w:ilvl w:val="0"/>
          <w:numId w:val="33"/>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omówić zasady skutecznej pracy zespołowej,</w:t>
      </w:r>
    </w:p>
    <w:p w14:paraId="0CB663F1" w14:textId="77777777" w:rsidR="00AE3630" w:rsidRPr="00821ADF" w:rsidRDefault="00AE3630" w:rsidP="00AE3630">
      <w:pPr>
        <w:pStyle w:val="Akapitzlist"/>
        <w:numPr>
          <w:ilvl w:val="0"/>
          <w:numId w:val="33"/>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przeprowadzić dyskusje i negocjacje,</w:t>
      </w:r>
    </w:p>
    <w:p w14:paraId="4C24C3C1" w14:textId="77777777" w:rsidR="00AE3630" w:rsidRPr="00821ADF" w:rsidRDefault="00AE3630" w:rsidP="00AE3630">
      <w:pPr>
        <w:pStyle w:val="Akapitzlist"/>
        <w:numPr>
          <w:ilvl w:val="0"/>
          <w:numId w:val="33"/>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zasady savoir-vivre’u w relacjach międzyludzkich,</w:t>
      </w:r>
    </w:p>
    <w:p w14:paraId="3976AD96" w14:textId="77777777" w:rsidR="00AE3630" w:rsidRPr="00821ADF" w:rsidRDefault="00AE3630" w:rsidP="00AE3630">
      <w:pPr>
        <w:pStyle w:val="Akapitzlist"/>
        <w:numPr>
          <w:ilvl w:val="0"/>
          <w:numId w:val="33"/>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zastosować znajomość asertywności w stosunkach pracowniczych,</w:t>
      </w:r>
    </w:p>
    <w:p w14:paraId="18EE319B" w14:textId="77777777" w:rsidR="00AE3630" w:rsidRPr="00821ADF" w:rsidRDefault="00AE3630" w:rsidP="00AE3630">
      <w:pPr>
        <w:pStyle w:val="Akapitzlist"/>
        <w:numPr>
          <w:ilvl w:val="0"/>
          <w:numId w:val="33"/>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omówić etyczne i nieetyczne zachowania w zawodzie,</w:t>
      </w:r>
    </w:p>
    <w:p w14:paraId="04F1C02F" w14:textId="77777777" w:rsidR="00AE3630" w:rsidRPr="00821ADF" w:rsidRDefault="00AE3630" w:rsidP="00AE3630">
      <w:pPr>
        <w:pStyle w:val="Akapitzlist"/>
        <w:numPr>
          <w:ilvl w:val="0"/>
          <w:numId w:val="33"/>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określić wpływ cech osobowych człowieka na wykonywaną pracę,</w:t>
      </w:r>
    </w:p>
    <w:p w14:paraId="49667961" w14:textId="77777777" w:rsidR="00AE3630" w:rsidRPr="00821ADF" w:rsidRDefault="00AE3630" w:rsidP="00AE3630">
      <w:pPr>
        <w:pStyle w:val="Akapitzlist"/>
        <w:numPr>
          <w:ilvl w:val="0"/>
          <w:numId w:val="33"/>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wskazać znaczenie stresu i traumy w pracy,</w:t>
      </w:r>
    </w:p>
    <w:p w14:paraId="7B4B61D1" w14:textId="77777777" w:rsidR="00AE3630" w:rsidRPr="00821ADF" w:rsidRDefault="00AE3630" w:rsidP="00AE3630">
      <w:pPr>
        <w:pStyle w:val="Akapitzlist"/>
        <w:numPr>
          <w:ilvl w:val="0"/>
          <w:numId w:val="33"/>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omówić role pomocy psychologicznej w środowisku pracy,</w:t>
      </w:r>
    </w:p>
    <w:p w14:paraId="15F47821" w14:textId="77777777" w:rsidR="00AE3630" w:rsidRPr="00821ADF" w:rsidRDefault="00AE3630" w:rsidP="00AE3630">
      <w:pPr>
        <w:pStyle w:val="Akapitzlist"/>
        <w:numPr>
          <w:ilvl w:val="0"/>
          <w:numId w:val="33"/>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określić działania profilaktyczne i interwencyjne w eliminowaniu negatywnych zjawisk w pracy,</w:t>
      </w:r>
    </w:p>
    <w:p w14:paraId="5EB13E5D" w14:textId="77777777" w:rsidR="003473C4" w:rsidRPr="00821ADF" w:rsidRDefault="00AE3630" w:rsidP="00AE3630">
      <w:pPr>
        <w:pStyle w:val="Akapitzlist"/>
        <w:numPr>
          <w:ilvl w:val="0"/>
          <w:numId w:val="33"/>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określić równowagę między pracą zawodową a życiem. </w:t>
      </w:r>
    </w:p>
    <w:p w14:paraId="50B24E5A" w14:textId="77777777" w:rsidR="003473C4" w:rsidRDefault="003473C4" w:rsidP="003473C4">
      <w:pPr>
        <w:spacing w:line="360" w:lineRule="auto"/>
        <w:rPr>
          <w:rFonts w:cs="Arial"/>
          <w:b/>
          <w:color w:val="000000" w:themeColor="text1"/>
          <w:sz w:val="18"/>
          <w:szCs w:val="18"/>
        </w:rPr>
      </w:pPr>
    </w:p>
    <w:p w14:paraId="6374A0FE" w14:textId="77777777" w:rsidR="00A125A5" w:rsidRDefault="00A125A5" w:rsidP="003473C4">
      <w:pPr>
        <w:spacing w:line="360" w:lineRule="auto"/>
        <w:rPr>
          <w:rFonts w:cs="Arial"/>
          <w:b/>
          <w:color w:val="000000" w:themeColor="text1"/>
          <w:sz w:val="18"/>
          <w:szCs w:val="18"/>
        </w:rPr>
      </w:pPr>
    </w:p>
    <w:p w14:paraId="0C51295C" w14:textId="77777777" w:rsidR="00A125A5" w:rsidRDefault="00A125A5" w:rsidP="003473C4">
      <w:pPr>
        <w:spacing w:line="360" w:lineRule="auto"/>
        <w:rPr>
          <w:rFonts w:cs="Arial"/>
          <w:b/>
          <w:color w:val="000000" w:themeColor="text1"/>
          <w:sz w:val="18"/>
          <w:szCs w:val="18"/>
        </w:rPr>
      </w:pPr>
    </w:p>
    <w:p w14:paraId="20AC7648" w14:textId="77777777" w:rsidR="00A125A5" w:rsidRPr="00821ADF" w:rsidRDefault="00A125A5" w:rsidP="003473C4">
      <w:pPr>
        <w:spacing w:line="360" w:lineRule="auto"/>
        <w:rPr>
          <w:rFonts w:cs="Arial"/>
          <w:b/>
          <w:color w:val="000000" w:themeColor="text1"/>
          <w:sz w:val="18"/>
          <w:szCs w:val="18"/>
        </w:rPr>
      </w:pPr>
    </w:p>
    <w:p w14:paraId="1342630E" w14:textId="77777777" w:rsidR="003473C4" w:rsidRPr="00821ADF" w:rsidRDefault="003473C4" w:rsidP="003473C4">
      <w:pPr>
        <w:spacing w:line="360" w:lineRule="auto"/>
        <w:jc w:val="both"/>
        <w:rPr>
          <w:rFonts w:cs="Arial"/>
          <w:color w:val="000000" w:themeColor="text1"/>
          <w:sz w:val="18"/>
          <w:szCs w:val="18"/>
        </w:rPr>
      </w:pPr>
      <w:r w:rsidRPr="00821ADF">
        <w:rPr>
          <w:rFonts w:cs="Arial"/>
          <w:b/>
          <w:color w:val="000000" w:themeColor="text1"/>
          <w:sz w:val="18"/>
          <w:szCs w:val="18"/>
        </w:rPr>
        <w:lastRenderedPageBreak/>
        <w:t>MATERIAŁ NAUCZANIA</w:t>
      </w:r>
    </w:p>
    <w:tbl>
      <w:tblPr>
        <w:tblStyle w:val="Tabela-Siatka"/>
        <w:tblW w:w="12748" w:type="dxa"/>
        <w:tblLook w:val="04A0" w:firstRow="1" w:lastRow="0" w:firstColumn="1" w:lastColumn="0" w:noHBand="0" w:noVBand="1"/>
      </w:tblPr>
      <w:tblGrid>
        <w:gridCol w:w="1795"/>
        <w:gridCol w:w="2282"/>
        <w:gridCol w:w="4102"/>
        <w:gridCol w:w="3293"/>
        <w:gridCol w:w="1276"/>
      </w:tblGrid>
      <w:tr w:rsidR="003473C4" w:rsidRPr="00821ADF" w14:paraId="56BDA1DE" w14:textId="77777777" w:rsidTr="00770CCD">
        <w:tc>
          <w:tcPr>
            <w:tcW w:w="1795" w:type="dxa"/>
            <w:vMerge w:val="restart"/>
          </w:tcPr>
          <w:p w14:paraId="74DEBAB8"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Dział programowy</w:t>
            </w:r>
          </w:p>
        </w:tc>
        <w:tc>
          <w:tcPr>
            <w:tcW w:w="2282" w:type="dxa"/>
            <w:vMerge w:val="restart"/>
          </w:tcPr>
          <w:p w14:paraId="1FAE0C3F"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Tematy jednostek metodycznych</w:t>
            </w:r>
          </w:p>
        </w:tc>
        <w:tc>
          <w:tcPr>
            <w:tcW w:w="7395" w:type="dxa"/>
            <w:gridSpan w:val="2"/>
          </w:tcPr>
          <w:p w14:paraId="731899D6"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Wymagania programowe</w:t>
            </w:r>
          </w:p>
        </w:tc>
        <w:tc>
          <w:tcPr>
            <w:tcW w:w="1276" w:type="dxa"/>
          </w:tcPr>
          <w:p w14:paraId="11D2957D"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Uwagi o realizacji</w:t>
            </w:r>
          </w:p>
        </w:tc>
      </w:tr>
      <w:tr w:rsidR="003473C4" w:rsidRPr="00821ADF" w14:paraId="49F889DE" w14:textId="77777777" w:rsidTr="00770CCD">
        <w:trPr>
          <w:trHeight w:val="202"/>
        </w:trPr>
        <w:tc>
          <w:tcPr>
            <w:tcW w:w="1795" w:type="dxa"/>
            <w:vMerge/>
          </w:tcPr>
          <w:p w14:paraId="43F7AA19"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c>
          <w:tcPr>
            <w:tcW w:w="2282" w:type="dxa"/>
            <w:vMerge/>
          </w:tcPr>
          <w:p w14:paraId="0F4562DE"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c>
          <w:tcPr>
            <w:tcW w:w="4102" w:type="dxa"/>
          </w:tcPr>
          <w:p w14:paraId="73EE93B2"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Podstawowe</w:t>
            </w:r>
          </w:p>
          <w:p w14:paraId="22A50495"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b/>
                <w:color w:val="000000" w:themeColor="text1"/>
                <w:sz w:val="18"/>
                <w:szCs w:val="18"/>
              </w:rPr>
              <w:t>Uczeń potrafi:</w:t>
            </w:r>
          </w:p>
        </w:tc>
        <w:tc>
          <w:tcPr>
            <w:tcW w:w="3293" w:type="dxa"/>
          </w:tcPr>
          <w:p w14:paraId="2FAD97C7"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Ponadpodstawowe</w:t>
            </w:r>
          </w:p>
          <w:p w14:paraId="31A48A5B"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b/>
                <w:color w:val="000000" w:themeColor="text1"/>
                <w:sz w:val="18"/>
                <w:szCs w:val="18"/>
              </w:rPr>
              <w:t>Uczeń potrafi:</w:t>
            </w:r>
          </w:p>
        </w:tc>
        <w:tc>
          <w:tcPr>
            <w:tcW w:w="1276" w:type="dxa"/>
          </w:tcPr>
          <w:p w14:paraId="105C8F77"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Etap realizacji</w:t>
            </w:r>
          </w:p>
        </w:tc>
      </w:tr>
      <w:tr w:rsidR="003473C4" w:rsidRPr="00821ADF" w14:paraId="0533F10D" w14:textId="77777777" w:rsidTr="00770CCD">
        <w:tc>
          <w:tcPr>
            <w:tcW w:w="1795" w:type="dxa"/>
            <w:vMerge w:val="restart"/>
          </w:tcPr>
          <w:p w14:paraId="5ECDE7FB" w14:textId="77777777" w:rsidR="003473C4" w:rsidRPr="00821ADF" w:rsidRDefault="003473C4" w:rsidP="00770CCD">
            <w:pPr>
              <w:pBdr>
                <w:top w:val="nil"/>
                <w:left w:val="nil"/>
                <w:bottom w:val="nil"/>
                <w:right w:val="nil"/>
                <w:between w:val="nil"/>
              </w:pBdr>
              <w:rPr>
                <w:rFonts w:cs="Arial"/>
                <w:color w:val="000000" w:themeColor="text1"/>
                <w:sz w:val="18"/>
                <w:szCs w:val="18"/>
              </w:rPr>
            </w:pPr>
            <w:bookmarkStart w:id="1" w:name="_Hlk520113544"/>
            <w:r w:rsidRPr="00821ADF">
              <w:rPr>
                <w:rFonts w:cs="Arial"/>
                <w:color w:val="000000" w:themeColor="text1"/>
                <w:sz w:val="18"/>
                <w:szCs w:val="18"/>
              </w:rPr>
              <w:t>I. Porozumiewanie się ludzi</w:t>
            </w:r>
          </w:p>
        </w:tc>
        <w:tc>
          <w:tcPr>
            <w:tcW w:w="2282" w:type="dxa"/>
          </w:tcPr>
          <w:p w14:paraId="1C497C53"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Ogólne zasady komunikacji, werbalnej i niewerbalnej</w:t>
            </w:r>
          </w:p>
        </w:tc>
        <w:tc>
          <w:tcPr>
            <w:tcW w:w="4102" w:type="dxa"/>
          </w:tcPr>
          <w:p w14:paraId="4A334475"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charakteryzować ogólne zasady komunikacji interpersonalnej</w:t>
            </w:r>
          </w:p>
          <w:p w14:paraId="2BD62136"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stosować aktywne metody słuchania </w:t>
            </w:r>
          </w:p>
          <w:p w14:paraId="50C4CCE3"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formy grzecznościowe w piśmie i w mowie</w:t>
            </w:r>
          </w:p>
        </w:tc>
        <w:tc>
          <w:tcPr>
            <w:tcW w:w="3293" w:type="dxa"/>
          </w:tcPr>
          <w:p w14:paraId="28F50A1E"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interpretować mowę ciała w komunikacji</w:t>
            </w:r>
          </w:p>
        </w:tc>
        <w:tc>
          <w:tcPr>
            <w:tcW w:w="1276" w:type="dxa"/>
          </w:tcPr>
          <w:p w14:paraId="5B91D8B8"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r>
      <w:tr w:rsidR="003473C4" w:rsidRPr="00821ADF" w14:paraId="0A5E6514" w14:textId="77777777" w:rsidTr="00770CCD">
        <w:tc>
          <w:tcPr>
            <w:tcW w:w="1795" w:type="dxa"/>
            <w:vMerge/>
          </w:tcPr>
          <w:p w14:paraId="34B329E9"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c>
          <w:tcPr>
            <w:tcW w:w="2282" w:type="dxa"/>
          </w:tcPr>
          <w:p w14:paraId="585B8D3C"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Techniki aktywnego słuchania i bariery komunikacyjne w dialogu</w:t>
            </w:r>
          </w:p>
        </w:tc>
        <w:tc>
          <w:tcPr>
            <w:tcW w:w="4102" w:type="dxa"/>
          </w:tcPr>
          <w:p w14:paraId="4B461C79"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techniki aktywnego słuchania w rozmowie z klientem w salonie fryzjerskim</w:t>
            </w:r>
          </w:p>
          <w:p w14:paraId="5BBF3A74"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identyfikować bariery komunikacyjne w dialogu z klientem</w:t>
            </w:r>
          </w:p>
        </w:tc>
        <w:tc>
          <w:tcPr>
            <w:tcW w:w="3293" w:type="dxa"/>
          </w:tcPr>
          <w:p w14:paraId="52324E94"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komunikować innym własne intencje i przekonania, by osiągać określone cele interpersonalne </w:t>
            </w:r>
          </w:p>
        </w:tc>
        <w:tc>
          <w:tcPr>
            <w:tcW w:w="1276" w:type="dxa"/>
          </w:tcPr>
          <w:p w14:paraId="6EFD66D1"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r>
      <w:tr w:rsidR="003473C4" w:rsidRPr="00821ADF" w14:paraId="0549A424" w14:textId="77777777" w:rsidTr="00770CCD">
        <w:trPr>
          <w:trHeight w:val="221"/>
        </w:trPr>
        <w:tc>
          <w:tcPr>
            <w:tcW w:w="1795" w:type="dxa"/>
            <w:vMerge w:val="restart"/>
          </w:tcPr>
          <w:p w14:paraId="62585B33"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II. Kwalifikacje i kompetencje pracownicze w zawodzie – poziom rozwoju</w:t>
            </w:r>
          </w:p>
        </w:tc>
        <w:tc>
          <w:tcPr>
            <w:tcW w:w="2282" w:type="dxa"/>
          </w:tcPr>
          <w:p w14:paraId="72AF9070"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Techniki rozwiązywania problemów</w:t>
            </w:r>
          </w:p>
        </w:tc>
        <w:tc>
          <w:tcPr>
            <w:tcW w:w="4102" w:type="dxa"/>
          </w:tcPr>
          <w:p w14:paraId="5444FB84"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opisywać techniki twórczego rozwiązywania problemu </w:t>
            </w:r>
          </w:p>
          <w:p w14:paraId="7571E745"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przedstawić alternatywne rozwiązania problemu, aby osiągnąć założone cele</w:t>
            </w:r>
          </w:p>
        </w:tc>
        <w:tc>
          <w:tcPr>
            <w:tcW w:w="3293" w:type="dxa"/>
          </w:tcPr>
          <w:p w14:paraId="2DC2269F"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stosować techniki twórczego rozwiązywania problemu </w:t>
            </w:r>
          </w:p>
        </w:tc>
        <w:tc>
          <w:tcPr>
            <w:tcW w:w="1276" w:type="dxa"/>
          </w:tcPr>
          <w:p w14:paraId="0C50729D"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r>
      <w:tr w:rsidR="003473C4" w:rsidRPr="00821ADF" w14:paraId="33266873" w14:textId="77777777" w:rsidTr="00770CCD">
        <w:trPr>
          <w:trHeight w:val="454"/>
        </w:trPr>
        <w:tc>
          <w:tcPr>
            <w:tcW w:w="1795" w:type="dxa"/>
            <w:vMerge/>
          </w:tcPr>
          <w:p w14:paraId="752AA7E8"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c>
          <w:tcPr>
            <w:tcW w:w="2282" w:type="dxa"/>
          </w:tcPr>
          <w:p w14:paraId="00785D48"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Pojęcie wysokiej jakości świadczonych usług oraz ponoszenie za nie odpowiedzialności</w:t>
            </w:r>
          </w:p>
        </w:tc>
        <w:tc>
          <w:tcPr>
            <w:tcW w:w="4102" w:type="dxa"/>
          </w:tcPr>
          <w:p w14:paraId="249F3926"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pojęcie wysokiej jakości usług</w:t>
            </w:r>
          </w:p>
          <w:p w14:paraId="0B601DCF"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wskazywać zależność jakości świadczonych usług do zaspokojenia potrzeb indywidualnych i społecznych </w:t>
            </w:r>
          </w:p>
        </w:tc>
        <w:tc>
          <w:tcPr>
            <w:tcW w:w="3293" w:type="dxa"/>
          </w:tcPr>
          <w:p w14:paraId="01643341"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objaśniać, czym jest odpowiedzialność w życiu zawodowym</w:t>
            </w:r>
          </w:p>
          <w:p w14:paraId="7C0F0469"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wskazać zależność jakości świadczonych usług od poziomu empatii podczas wykonywania usług fryzjerskich</w:t>
            </w:r>
          </w:p>
        </w:tc>
        <w:tc>
          <w:tcPr>
            <w:tcW w:w="1276" w:type="dxa"/>
          </w:tcPr>
          <w:p w14:paraId="672936C1"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r>
      <w:tr w:rsidR="003473C4" w:rsidRPr="00821ADF" w14:paraId="77D6C6B5" w14:textId="77777777" w:rsidTr="00770CCD">
        <w:trPr>
          <w:trHeight w:val="394"/>
        </w:trPr>
        <w:tc>
          <w:tcPr>
            <w:tcW w:w="1795" w:type="dxa"/>
            <w:vMerge/>
          </w:tcPr>
          <w:p w14:paraId="6381D18D"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c>
          <w:tcPr>
            <w:tcW w:w="2282" w:type="dxa"/>
          </w:tcPr>
          <w:p w14:paraId="0650FCE5"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Rozwijanie umiejętności i kompetencji niezbędnych w zawodzie</w:t>
            </w:r>
          </w:p>
        </w:tc>
        <w:tc>
          <w:tcPr>
            <w:tcW w:w="4102" w:type="dxa"/>
          </w:tcPr>
          <w:p w14:paraId="6C029B88"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opisywać zestaw umiejętności i kompetencji niezbędnych w zawodzie fryzjera</w:t>
            </w:r>
          </w:p>
          <w:p w14:paraId="3B158F0B"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analizować własne kompetencje</w:t>
            </w:r>
          </w:p>
          <w:p w14:paraId="451D5C5B"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wyznaczać sobie cele rozwoju zawodowego</w:t>
            </w:r>
          </w:p>
          <w:p w14:paraId="126CF437"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planować własny rozwój zawodowy</w:t>
            </w:r>
          </w:p>
        </w:tc>
        <w:tc>
          <w:tcPr>
            <w:tcW w:w="3293" w:type="dxa"/>
          </w:tcPr>
          <w:p w14:paraId="78E19DB2"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rozwijać wiedzę i umiejętności zawodowe</w:t>
            </w:r>
          </w:p>
        </w:tc>
        <w:tc>
          <w:tcPr>
            <w:tcW w:w="1276" w:type="dxa"/>
          </w:tcPr>
          <w:p w14:paraId="026BACF4"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r>
      <w:tr w:rsidR="003473C4" w:rsidRPr="00821ADF" w14:paraId="39432249" w14:textId="77777777" w:rsidTr="00770CCD">
        <w:trPr>
          <w:trHeight w:val="269"/>
        </w:trPr>
        <w:tc>
          <w:tcPr>
            <w:tcW w:w="1795" w:type="dxa"/>
            <w:vMerge w:val="restart"/>
          </w:tcPr>
          <w:p w14:paraId="05920532"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III. Uniwersalne zasady etyki –prawa i obowiązki, reguły postępowania</w:t>
            </w:r>
          </w:p>
        </w:tc>
        <w:tc>
          <w:tcPr>
            <w:tcW w:w="2282" w:type="dxa"/>
          </w:tcPr>
          <w:p w14:paraId="4DDE07E2"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Zasady etyczne i ogólnospołeczne w realizacji zadań zawodowych fryzjera</w:t>
            </w:r>
          </w:p>
        </w:tc>
        <w:tc>
          <w:tcPr>
            <w:tcW w:w="4102" w:type="dxa"/>
          </w:tcPr>
          <w:p w14:paraId="59E15632"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wymienić zasady etyczne wchodzące w skład kodeksu zawodowego fryzjera</w:t>
            </w:r>
          </w:p>
          <w:p w14:paraId="34B4A7FD"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 przestrzegać zasad etycznych i ogólnospołecznych w realizacji zadań zawodowych</w:t>
            </w:r>
          </w:p>
        </w:tc>
        <w:tc>
          <w:tcPr>
            <w:tcW w:w="3293" w:type="dxa"/>
          </w:tcPr>
          <w:p w14:paraId="119D5700"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przestrzegać zasad etycznych i prawnych, związanych z ochroną własności intelektualnej i ochroną danych osobowych</w:t>
            </w:r>
          </w:p>
        </w:tc>
        <w:tc>
          <w:tcPr>
            <w:tcW w:w="1276" w:type="dxa"/>
          </w:tcPr>
          <w:p w14:paraId="5C1F566B"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r>
      <w:tr w:rsidR="003473C4" w:rsidRPr="00821ADF" w14:paraId="6D36DD56" w14:textId="77777777" w:rsidTr="00770CCD">
        <w:trPr>
          <w:trHeight w:val="656"/>
        </w:trPr>
        <w:tc>
          <w:tcPr>
            <w:tcW w:w="1795" w:type="dxa"/>
            <w:vMerge/>
          </w:tcPr>
          <w:p w14:paraId="5F871512"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c>
          <w:tcPr>
            <w:tcW w:w="2282" w:type="dxa"/>
          </w:tcPr>
          <w:p w14:paraId="5C40497A"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Zasady, normy i procedury postepowania podczas wykonywania usług fryzjerskich</w:t>
            </w:r>
          </w:p>
        </w:tc>
        <w:tc>
          <w:tcPr>
            <w:tcW w:w="4102" w:type="dxa"/>
          </w:tcPr>
          <w:p w14:paraId="294FA36A"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analizować zasady i procedury wykonania usług fryzjerskich</w:t>
            </w:r>
          </w:p>
        </w:tc>
        <w:tc>
          <w:tcPr>
            <w:tcW w:w="3293" w:type="dxa"/>
          </w:tcPr>
          <w:p w14:paraId="6F3CE808"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normy i procedury postępowania podczas wykonywania usług fryzjerskich</w:t>
            </w:r>
          </w:p>
        </w:tc>
        <w:tc>
          <w:tcPr>
            <w:tcW w:w="1276" w:type="dxa"/>
          </w:tcPr>
          <w:p w14:paraId="0E9E6289"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r>
      <w:tr w:rsidR="003473C4" w:rsidRPr="00821ADF" w14:paraId="4CC184E9" w14:textId="77777777" w:rsidTr="00770CCD">
        <w:trPr>
          <w:trHeight w:val="628"/>
        </w:trPr>
        <w:tc>
          <w:tcPr>
            <w:tcW w:w="1795" w:type="dxa"/>
            <w:vMerge/>
          </w:tcPr>
          <w:p w14:paraId="6CD61597"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c>
          <w:tcPr>
            <w:tcW w:w="2282" w:type="dxa"/>
          </w:tcPr>
          <w:p w14:paraId="6C072AAE"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Odpowiedzialność prawna za podejmowane działania oraz konsekwencje braku odpowiedzialności</w:t>
            </w:r>
          </w:p>
        </w:tc>
        <w:tc>
          <w:tcPr>
            <w:tcW w:w="4102" w:type="dxa"/>
          </w:tcPr>
          <w:p w14:paraId="69FD338B"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wskazywać obszary odpowiedzialności prawnej za podejmowane działania w trakcie wykonywania usług fryzjerskich</w:t>
            </w:r>
          </w:p>
        </w:tc>
        <w:tc>
          <w:tcPr>
            <w:tcW w:w="3293" w:type="dxa"/>
          </w:tcPr>
          <w:p w14:paraId="31AF4FB6"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konsekwencje braku odpowiedzialności za podejmowane działania w salonie fryzjerskim</w:t>
            </w:r>
          </w:p>
        </w:tc>
        <w:tc>
          <w:tcPr>
            <w:tcW w:w="1276" w:type="dxa"/>
          </w:tcPr>
          <w:p w14:paraId="2D91C865"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r>
      <w:tr w:rsidR="003473C4" w:rsidRPr="00821ADF" w14:paraId="5C78D6FC" w14:textId="77777777" w:rsidTr="00770CCD">
        <w:trPr>
          <w:trHeight w:val="2846"/>
        </w:trPr>
        <w:tc>
          <w:tcPr>
            <w:tcW w:w="1795" w:type="dxa"/>
            <w:vMerge/>
          </w:tcPr>
          <w:p w14:paraId="3714BDA8"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c>
          <w:tcPr>
            <w:tcW w:w="2282" w:type="dxa"/>
          </w:tcPr>
          <w:p w14:paraId="31BC95CC"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Asertywność i empatia a praca w grupie</w:t>
            </w:r>
          </w:p>
        </w:tc>
        <w:tc>
          <w:tcPr>
            <w:tcW w:w="4102" w:type="dxa"/>
          </w:tcPr>
          <w:p w14:paraId="2ACB7CB1"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wymienić zasady zachowań asertywnych</w:t>
            </w:r>
          </w:p>
          <w:p w14:paraId="5B7B5403"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ocenić różne możliwości działania</w:t>
            </w:r>
          </w:p>
          <w:p w14:paraId="2552DC65"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-wyjaśniać znaczenie zmiany w życiu człowieka</w:t>
            </w:r>
          </w:p>
          <w:p w14:paraId="76DDD858"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konsekwencje swoich działań w odniesieniu do współpracowników</w:t>
            </w:r>
          </w:p>
          <w:p w14:paraId="37C19703"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współpracować z grupą w celu wspólnego rozwiązywania problemów</w:t>
            </w:r>
          </w:p>
          <w:p w14:paraId="18CB2F6D"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propagować postawy lojalności wśród innych pracowników</w:t>
            </w:r>
          </w:p>
          <w:p w14:paraId="45E71A33"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dążyć do osiągania kompromisów w sprawach spornych</w:t>
            </w:r>
          </w:p>
        </w:tc>
        <w:tc>
          <w:tcPr>
            <w:tcW w:w="3293" w:type="dxa"/>
          </w:tcPr>
          <w:p w14:paraId="4DE4F9CF"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wykazywać się kreatywnością w sytuacji problemowej</w:t>
            </w:r>
          </w:p>
          <w:p w14:paraId="64504786"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reagować elastycznie na nieprzewidywalne sytuacje</w:t>
            </w:r>
          </w:p>
        </w:tc>
        <w:tc>
          <w:tcPr>
            <w:tcW w:w="1276" w:type="dxa"/>
          </w:tcPr>
          <w:p w14:paraId="76D4CAE6"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r>
      <w:tr w:rsidR="003473C4" w:rsidRPr="00821ADF" w14:paraId="12783D4A" w14:textId="77777777" w:rsidTr="00770CCD">
        <w:trPr>
          <w:trHeight w:val="628"/>
        </w:trPr>
        <w:tc>
          <w:tcPr>
            <w:tcW w:w="1795" w:type="dxa"/>
            <w:vMerge/>
          </w:tcPr>
          <w:p w14:paraId="22DC5E16"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c>
          <w:tcPr>
            <w:tcW w:w="2282" w:type="dxa"/>
          </w:tcPr>
          <w:p w14:paraId="7B1231FA"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5. Pojęcie stresu – metody eliminowania stresu w pracy zawodowej</w:t>
            </w:r>
          </w:p>
        </w:tc>
        <w:tc>
          <w:tcPr>
            <w:tcW w:w="4102" w:type="dxa"/>
          </w:tcPr>
          <w:p w14:paraId="041448AC"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przyczyny i skutki stresu w sytuacjach zawodowych</w:t>
            </w:r>
          </w:p>
          <w:p w14:paraId="1934A3E9"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identyfikować u siebie symptomy stresu</w:t>
            </w:r>
          </w:p>
          <w:p w14:paraId="1380E8AE"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 rozróżnić rodzaje sytuacji trudnych wpływających na występowanie stresu</w:t>
            </w:r>
          </w:p>
          <w:p w14:paraId="536B162E"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konsekwencje swoich działań w odniesieniu do współpracowników</w:t>
            </w:r>
          </w:p>
        </w:tc>
        <w:tc>
          <w:tcPr>
            <w:tcW w:w="3293" w:type="dxa"/>
          </w:tcPr>
          <w:p w14:paraId="4E3EBAAD"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podejmować efektywnie działania w trudnych sytuacjach zawodowych</w:t>
            </w:r>
          </w:p>
          <w:p w14:paraId="578C6220"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pozytywne techniki radzenia sobie ze stresem</w:t>
            </w:r>
          </w:p>
        </w:tc>
        <w:tc>
          <w:tcPr>
            <w:tcW w:w="1276" w:type="dxa"/>
          </w:tcPr>
          <w:p w14:paraId="3F9D5951"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r>
      <w:tr w:rsidR="003473C4" w:rsidRPr="00821ADF" w14:paraId="4B3B3AD7" w14:textId="77777777" w:rsidTr="00770CCD">
        <w:trPr>
          <w:trHeight w:val="628"/>
        </w:trPr>
        <w:tc>
          <w:tcPr>
            <w:tcW w:w="1795" w:type="dxa"/>
            <w:vMerge w:val="restart"/>
          </w:tcPr>
          <w:p w14:paraId="29D3F096"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VI. Techniki i sposoby komunikowania się w zespole</w:t>
            </w:r>
          </w:p>
        </w:tc>
        <w:tc>
          <w:tcPr>
            <w:tcW w:w="2282" w:type="dxa"/>
          </w:tcPr>
          <w:p w14:paraId="42C186E1"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6. Zespół i praca zespołowa</w:t>
            </w:r>
          </w:p>
        </w:tc>
        <w:tc>
          <w:tcPr>
            <w:tcW w:w="4102" w:type="dxa"/>
          </w:tcPr>
          <w:p w14:paraId="15603E28"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wyjaśniać pojęcia: zespół, praca zespołowa, lider</w:t>
            </w:r>
          </w:p>
          <w:p w14:paraId="283D44E5"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zasady efektywnej komunikacji ze współpracownikami</w:t>
            </w:r>
          </w:p>
          <w:p w14:paraId="5188E027"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wspólnie z innymi rozwiązywać problemy</w:t>
            </w:r>
          </w:p>
        </w:tc>
        <w:tc>
          <w:tcPr>
            <w:tcW w:w="3293" w:type="dxa"/>
          </w:tcPr>
          <w:p w14:paraId="0B0C25A4"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strategie współpracy w zespole</w:t>
            </w:r>
          </w:p>
          <w:p w14:paraId="6C0CC683"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angażować się w realizację przypisanych zadań </w:t>
            </w:r>
          </w:p>
        </w:tc>
        <w:tc>
          <w:tcPr>
            <w:tcW w:w="1276" w:type="dxa"/>
          </w:tcPr>
          <w:p w14:paraId="412889CC"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r>
      <w:bookmarkEnd w:id="1"/>
      <w:tr w:rsidR="003473C4" w:rsidRPr="00821ADF" w14:paraId="2B892F39" w14:textId="77777777" w:rsidTr="00770CCD">
        <w:trPr>
          <w:trHeight w:val="628"/>
        </w:trPr>
        <w:tc>
          <w:tcPr>
            <w:tcW w:w="1795" w:type="dxa"/>
            <w:vMerge/>
          </w:tcPr>
          <w:p w14:paraId="3A4D1AE1"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c>
          <w:tcPr>
            <w:tcW w:w="2282" w:type="dxa"/>
          </w:tcPr>
          <w:p w14:paraId="3B0CFC3C"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7. Negocjacje, mediacje i arbitraż</w:t>
            </w:r>
          </w:p>
        </w:tc>
        <w:tc>
          <w:tcPr>
            <w:tcW w:w="4102" w:type="dxa"/>
          </w:tcPr>
          <w:p w14:paraId="7C35631C"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 rozróżnić negocjacje od mediacji i arbitrażu</w:t>
            </w:r>
          </w:p>
          <w:p w14:paraId="272816CB"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typowe zachowania przy prowadzeniu negocjacji</w:t>
            </w:r>
          </w:p>
          <w:p w14:paraId="47FF39B2"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negocjować prostą umowę lub porozumienie</w:t>
            </w:r>
          </w:p>
          <w:p w14:paraId="2555343D"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organizować mediacje</w:t>
            </w:r>
          </w:p>
        </w:tc>
        <w:tc>
          <w:tcPr>
            <w:tcW w:w="3293" w:type="dxa"/>
          </w:tcPr>
          <w:p w14:paraId="50C1C214"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dążyć do osiągniecia kompromisów w sprawach spornych</w:t>
            </w:r>
          </w:p>
          <w:p w14:paraId="343F62C4" w14:textId="77777777" w:rsidR="003473C4" w:rsidRPr="00821ADF" w:rsidRDefault="003473C4"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przedstawić własną propozycję rozwiązania problemu z wykorzystaniem wiedzy z zakresu negocjacji</w:t>
            </w:r>
          </w:p>
        </w:tc>
        <w:tc>
          <w:tcPr>
            <w:tcW w:w="1276" w:type="dxa"/>
          </w:tcPr>
          <w:p w14:paraId="7EBCC973" w14:textId="77777777" w:rsidR="003473C4" w:rsidRPr="00821ADF" w:rsidRDefault="003473C4" w:rsidP="00770CCD">
            <w:pPr>
              <w:pBdr>
                <w:top w:val="nil"/>
                <w:left w:val="nil"/>
                <w:bottom w:val="nil"/>
                <w:right w:val="nil"/>
                <w:between w:val="nil"/>
              </w:pBdr>
              <w:rPr>
                <w:rFonts w:cs="Arial"/>
                <w:color w:val="000000" w:themeColor="text1"/>
                <w:sz w:val="18"/>
                <w:szCs w:val="18"/>
              </w:rPr>
            </w:pPr>
          </w:p>
        </w:tc>
      </w:tr>
    </w:tbl>
    <w:p w14:paraId="48E56DA8" w14:textId="77777777" w:rsidR="00AE3630" w:rsidRPr="00821ADF" w:rsidRDefault="00AE3630" w:rsidP="00070624">
      <w:pPr>
        <w:spacing w:line="360" w:lineRule="auto"/>
        <w:rPr>
          <w:rFonts w:cs="Arial"/>
          <w:color w:val="000000" w:themeColor="text1"/>
          <w:sz w:val="18"/>
          <w:szCs w:val="18"/>
        </w:rPr>
      </w:pPr>
      <w:r w:rsidRPr="00821ADF">
        <w:rPr>
          <w:rFonts w:cs="Arial"/>
          <w:b/>
          <w:color w:val="000000" w:themeColor="text1"/>
          <w:sz w:val="18"/>
          <w:szCs w:val="18"/>
        </w:rPr>
        <w:br w:type="page"/>
      </w:r>
    </w:p>
    <w:p w14:paraId="24AC989B" w14:textId="77777777" w:rsidR="00AE3630" w:rsidRPr="00821ADF" w:rsidRDefault="00AE3630" w:rsidP="00070624">
      <w:pPr>
        <w:spacing w:line="360" w:lineRule="auto"/>
        <w:rPr>
          <w:rFonts w:cs="Arial"/>
          <w:color w:val="000000" w:themeColor="text1"/>
          <w:sz w:val="18"/>
          <w:szCs w:val="18"/>
        </w:rPr>
      </w:pPr>
      <w:r w:rsidRPr="00821ADF">
        <w:rPr>
          <w:rFonts w:cs="Arial"/>
          <w:color w:val="000000" w:themeColor="text1"/>
          <w:sz w:val="18"/>
          <w:szCs w:val="18"/>
        </w:rPr>
        <w:lastRenderedPageBreak/>
        <w:t>Nazwa przedmiotu</w:t>
      </w:r>
    </w:p>
    <w:p w14:paraId="0C672C3B" w14:textId="77777777" w:rsidR="00AE3630" w:rsidRPr="00821ADF" w:rsidRDefault="00AE3630" w:rsidP="00070624">
      <w:pPr>
        <w:spacing w:line="360" w:lineRule="auto"/>
        <w:rPr>
          <w:rFonts w:cs="Arial"/>
          <w:color w:val="000000" w:themeColor="text1"/>
          <w:sz w:val="18"/>
          <w:szCs w:val="18"/>
        </w:rPr>
      </w:pPr>
      <w:r w:rsidRPr="00821ADF">
        <w:rPr>
          <w:rFonts w:cs="Arial"/>
          <w:color w:val="000000" w:themeColor="text1"/>
          <w:sz w:val="18"/>
          <w:szCs w:val="18"/>
        </w:rPr>
        <w:t>JĘZYK ANGIELSKI W BRANŻY FRYZJERSKIEJ</w:t>
      </w:r>
    </w:p>
    <w:p w14:paraId="6D189691" w14:textId="77777777" w:rsidR="00AE3630" w:rsidRPr="00821ADF" w:rsidRDefault="00AE3630" w:rsidP="00070624">
      <w:pPr>
        <w:spacing w:line="360" w:lineRule="auto"/>
        <w:rPr>
          <w:rFonts w:cs="Arial"/>
          <w:color w:val="000000" w:themeColor="text1"/>
          <w:sz w:val="18"/>
          <w:szCs w:val="18"/>
        </w:rPr>
      </w:pPr>
    </w:p>
    <w:p w14:paraId="63552F49" w14:textId="77777777" w:rsidR="00AE3630" w:rsidRPr="00821ADF" w:rsidRDefault="00AE3630" w:rsidP="00AE3630">
      <w:pPr>
        <w:spacing w:line="360" w:lineRule="auto"/>
        <w:rPr>
          <w:rStyle w:val="Pogrubienie"/>
          <w:rFonts w:cs="Arial"/>
          <w:color w:val="000000" w:themeColor="text1"/>
          <w:sz w:val="18"/>
          <w:szCs w:val="18"/>
        </w:rPr>
      </w:pPr>
      <w:r w:rsidRPr="00821ADF">
        <w:rPr>
          <w:rStyle w:val="Pogrubienie"/>
          <w:rFonts w:cs="Arial"/>
          <w:color w:val="000000" w:themeColor="text1"/>
          <w:sz w:val="18"/>
          <w:szCs w:val="18"/>
        </w:rPr>
        <w:t xml:space="preserve">Cele ogólne </w:t>
      </w:r>
    </w:p>
    <w:p w14:paraId="5603F20A" w14:textId="77777777" w:rsidR="00AE3630" w:rsidRPr="00821ADF" w:rsidRDefault="00AE3630" w:rsidP="00AE3630">
      <w:pPr>
        <w:pStyle w:val="Akapitzlist"/>
        <w:numPr>
          <w:ilvl w:val="0"/>
          <w:numId w:val="35"/>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Rozwijanie kompetencji komunikacyjnej w języku obcym tak, aby móc się porozumiewać w sytuacjach zawodowych.</w:t>
      </w:r>
    </w:p>
    <w:p w14:paraId="70694066" w14:textId="77777777" w:rsidR="00AE3630" w:rsidRPr="00821ADF" w:rsidRDefault="00AE3630" w:rsidP="00AE3630">
      <w:pPr>
        <w:pStyle w:val="Akapitzlist"/>
        <w:numPr>
          <w:ilvl w:val="0"/>
          <w:numId w:val="35"/>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Tworzenie krótkich, prostych wypowiedzi ustnych oraz reagowanie w sposób zrozumiały w typowych sytuacjach komunikacyjnych związanych z wykonywanym zawodem.</w:t>
      </w:r>
    </w:p>
    <w:p w14:paraId="10D86FEF" w14:textId="77777777" w:rsidR="00AE3630" w:rsidRPr="00821ADF" w:rsidRDefault="00AE3630" w:rsidP="00AE3630">
      <w:pPr>
        <w:pStyle w:val="Akapitzlist"/>
        <w:numPr>
          <w:ilvl w:val="0"/>
          <w:numId w:val="35"/>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Rozumienie prostych wypowiedzi pisemnych i tekstów związanych z wykonywaną pracą (np. ogłoszeń, instrukcji obsługi urządzeń, napisów na opakowaniach, listów, broszur informacyjnych, ulotek reklamowych, folderów, prospektów, katalogów).</w:t>
      </w:r>
    </w:p>
    <w:p w14:paraId="5A4AE66F" w14:textId="77777777" w:rsidR="00AE3630" w:rsidRPr="00821ADF" w:rsidRDefault="00AE3630" w:rsidP="00AE3630">
      <w:pPr>
        <w:pStyle w:val="Akapitzlist"/>
        <w:numPr>
          <w:ilvl w:val="0"/>
          <w:numId w:val="35"/>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Tworzenie krótkich, prostych, zrozumiałych wypowiedzi pisemnych oraz reagowanie w formie prostego tekstu pisanego na tematy zawodowe.</w:t>
      </w:r>
    </w:p>
    <w:p w14:paraId="06771C86" w14:textId="77777777" w:rsidR="00AE3630" w:rsidRPr="00821ADF" w:rsidRDefault="00AE3630" w:rsidP="00AE3630">
      <w:pPr>
        <w:spacing w:line="360" w:lineRule="auto"/>
        <w:rPr>
          <w:rStyle w:val="Pogrubienie"/>
          <w:rFonts w:cs="Arial"/>
          <w:b w:val="0"/>
          <w:color w:val="000000" w:themeColor="text1"/>
          <w:sz w:val="18"/>
          <w:szCs w:val="18"/>
        </w:rPr>
      </w:pPr>
    </w:p>
    <w:p w14:paraId="228DFF3F" w14:textId="77777777" w:rsidR="00AE3630" w:rsidRPr="00821ADF" w:rsidRDefault="00AE3630" w:rsidP="00AE3630">
      <w:pPr>
        <w:spacing w:line="360" w:lineRule="auto"/>
        <w:rPr>
          <w:rStyle w:val="Pogrubienie"/>
          <w:rFonts w:cs="Arial"/>
          <w:color w:val="000000" w:themeColor="text1"/>
          <w:sz w:val="18"/>
          <w:szCs w:val="18"/>
        </w:rPr>
      </w:pPr>
      <w:r w:rsidRPr="00821ADF">
        <w:rPr>
          <w:rStyle w:val="Pogrubienie"/>
          <w:rFonts w:cs="Arial"/>
          <w:color w:val="000000" w:themeColor="text1"/>
          <w:sz w:val="18"/>
          <w:szCs w:val="18"/>
        </w:rPr>
        <w:t>Cele operacyjne</w:t>
      </w:r>
    </w:p>
    <w:p w14:paraId="3C85E110" w14:textId="77777777" w:rsidR="00AE3630" w:rsidRPr="00821ADF" w:rsidRDefault="00AE3630" w:rsidP="00AE3630">
      <w:pPr>
        <w:spacing w:line="360" w:lineRule="auto"/>
        <w:jc w:val="both"/>
        <w:rPr>
          <w:rFonts w:cs="Arial"/>
          <w:b/>
          <w:color w:val="000000" w:themeColor="text1"/>
          <w:sz w:val="18"/>
          <w:szCs w:val="18"/>
        </w:rPr>
      </w:pPr>
      <w:r w:rsidRPr="00821ADF">
        <w:rPr>
          <w:rFonts w:cs="Arial"/>
          <w:b/>
          <w:color w:val="000000" w:themeColor="text1"/>
          <w:sz w:val="18"/>
          <w:szCs w:val="18"/>
        </w:rPr>
        <w:t>Uczeń potrafi:</w:t>
      </w:r>
    </w:p>
    <w:p w14:paraId="77180018" w14:textId="77777777" w:rsidR="00AE3630" w:rsidRPr="00821ADF" w:rsidRDefault="00AE3630" w:rsidP="00AE3630">
      <w:pPr>
        <w:pStyle w:val="Akapitzlist"/>
        <w:numPr>
          <w:ilvl w:val="0"/>
          <w:numId w:val="36"/>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wymienić podstawowe słownictwo z zakresu wykonywanego zawodu,</w:t>
      </w:r>
    </w:p>
    <w:p w14:paraId="6EC89E63" w14:textId="77777777" w:rsidR="00AE3630" w:rsidRPr="00821ADF" w:rsidRDefault="00AE3630" w:rsidP="00AE3630">
      <w:pPr>
        <w:pStyle w:val="Akapitzlist"/>
        <w:numPr>
          <w:ilvl w:val="0"/>
          <w:numId w:val="36"/>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opisywać zasady pisania listów motywacyjnych, życiorysów, podań o pracę,</w:t>
      </w:r>
    </w:p>
    <w:p w14:paraId="21713DF8" w14:textId="77777777" w:rsidR="00AE3630" w:rsidRPr="00821ADF" w:rsidRDefault="00AE3630" w:rsidP="00AE3630">
      <w:pPr>
        <w:pStyle w:val="Akapitzlist"/>
        <w:numPr>
          <w:ilvl w:val="0"/>
          <w:numId w:val="36"/>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określić zasady prowadzenia służbowej rozmowy telefonicznej,</w:t>
      </w:r>
    </w:p>
    <w:p w14:paraId="10630C44" w14:textId="77777777" w:rsidR="00AE3630" w:rsidRPr="00821ADF" w:rsidRDefault="00AE3630" w:rsidP="00AE3630">
      <w:pPr>
        <w:pStyle w:val="Akapitzlist"/>
        <w:numPr>
          <w:ilvl w:val="0"/>
          <w:numId w:val="36"/>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scharakteryzować/rozpoznać podstawowe wzory pism zawodowych,</w:t>
      </w:r>
    </w:p>
    <w:p w14:paraId="42DA56E2" w14:textId="77777777" w:rsidR="00AE3630" w:rsidRPr="00821ADF" w:rsidRDefault="00AE3630" w:rsidP="00AE3630">
      <w:pPr>
        <w:pStyle w:val="Akapitzlist"/>
        <w:numPr>
          <w:ilvl w:val="0"/>
          <w:numId w:val="36"/>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wykorzystywać informacje zaczerpnięte z internetu,</w:t>
      </w:r>
    </w:p>
    <w:p w14:paraId="4D43EF32" w14:textId="77777777" w:rsidR="00AE3630" w:rsidRPr="00821ADF" w:rsidRDefault="00AE3630" w:rsidP="00AE3630">
      <w:pPr>
        <w:pStyle w:val="Akapitzlist"/>
        <w:numPr>
          <w:ilvl w:val="0"/>
          <w:numId w:val="36"/>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korzystać ze słownika i literatury fachowej,</w:t>
      </w:r>
    </w:p>
    <w:p w14:paraId="423C3BDD" w14:textId="77777777" w:rsidR="00AE3630" w:rsidRPr="00821ADF" w:rsidRDefault="00AE3630" w:rsidP="00AE3630">
      <w:pPr>
        <w:pStyle w:val="Akapitzlist"/>
        <w:numPr>
          <w:ilvl w:val="0"/>
          <w:numId w:val="36"/>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zastosować podstawowe zasoby środków językowych (leksykalnych, gramatycznych, ortograficznych oraz fonetycznych), umożliwiających spełnienie pozostałych wymagań ogólnych w zakresie tematów związanych z wykonywanym zawodem,</w:t>
      </w:r>
    </w:p>
    <w:p w14:paraId="1BD159F0" w14:textId="77777777" w:rsidR="00AE3630" w:rsidRPr="00821ADF" w:rsidRDefault="00AE3630" w:rsidP="00AE3630">
      <w:pPr>
        <w:pStyle w:val="Akapitzlist"/>
        <w:numPr>
          <w:ilvl w:val="0"/>
          <w:numId w:val="36"/>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zbudować proste, krótkie, typowe wypowiedzi (np. instrukcje, komunikaty, rozmowy), artykułowane powoli i wyraźnie, w standardowej odmianie języka,</w:t>
      </w:r>
    </w:p>
    <w:p w14:paraId="49741F0F" w14:textId="77777777" w:rsidR="00AE3630" w:rsidRPr="00821ADF" w:rsidRDefault="00AE3630" w:rsidP="00AE3630">
      <w:pPr>
        <w:pStyle w:val="Akapitzlist"/>
        <w:numPr>
          <w:ilvl w:val="0"/>
          <w:numId w:val="36"/>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zanalizować krótkie, proste wypowiedzi pisemne (np. napisy informacyjne, listy, ulotki reklamowe, ogłoszenia),</w:t>
      </w:r>
    </w:p>
    <w:p w14:paraId="06D8583F" w14:textId="77777777" w:rsidR="00AE3630" w:rsidRPr="00821ADF" w:rsidRDefault="00AE3630" w:rsidP="00AE3630">
      <w:pPr>
        <w:pStyle w:val="Akapitzlist"/>
        <w:numPr>
          <w:ilvl w:val="0"/>
          <w:numId w:val="36"/>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skonstruować bardzo krótkie, proste i zrozumiałe wypowiedzi ustne,</w:t>
      </w:r>
    </w:p>
    <w:p w14:paraId="34BE1B8A" w14:textId="77777777" w:rsidR="00AE3630" w:rsidRPr="00821ADF" w:rsidRDefault="00AE3630" w:rsidP="00AE3630">
      <w:pPr>
        <w:pStyle w:val="Akapitzlist"/>
        <w:numPr>
          <w:ilvl w:val="0"/>
          <w:numId w:val="36"/>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skonstruować krótkie, proste i zrozumiałe wypowiedzi pisemne w formie prostych wyrażeń i zdań (np. wiadomość, e-mail, krótki opis, notatka, ogłoszenie, prosty list, podanie o pracę, życiorys),</w:t>
      </w:r>
    </w:p>
    <w:p w14:paraId="7C334EE0" w14:textId="77777777" w:rsidR="00AE3630" w:rsidRPr="00821ADF" w:rsidRDefault="00AE3630" w:rsidP="00AE3630">
      <w:pPr>
        <w:pStyle w:val="Akapitzlist"/>
        <w:numPr>
          <w:ilvl w:val="0"/>
          <w:numId w:val="36"/>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stworzyć prosty tekst pisany (np. e-mail, wiadomość).</w:t>
      </w:r>
    </w:p>
    <w:p w14:paraId="5765EE18" w14:textId="77777777" w:rsidR="00AE3630" w:rsidRPr="00821ADF" w:rsidRDefault="00AE3630" w:rsidP="00AE3630">
      <w:pPr>
        <w:spacing w:line="360" w:lineRule="auto"/>
        <w:rPr>
          <w:rFonts w:cs="Arial"/>
          <w:color w:val="000000" w:themeColor="text1"/>
          <w:sz w:val="18"/>
          <w:szCs w:val="18"/>
        </w:rPr>
      </w:pPr>
    </w:p>
    <w:p w14:paraId="7C6BFF55" w14:textId="77777777" w:rsidR="003473C4" w:rsidRPr="00821ADF" w:rsidRDefault="003473C4" w:rsidP="00AE3630">
      <w:pPr>
        <w:spacing w:line="360" w:lineRule="auto"/>
        <w:rPr>
          <w:rFonts w:cs="Arial"/>
          <w:color w:val="000000" w:themeColor="text1"/>
          <w:sz w:val="18"/>
          <w:szCs w:val="18"/>
        </w:rPr>
      </w:pPr>
    </w:p>
    <w:p w14:paraId="562F604E" w14:textId="77777777" w:rsidR="00AE3630" w:rsidRPr="00821ADF" w:rsidRDefault="00AE3630" w:rsidP="00AE3630">
      <w:pPr>
        <w:spacing w:line="360" w:lineRule="auto"/>
        <w:rPr>
          <w:rFonts w:cs="Arial"/>
          <w:b/>
          <w:caps/>
          <w:color w:val="000000" w:themeColor="text1"/>
          <w:sz w:val="18"/>
          <w:szCs w:val="18"/>
        </w:rPr>
      </w:pPr>
      <w:r w:rsidRPr="00821ADF">
        <w:rPr>
          <w:rFonts w:cs="Arial"/>
          <w:b/>
          <w:caps/>
          <w:color w:val="000000" w:themeColor="text1"/>
          <w:sz w:val="18"/>
          <w:szCs w:val="18"/>
        </w:rPr>
        <w:lastRenderedPageBreak/>
        <w:t xml:space="preserve">Materiał nauczania </w:t>
      </w:r>
      <w:r w:rsidRPr="00821ADF">
        <w:rPr>
          <w:rFonts w:cs="Arial"/>
          <w:b/>
          <w:color w:val="000000" w:themeColor="text1"/>
          <w:sz w:val="18"/>
          <w:szCs w:val="18"/>
        </w:rPr>
        <w:t xml:space="preserve"> </w:t>
      </w:r>
    </w:p>
    <w:tbl>
      <w:tblPr>
        <w:tblStyle w:val="Tabela-Siatka"/>
        <w:tblW w:w="14029" w:type="dxa"/>
        <w:tblLayout w:type="fixed"/>
        <w:tblLook w:val="04A0" w:firstRow="1" w:lastRow="0" w:firstColumn="1" w:lastColumn="0" w:noHBand="0" w:noVBand="1"/>
      </w:tblPr>
      <w:tblGrid>
        <w:gridCol w:w="1668"/>
        <w:gridCol w:w="1984"/>
        <w:gridCol w:w="993"/>
        <w:gridCol w:w="4394"/>
        <w:gridCol w:w="3969"/>
        <w:gridCol w:w="1021"/>
      </w:tblGrid>
      <w:tr w:rsidR="00AE3630" w:rsidRPr="00821ADF" w14:paraId="4410E0FA" w14:textId="77777777" w:rsidTr="00770CCD">
        <w:tc>
          <w:tcPr>
            <w:tcW w:w="1668" w:type="dxa"/>
            <w:vMerge w:val="restart"/>
          </w:tcPr>
          <w:p w14:paraId="728E770F"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Dział programowy</w:t>
            </w:r>
          </w:p>
        </w:tc>
        <w:tc>
          <w:tcPr>
            <w:tcW w:w="1984" w:type="dxa"/>
            <w:vMerge w:val="restart"/>
          </w:tcPr>
          <w:p w14:paraId="5E7A7BC6"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Tematy jednostek metodycznych</w:t>
            </w:r>
          </w:p>
        </w:tc>
        <w:tc>
          <w:tcPr>
            <w:tcW w:w="993" w:type="dxa"/>
            <w:vMerge w:val="restart"/>
          </w:tcPr>
          <w:p w14:paraId="1BEB488D" w14:textId="77777777" w:rsidR="00AE3630" w:rsidRPr="00821ADF" w:rsidRDefault="00AE3630" w:rsidP="00770CCD">
            <w:pPr>
              <w:pBdr>
                <w:top w:val="nil"/>
                <w:left w:val="nil"/>
                <w:bottom w:val="nil"/>
                <w:right w:val="nil"/>
                <w:between w:val="nil"/>
              </w:pBdr>
              <w:jc w:val="center"/>
              <w:rPr>
                <w:rFonts w:cs="Arial"/>
                <w:color w:val="000000" w:themeColor="text1"/>
                <w:sz w:val="18"/>
                <w:szCs w:val="18"/>
              </w:rPr>
            </w:pPr>
            <w:r w:rsidRPr="00821ADF">
              <w:rPr>
                <w:rFonts w:cs="Arial"/>
                <w:color w:val="000000" w:themeColor="text1"/>
                <w:sz w:val="18"/>
                <w:szCs w:val="18"/>
              </w:rPr>
              <w:t>Liczba godz.</w:t>
            </w:r>
          </w:p>
        </w:tc>
        <w:tc>
          <w:tcPr>
            <w:tcW w:w="8363" w:type="dxa"/>
            <w:gridSpan w:val="2"/>
          </w:tcPr>
          <w:p w14:paraId="2C4B1919"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Wymagania programowe</w:t>
            </w:r>
          </w:p>
        </w:tc>
        <w:tc>
          <w:tcPr>
            <w:tcW w:w="1021" w:type="dxa"/>
          </w:tcPr>
          <w:p w14:paraId="580E9FAF"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Uwagi o realizacji</w:t>
            </w:r>
          </w:p>
        </w:tc>
      </w:tr>
      <w:tr w:rsidR="00AE3630" w:rsidRPr="00821ADF" w14:paraId="1229D860" w14:textId="77777777" w:rsidTr="00770CCD">
        <w:tc>
          <w:tcPr>
            <w:tcW w:w="1668" w:type="dxa"/>
            <w:vMerge/>
          </w:tcPr>
          <w:p w14:paraId="5693BFF2"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c>
          <w:tcPr>
            <w:tcW w:w="1984" w:type="dxa"/>
            <w:vMerge/>
          </w:tcPr>
          <w:p w14:paraId="7D377AAE"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c>
          <w:tcPr>
            <w:tcW w:w="993" w:type="dxa"/>
            <w:vMerge/>
          </w:tcPr>
          <w:p w14:paraId="546A6842" w14:textId="77777777" w:rsidR="00AE3630" w:rsidRPr="00821ADF" w:rsidRDefault="00AE3630" w:rsidP="00770CCD">
            <w:pPr>
              <w:pBdr>
                <w:top w:val="nil"/>
                <w:left w:val="nil"/>
                <w:bottom w:val="nil"/>
                <w:right w:val="nil"/>
                <w:between w:val="nil"/>
              </w:pBdr>
              <w:jc w:val="center"/>
              <w:rPr>
                <w:rFonts w:cs="Arial"/>
                <w:color w:val="000000" w:themeColor="text1"/>
                <w:sz w:val="18"/>
                <w:szCs w:val="18"/>
              </w:rPr>
            </w:pPr>
          </w:p>
        </w:tc>
        <w:tc>
          <w:tcPr>
            <w:tcW w:w="4394" w:type="dxa"/>
          </w:tcPr>
          <w:p w14:paraId="112EA058"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Podstawowe</w:t>
            </w:r>
          </w:p>
          <w:p w14:paraId="44CA06D1" w14:textId="77777777" w:rsidR="00AE3630" w:rsidRPr="00821ADF" w:rsidRDefault="00AE3630" w:rsidP="00770CCD">
            <w:pPr>
              <w:pBdr>
                <w:top w:val="nil"/>
                <w:left w:val="nil"/>
                <w:bottom w:val="nil"/>
                <w:right w:val="nil"/>
                <w:between w:val="nil"/>
              </w:pBdr>
              <w:jc w:val="both"/>
              <w:rPr>
                <w:rFonts w:cs="Arial"/>
                <w:b/>
                <w:color w:val="000000" w:themeColor="text1"/>
                <w:sz w:val="18"/>
                <w:szCs w:val="18"/>
              </w:rPr>
            </w:pPr>
            <w:r w:rsidRPr="00821ADF">
              <w:rPr>
                <w:rFonts w:cs="Arial"/>
                <w:b/>
                <w:color w:val="000000" w:themeColor="text1"/>
                <w:sz w:val="18"/>
                <w:szCs w:val="18"/>
              </w:rPr>
              <w:t>Uczeń potrafi:</w:t>
            </w:r>
          </w:p>
        </w:tc>
        <w:tc>
          <w:tcPr>
            <w:tcW w:w="3969" w:type="dxa"/>
          </w:tcPr>
          <w:p w14:paraId="15745845"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Ponadpodstawowe</w:t>
            </w:r>
          </w:p>
          <w:p w14:paraId="2B6B0877" w14:textId="77777777" w:rsidR="00AE3630" w:rsidRPr="00821ADF" w:rsidRDefault="00AE3630" w:rsidP="00770CCD">
            <w:pPr>
              <w:pBdr>
                <w:top w:val="nil"/>
                <w:left w:val="nil"/>
                <w:bottom w:val="nil"/>
                <w:right w:val="nil"/>
                <w:between w:val="nil"/>
              </w:pBdr>
              <w:jc w:val="both"/>
              <w:rPr>
                <w:rFonts w:cs="Arial"/>
                <w:b/>
                <w:color w:val="000000" w:themeColor="text1"/>
                <w:sz w:val="18"/>
                <w:szCs w:val="18"/>
              </w:rPr>
            </w:pPr>
            <w:r w:rsidRPr="00821ADF">
              <w:rPr>
                <w:rFonts w:cs="Arial"/>
                <w:b/>
                <w:color w:val="000000" w:themeColor="text1"/>
                <w:sz w:val="18"/>
                <w:szCs w:val="18"/>
              </w:rPr>
              <w:t>Uczeń potrafi:</w:t>
            </w:r>
          </w:p>
        </w:tc>
        <w:tc>
          <w:tcPr>
            <w:tcW w:w="1021" w:type="dxa"/>
          </w:tcPr>
          <w:p w14:paraId="443075F4"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Etap realizacji</w:t>
            </w:r>
          </w:p>
        </w:tc>
      </w:tr>
      <w:tr w:rsidR="00AE3630" w:rsidRPr="00821ADF" w14:paraId="4A83D8D4" w14:textId="77777777" w:rsidTr="00770CCD">
        <w:trPr>
          <w:trHeight w:val="1177"/>
        </w:trPr>
        <w:tc>
          <w:tcPr>
            <w:tcW w:w="1668" w:type="dxa"/>
            <w:vMerge w:val="restart"/>
          </w:tcPr>
          <w:p w14:paraId="6A5EA055"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 Prowadzenie salonu fryzjerskiego z zastosowaniem języka obcego</w:t>
            </w:r>
          </w:p>
        </w:tc>
        <w:tc>
          <w:tcPr>
            <w:tcW w:w="1984" w:type="dxa"/>
          </w:tcPr>
          <w:p w14:paraId="4B39C554"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Przekazywanie informacji i wyjaśnień klientowi zakładu fryzjerskiego</w:t>
            </w:r>
          </w:p>
        </w:tc>
        <w:tc>
          <w:tcPr>
            <w:tcW w:w="993" w:type="dxa"/>
          </w:tcPr>
          <w:p w14:paraId="0254094D" w14:textId="77777777" w:rsidR="00AE3630" w:rsidRPr="00821ADF" w:rsidRDefault="00AE3630" w:rsidP="00770CCD">
            <w:pPr>
              <w:pBdr>
                <w:top w:val="nil"/>
                <w:left w:val="nil"/>
                <w:bottom w:val="nil"/>
                <w:right w:val="nil"/>
                <w:between w:val="nil"/>
              </w:pBdr>
              <w:jc w:val="center"/>
              <w:rPr>
                <w:rFonts w:cs="Arial"/>
                <w:color w:val="000000" w:themeColor="text1"/>
                <w:sz w:val="18"/>
                <w:szCs w:val="18"/>
              </w:rPr>
            </w:pPr>
          </w:p>
        </w:tc>
        <w:tc>
          <w:tcPr>
            <w:tcW w:w="4394" w:type="dxa"/>
          </w:tcPr>
          <w:p w14:paraId="6CF58405"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rozpoczynać, prowadzić i kończyć rozmowę</w:t>
            </w:r>
          </w:p>
          <w:p w14:paraId="21D6A4BD"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prowadzić proste negocjacje związane z czynnościami zawodowymi</w:t>
            </w:r>
          </w:p>
        </w:tc>
        <w:tc>
          <w:tcPr>
            <w:tcW w:w="3969" w:type="dxa"/>
          </w:tcPr>
          <w:p w14:paraId="427AA6E0"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wyrażać swoje opinie i uzasadniać je, pytać o opinie, zgadzać się lub nie zgadzać z opiniami innych osób</w:t>
            </w:r>
          </w:p>
          <w:p w14:paraId="7660AC66"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uzyskać, a następnie przekazać informacje i wyjaśnienia</w:t>
            </w:r>
          </w:p>
        </w:tc>
        <w:tc>
          <w:tcPr>
            <w:tcW w:w="1021" w:type="dxa"/>
          </w:tcPr>
          <w:p w14:paraId="75C2BAC4"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r>
      <w:tr w:rsidR="00AE3630" w:rsidRPr="00821ADF" w14:paraId="00A4B21B" w14:textId="77777777" w:rsidTr="00770CCD">
        <w:trPr>
          <w:trHeight w:val="970"/>
        </w:trPr>
        <w:tc>
          <w:tcPr>
            <w:tcW w:w="1668" w:type="dxa"/>
            <w:vMerge/>
          </w:tcPr>
          <w:p w14:paraId="3F221EF3"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c>
          <w:tcPr>
            <w:tcW w:w="1984" w:type="dxa"/>
          </w:tcPr>
          <w:p w14:paraId="1B0A1344"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Środki językowe umożliwiające realizację zadań zawodowych</w:t>
            </w:r>
          </w:p>
        </w:tc>
        <w:tc>
          <w:tcPr>
            <w:tcW w:w="993" w:type="dxa"/>
          </w:tcPr>
          <w:p w14:paraId="6C91DA03" w14:textId="77777777" w:rsidR="00AE3630" w:rsidRPr="00821ADF" w:rsidRDefault="00AE3630" w:rsidP="00770CCD">
            <w:pPr>
              <w:pBdr>
                <w:top w:val="nil"/>
                <w:left w:val="nil"/>
                <w:bottom w:val="nil"/>
                <w:right w:val="nil"/>
                <w:between w:val="nil"/>
              </w:pBdr>
              <w:jc w:val="center"/>
              <w:rPr>
                <w:rFonts w:cs="Arial"/>
                <w:color w:val="000000" w:themeColor="text1"/>
                <w:sz w:val="18"/>
                <w:szCs w:val="18"/>
              </w:rPr>
            </w:pPr>
          </w:p>
        </w:tc>
        <w:tc>
          <w:tcPr>
            <w:tcW w:w="4394" w:type="dxa"/>
          </w:tcPr>
          <w:p w14:paraId="32659BC7"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rozpoznawać środki językowe umożliwiające realizację czynności zawodowych w zakresie:</w:t>
            </w:r>
          </w:p>
          <w:p w14:paraId="7F15F057"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czynności wykonywanych na stanowisku pracy, w tym związanych </w:t>
            </w:r>
          </w:p>
          <w:p w14:paraId="07B22BA6"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z zapewnieniem bezpieczeństwa i higieny pracy; narzędzi, maszyn, urządzeń i materiałów koniecznych do realizacji czynności zawodowych; procesów i procedur związanych z realizacją zadań zawodowych</w:t>
            </w:r>
          </w:p>
        </w:tc>
        <w:tc>
          <w:tcPr>
            <w:tcW w:w="3969" w:type="dxa"/>
          </w:tcPr>
          <w:p w14:paraId="59414476"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rozpoznawać środki językowe umożliwiające realizację czynności zawodowych w zakresie: formularzy, specyfikacji oraz innych dokumentów związanych z wykonywaniem zadań zawodowych, świadczonych usług, w tym obsługi klienta</w:t>
            </w:r>
          </w:p>
        </w:tc>
        <w:tc>
          <w:tcPr>
            <w:tcW w:w="1021" w:type="dxa"/>
          </w:tcPr>
          <w:p w14:paraId="37EC55CF"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r>
      <w:tr w:rsidR="00AE3630" w:rsidRPr="00821ADF" w14:paraId="543850C3" w14:textId="77777777" w:rsidTr="00770CCD">
        <w:trPr>
          <w:trHeight w:val="1525"/>
        </w:trPr>
        <w:tc>
          <w:tcPr>
            <w:tcW w:w="1668" w:type="dxa"/>
            <w:vMerge/>
          </w:tcPr>
          <w:p w14:paraId="4951695C"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c>
          <w:tcPr>
            <w:tcW w:w="1984" w:type="dxa"/>
          </w:tcPr>
          <w:p w14:paraId="5343C710"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Zastosowanie słownictwa zawodowego w materiałach wizualnych</w:t>
            </w:r>
          </w:p>
        </w:tc>
        <w:tc>
          <w:tcPr>
            <w:tcW w:w="993" w:type="dxa"/>
          </w:tcPr>
          <w:p w14:paraId="6A38918B" w14:textId="77777777" w:rsidR="00AE3630" w:rsidRPr="00821ADF" w:rsidRDefault="00AE3630" w:rsidP="00770CCD">
            <w:pPr>
              <w:pBdr>
                <w:top w:val="nil"/>
                <w:left w:val="nil"/>
                <w:bottom w:val="nil"/>
                <w:right w:val="nil"/>
                <w:between w:val="nil"/>
              </w:pBdr>
              <w:jc w:val="center"/>
              <w:rPr>
                <w:rFonts w:cs="Arial"/>
                <w:color w:val="000000" w:themeColor="text1"/>
                <w:sz w:val="18"/>
                <w:szCs w:val="18"/>
              </w:rPr>
            </w:pPr>
          </w:p>
        </w:tc>
        <w:tc>
          <w:tcPr>
            <w:tcW w:w="4394" w:type="dxa"/>
          </w:tcPr>
          <w:p w14:paraId="17346E72"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przekazać w języku obcym nowożytnym informacje zawarte w materiałach wizualnych (np. wykresach, symbolach, piktogramach, schematach) oraz audiowizualnych (np. filmach instruktażowych) </w:t>
            </w:r>
          </w:p>
          <w:p w14:paraId="517DC2EF"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przekazać w języku polskim informacje sformułowane w języku obcym nowożytnym </w:t>
            </w:r>
          </w:p>
        </w:tc>
        <w:tc>
          <w:tcPr>
            <w:tcW w:w="3969" w:type="dxa"/>
          </w:tcPr>
          <w:p w14:paraId="60AC3B84"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przekazać w języku obcym nowożytnym informacje sformułowane w języku polskim lub tym języku obcym nowożytnym</w:t>
            </w:r>
          </w:p>
          <w:p w14:paraId="4A7417FC"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przedstawić publicznie w języku obcym nowożytnym wcześniej opracowany materiał, np. prezentację</w:t>
            </w:r>
          </w:p>
        </w:tc>
        <w:tc>
          <w:tcPr>
            <w:tcW w:w="1021" w:type="dxa"/>
          </w:tcPr>
          <w:p w14:paraId="62C90100"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r>
      <w:tr w:rsidR="00AE3630" w:rsidRPr="00821ADF" w14:paraId="10886827" w14:textId="77777777" w:rsidTr="00770CCD">
        <w:trPr>
          <w:trHeight w:val="791"/>
        </w:trPr>
        <w:tc>
          <w:tcPr>
            <w:tcW w:w="1668" w:type="dxa"/>
            <w:vMerge w:val="restart"/>
          </w:tcPr>
          <w:p w14:paraId="0F7F3B09"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II. Porozumienie się w języku obcym z klientem salonu fryzjerskiego </w:t>
            </w:r>
          </w:p>
        </w:tc>
        <w:tc>
          <w:tcPr>
            <w:tcW w:w="1984" w:type="dxa"/>
          </w:tcPr>
          <w:p w14:paraId="1F0874DB"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Zarządzanie relacjami z klientami – rozumienie tekstu czytanego, ćwiczenia leksykalne</w:t>
            </w:r>
          </w:p>
        </w:tc>
        <w:tc>
          <w:tcPr>
            <w:tcW w:w="993" w:type="dxa"/>
          </w:tcPr>
          <w:p w14:paraId="2277ABF5" w14:textId="77777777" w:rsidR="00AE3630" w:rsidRPr="00821ADF" w:rsidRDefault="00AE3630" w:rsidP="00770CCD">
            <w:pPr>
              <w:pBdr>
                <w:top w:val="nil"/>
                <w:left w:val="nil"/>
                <w:bottom w:val="nil"/>
                <w:right w:val="nil"/>
                <w:between w:val="nil"/>
              </w:pBdr>
              <w:jc w:val="center"/>
              <w:rPr>
                <w:rFonts w:cs="Arial"/>
                <w:color w:val="000000" w:themeColor="text1"/>
                <w:sz w:val="18"/>
                <w:szCs w:val="18"/>
              </w:rPr>
            </w:pPr>
          </w:p>
        </w:tc>
        <w:tc>
          <w:tcPr>
            <w:tcW w:w="4394" w:type="dxa"/>
          </w:tcPr>
          <w:p w14:paraId="640CAAE5"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korzystać ze słownika dwu- i jednojęzycznego </w:t>
            </w:r>
          </w:p>
          <w:p w14:paraId="55050BAD"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przeprowadzić proste negocjacje związane z czynnościami zawodowymi </w:t>
            </w:r>
          </w:p>
          <w:p w14:paraId="3D9DC8AF"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współdziałać z innymi osobami, realizując zadania językowe</w:t>
            </w:r>
          </w:p>
        </w:tc>
        <w:tc>
          <w:tcPr>
            <w:tcW w:w="3969" w:type="dxa"/>
          </w:tcPr>
          <w:p w14:paraId="6928BD6F"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główną myśl wypowiedzi/tekstu lub fragmentu wypowiedzi/tekstu </w:t>
            </w:r>
          </w:p>
          <w:p w14:paraId="5AF83FB0"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znajdować w wypowiedzi/tekście określone informacje</w:t>
            </w:r>
          </w:p>
          <w:p w14:paraId="00B02027"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rozpoznawać związki między poszczególnymi częściami tekstu </w:t>
            </w:r>
          </w:p>
          <w:p w14:paraId="7FCE2A24"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upraszczać (jeżeli to konieczne) wypowiedź, zastępując nieznane słowa innymi, wykorzystując opis, środki niewerbalne</w:t>
            </w:r>
          </w:p>
        </w:tc>
        <w:tc>
          <w:tcPr>
            <w:tcW w:w="1021" w:type="dxa"/>
          </w:tcPr>
          <w:p w14:paraId="2333AD34"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r>
      <w:tr w:rsidR="00AE3630" w:rsidRPr="00821ADF" w14:paraId="510E8F6F" w14:textId="77777777" w:rsidTr="00770CCD">
        <w:trPr>
          <w:trHeight w:val="889"/>
        </w:trPr>
        <w:tc>
          <w:tcPr>
            <w:tcW w:w="1668" w:type="dxa"/>
            <w:vMerge/>
          </w:tcPr>
          <w:p w14:paraId="5C1065DA"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c>
          <w:tcPr>
            <w:tcW w:w="1984" w:type="dxa"/>
          </w:tcPr>
          <w:p w14:paraId="7C20332F"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Obsługa klienta – zwroty grzecznościowe</w:t>
            </w:r>
          </w:p>
        </w:tc>
        <w:tc>
          <w:tcPr>
            <w:tcW w:w="993" w:type="dxa"/>
          </w:tcPr>
          <w:p w14:paraId="7A588DDA" w14:textId="77777777" w:rsidR="00AE3630" w:rsidRPr="00821ADF" w:rsidRDefault="00AE3630" w:rsidP="00770CCD">
            <w:pPr>
              <w:pBdr>
                <w:top w:val="nil"/>
                <w:left w:val="nil"/>
                <w:bottom w:val="nil"/>
                <w:right w:val="nil"/>
                <w:between w:val="nil"/>
              </w:pBdr>
              <w:jc w:val="center"/>
              <w:rPr>
                <w:rFonts w:cs="Arial"/>
                <w:color w:val="000000" w:themeColor="text1"/>
                <w:sz w:val="18"/>
                <w:szCs w:val="18"/>
              </w:rPr>
            </w:pPr>
          </w:p>
        </w:tc>
        <w:tc>
          <w:tcPr>
            <w:tcW w:w="4394" w:type="dxa"/>
          </w:tcPr>
          <w:p w14:paraId="3246E719"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dostosowywać styl wypowiedzi do sytuacji</w:t>
            </w:r>
          </w:p>
          <w:p w14:paraId="651C6A25"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zwroty i formy grzecznościowe</w:t>
            </w:r>
          </w:p>
          <w:p w14:paraId="0E20F2E6"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współdziałać z innymi osobami, realizując zadania językowe </w:t>
            </w:r>
          </w:p>
        </w:tc>
        <w:tc>
          <w:tcPr>
            <w:tcW w:w="3969" w:type="dxa"/>
          </w:tcPr>
          <w:p w14:paraId="211312C9"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układać informacje w określonym porządku</w:t>
            </w:r>
          </w:p>
        </w:tc>
        <w:tc>
          <w:tcPr>
            <w:tcW w:w="1021" w:type="dxa"/>
          </w:tcPr>
          <w:p w14:paraId="73C46974"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r>
      <w:tr w:rsidR="00AE3630" w:rsidRPr="00821ADF" w14:paraId="3D216074" w14:textId="77777777" w:rsidTr="00770CCD">
        <w:trPr>
          <w:trHeight w:val="1660"/>
        </w:trPr>
        <w:tc>
          <w:tcPr>
            <w:tcW w:w="1668" w:type="dxa"/>
            <w:vMerge/>
          </w:tcPr>
          <w:p w14:paraId="36A17EC0"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c>
          <w:tcPr>
            <w:tcW w:w="1984" w:type="dxa"/>
          </w:tcPr>
          <w:p w14:paraId="6C885507"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Ćwiczenia leksykalne, praca z tekstem</w:t>
            </w:r>
          </w:p>
        </w:tc>
        <w:tc>
          <w:tcPr>
            <w:tcW w:w="993" w:type="dxa"/>
          </w:tcPr>
          <w:p w14:paraId="4532E01C" w14:textId="77777777" w:rsidR="00AE3630" w:rsidRPr="00821ADF" w:rsidRDefault="00AE3630" w:rsidP="00770CCD">
            <w:pPr>
              <w:pBdr>
                <w:top w:val="nil"/>
                <w:left w:val="nil"/>
                <w:bottom w:val="nil"/>
                <w:right w:val="nil"/>
                <w:between w:val="nil"/>
              </w:pBdr>
              <w:jc w:val="center"/>
              <w:rPr>
                <w:rFonts w:cs="Arial"/>
                <w:color w:val="000000" w:themeColor="text1"/>
                <w:sz w:val="18"/>
                <w:szCs w:val="18"/>
              </w:rPr>
            </w:pPr>
          </w:p>
        </w:tc>
        <w:tc>
          <w:tcPr>
            <w:tcW w:w="4394" w:type="dxa"/>
          </w:tcPr>
          <w:p w14:paraId="4BCC61AC"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korzystać z tekstów w języku obcym, również za pomocą technologii informacyjno-komunikacyjnych</w:t>
            </w:r>
          </w:p>
          <w:p w14:paraId="7ACBD29B"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identyfikować słowa klucze, internacjonalizmy</w:t>
            </w:r>
          </w:p>
          <w:p w14:paraId="785B7D51"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wykorzystywać kontekst (tam gdzie to możliwe), aby w przybliżeniu określić znaczenie słowa</w:t>
            </w:r>
          </w:p>
        </w:tc>
        <w:tc>
          <w:tcPr>
            <w:tcW w:w="3969" w:type="dxa"/>
          </w:tcPr>
          <w:p w14:paraId="68E373C0"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upraszczać (jeżeli to konieczne) wypowiedź, zastępując nieznane słowa innymi, wykorzystując opis, środki niewerbalne</w:t>
            </w:r>
          </w:p>
        </w:tc>
        <w:tc>
          <w:tcPr>
            <w:tcW w:w="1021" w:type="dxa"/>
          </w:tcPr>
          <w:p w14:paraId="78DC792B"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r>
      <w:tr w:rsidR="00AE3630" w:rsidRPr="00821ADF" w14:paraId="50822BF4" w14:textId="77777777" w:rsidTr="00770CCD">
        <w:trPr>
          <w:trHeight w:val="1056"/>
        </w:trPr>
        <w:tc>
          <w:tcPr>
            <w:tcW w:w="1668" w:type="dxa"/>
            <w:vMerge/>
          </w:tcPr>
          <w:p w14:paraId="447E2977"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c>
          <w:tcPr>
            <w:tcW w:w="1984" w:type="dxa"/>
          </w:tcPr>
          <w:p w14:paraId="3709A694"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Słownictwo zawodowe</w:t>
            </w:r>
          </w:p>
        </w:tc>
        <w:tc>
          <w:tcPr>
            <w:tcW w:w="993" w:type="dxa"/>
          </w:tcPr>
          <w:p w14:paraId="08484845" w14:textId="77777777" w:rsidR="00AE3630" w:rsidRPr="00821ADF" w:rsidRDefault="00AE3630" w:rsidP="00770CCD">
            <w:pPr>
              <w:pBdr>
                <w:top w:val="nil"/>
                <w:left w:val="nil"/>
                <w:bottom w:val="nil"/>
                <w:right w:val="nil"/>
                <w:between w:val="nil"/>
              </w:pBdr>
              <w:jc w:val="center"/>
              <w:rPr>
                <w:rFonts w:cs="Arial"/>
                <w:color w:val="000000" w:themeColor="text1"/>
                <w:sz w:val="18"/>
                <w:szCs w:val="18"/>
              </w:rPr>
            </w:pPr>
          </w:p>
        </w:tc>
        <w:tc>
          <w:tcPr>
            <w:tcW w:w="4394" w:type="dxa"/>
          </w:tcPr>
          <w:p w14:paraId="58094400"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przedmioty, działania i zjawiska związane z czynnościami zawodowymi </w:t>
            </w:r>
          </w:p>
          <w:p w14:paraId="76829208"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c>
          <w:tcPr>
            <w:tcW w:w="3969" w:type="dxa"/>
          </w:tcPr>
          <w:p w14:paraId="0A293B8A"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przedstawić sposób postępowania w różnych sytuacjach zawodowych (np. </w:t>
            </w:r>
          </w:p>
          <w:p w14:paraId="6ADDCFB5"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udzielać instrukcji, wskazówek, określić zasady)</w:t>
            </w:r>
          </w:p>
          <w:p w14:paraId="5A7643E5"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wyrażać i uzasadniać swoje stanowisko </w:t>
            </w:r>
          </w:p>
        </w:tc>
        <w:tc>
          <w:tcPr>
            <w:tcW w:w="1021" w:type="dxa"/>
          </w:tcPr>
          <w:p w14:paraId="06178CD3"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r>
      <w:tr w:rsidR="00AE3630" w:rsidRPr="00821ADF" w14:paraId="79938E57" w14:textId="77777777" w:rsidTr="00770CCD">
        <w:trPr>
          <w:trHeight w:val="1030"/>
        </w:trPr>
        <w:tc>
          <w:tcPr>
            <w:tcW w:w="1668" w:type="dxa"/>
            <w:vMerge/>
          </w:tcPr>
          <w:p w14:paraId="2CDD1D69"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c>
          <w:tcPr>
            <w:tcW w:w="1984" w:type="dxa"/>
          </w:tcPr>
          <w:p w14:paraId="39BE22F5"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5. Konstruowanie tekstów o różnym charakterze –słownictwo zawodowe</w:t>
            </w:r>
          </w:p>
        </w:tc>
        <w:tc>
          <w:tcPr>
            <w:tcW w:w="993" w:type="dxa"/>
          </w:tcPr>
          <w:p w14:paraId="4E4FD45D" w14:textId="77777777" w:rsidR="00AE3630" w:rsidRPr="00821ADF" w:rsidRDefault="00AE3630" w:rsidP="00770CCD">
            <w:pPr>
              <w:pBdr>
                <w:top w:val="nil"/>
                <w:left w:val="nil"/>
                <w:bottom w:val="nil"/>
                <w:right w:val="nil"/>
                <w:between w:val="nil"/>
              </w:pBdr>
              <w:jc w:val="center"/>
              <w:rPr>
                <w:rFonts w:cs="Arial"/>
                <w:color w:val="000000" w:themeColor="text1"/>
                <w:sz w:val="18"/>
                <w:szCs w:val="18"/>
              </w:rPr>
            </w:pPr>
          </w:p>
        </w:tc>
        <w:tc>
          <w:tcPr>
            <w:tcW w:w="4394" w:type="dxa"/>
          </w:tcPr>
          <w:p w14:paraId="6792D8F0"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formalny lub nieformalny styl wypowiedzi adekwatnie do sytuacji –przeprowadzać rozmowę</w:t>
            </w:r>
          </w:p>
        </w:tc>
        <w:tc>
          <w:tcPr>
            <w:tcW w:w="3969" w:type="dxa"/>
          </w:tcPr>
          <w:p w14:paraId="07995146"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zasady konstruowania tekstów o różnych charakterze</w:t>
            </w:r>
          </w:p>
        </w:tc>
        <w:tc>
          <w:tcPr>
            <w:tcW w:w="1021" w:type="dxa"/>
          </w:tcPr>
          <w:p w14:paraId="1FCF94FE"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r>
      <w:tr w:rsidR="00AE3630" w:rsidRPr="00821ADF" w14:paraId="4664F118" w14:textId="77777777" w:rsidTr="00770CCD">
        <w:trPr>
          <w:trHeight w:val="372"/>
        </w:trPr>
        <w:tc>
          <w:tcPr>
            <w:tcW w:w="1668" w:type="dxa"/>
            <w:vMerge/>
          </w:tcPr>
          <w:p w14:paraId="2CC8970B"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c>
          <w:tcPr>
            <w:tcW w:w="1984" w:type="dxa"/>
          </w:tcPr>
          <w:p w14:paraId="26574927"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6. Wypowiedzi ustne, scenki sytuacyjne w salonie fryzjerskim</w:t>
            </w:r>
          </w:p>
        </w:tc>
        <w:tc>
          <w:tcPr>
            <w:tcW w:w="993" w:type="dxa"/>
          </w:tcPr>
          <w:p w14:paraId="7D9E33EE" w14:textId="77777777" w:rsidR="00AE3630" w:rsidRPr="00821ADF" w:rsidRDefault="00AE3630" w:rsidP="00770CCD">
            <w:pPr>
              <w:pBdr>
                <w:top w:val="nil"/>
                <w:left w:val="nil"/>
                <w:bottom w:val="nil"/>
                <w:right w:val="nil"/>
                <w:between w:val="nil"/>
              </w:pBdr>
              <w:jc w:val="center"/>
              <w:rPr>
                <w:rFonts w:cs="Arial"/>
                <w:color w:val="000000" w:themeColor="text1"/>
                <w:sz w:val="18"/>
                <w:szCs w:val="18"/>
              </w:rPr>
            </w:pPr>
          </w:p>
        </w:tc>
        <w:tc>
          <w:tcPr>
            <w:tcW w:w="4394" w:type="dxa"/>
          </w:tcPr>
          <w:p w14:paraId="393B3EB4"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przekazać w języku obcym nowożytnym informacje sformułowane w języku polskim lub tym języku obcym nowożytnym </w:t>
            </w:r>
          </w:p>
        </w:tc>
        <w:tc>
          <w:tcPr>
            <w:tcW w:w="3969" w:type="dxa"/>
          </w:tcPr>
          <w:p w14:paraId="30E14201" w14:textId="77777777" w:rsidR="00AE3630" w:rsidRPr="00821ADF" w:rsidRDefault="00AE3630"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przedstawić publicznie w języku obcym nowożytnym wcześniej opracowany materiał, np. prezentację.</w:t>
            </w:r>
          </w:p>
        </w:tc>
        <w:tc>
          <w:tcPr>
            <w:tcW w:w="1021" w:type="dxa"/>
          </w:tcPr>
          <w:p w14:paraId="4CADE632" w14:textId="77777777" w:rsidR="00AE3630" w:rsidRPr="00821ADF" w:rsidRDefault="00AE3630" w:rsidP="00770CCD">
            <w:pPr>
              <w:pBdr>
                <w:top w:val="nil"/>
                <w:left w:val="nil"/>
                <w:bottom w:val="nil"/>
                <w:right w:val="nil"/>
                <w:between w:val="nil"/>
              </w:pBdr>
              <w:rPr>
                <w:rFonts w:cs="Arial"/>
                <w:color w:val="000000" w:themeColor="text1"/>
                <w:sz w:val="18"/>
                <w:szCs w:val="18"/>
              </w:rPr>
            </w:pPr>
          </w:p>
        </w:tc>
      </w:tr>
    </w:tbl>
    <w:p w14:paraId="2981F2E6" w14:textId="77777777" w:rsidR="00AE3630" w:rsidRPr="00821ADF" w:rsidRDefault="00AE3630" w:rsidP="00AE3630">
      <w:pPr>
        <w:spacing w:line="360" w:lineRule="auto"/>
        <w:rPr>
          <w:rFonts w:cs="Arial"/>
          <w:color w:val="000000" w:themeColor="text1"/>
          <w:sz w:val="18"/>
          <w:szCs w:val="18"/>
        </w:rPr>
      </w:pPr>
    </w:p>
    <w:p w14:paraId="79501879" w14:textId="77777777" w:rsidR="003473C4" w:rsidRPr="00821ADF" w:rsidRDefault="003473C4" w:rsidP="00AE3630">
      <w:pPr>
        <w:spacing w:line="360" w:lineRule="auto"/>
        <w:rPr>
          <w:rFonts w:cs="Arial"/>
          <w:color w:val="000000" w:themeColor="text1"/>
          <w:sz w:val="18"/>
          <w:szCs w:val="18"/>
        </w:rPr>
      </w:pPr>
    </w:p>
    <w:p w14:paraId="10C7DFA2" w14:textId="77777777" w:rsidR="003473C4" w:rsidRPr="00821ADF" w:rsidRDefault="003473C4" w:rsidP="00AE3630">
      <w:pPr>
        <w:spacing w:line="360" w:lineRule="auto"/>
        <w:rPr>
          <w:rFonts w:cs="Arial"/>
          <w:color w:val="000000" w:themeColor="text1"/>
          <w:sz w:val="18"/>
          <w:szCs w:val="18"/>
        </w:rPr>
      </w:pPr>
    </w:p>
    <w:p w14:paraId="5EDAFF20" w14:textId="77777777" w:rsidR="003473C4" w:rsidRPr="00821ADF" w:rsidRDefault="003473C4" w:rsidP="00AE3630">
      <w:pPr>
        <w:spacing w:line="360" w:lineRule="auto"/>
        <w:rPr>
          <w:rFonts w:cs="Arial"/>
          <w:color w:val="000000" w:themeColor="text1"/>
          <w:sz w:val="18"/>
          <w:szCs w:val="18"/>
        </w:rPr>
      </w:pPr>
    </w:p>
    <w:p w14:paraId="127A4E16" w14:textId="77777777" w:rsidR="003473C4" w:rsidRPr="00821ADF" w:rsidRDefault="003473C4" w:rsidP="00AE3630">
      <w:pPr>
        <w:spacing w:line="360" w:lineRule="auto"/>
        <w:rPr>
          <w:rFonts w:cs="Arial"/>
          <w:color w:val="000000" w:themeColor="text1"/>
          <w:sz w:val="18"/>
          <w:szCs w:val="18"/>
        </w:rPr>
      </w:pPr>
    </w:p>
    <w:p w14:paraId="79126533" w14:textId="77777777" w:rsidR="003473C4" w:rsidRPr="00821ADF" w:rsidRDefault="003473C4" w:rsidP="00AE3630">
      <w:pPr>
        <w:spacing w:line="360" w:lineRule="auto"/>
        <w:rPr>
          <w:rFonts w:cs="Arial"/>
          <w:color w:val="000000" w:themeColor="text1"/>
          <w:sz w:val="18"/>
          <w:szCs w:val="18"/>
        </w:rPr>
      </w:pPr>
    </w:p>
    <w:p w14:paraId="51C1531B" w14:textId="77777777" w:rsidR="003473C4" w:rsidRPr="00821ADF" w:rsidRDefault="003473C4" w:rsidP="00AE3630">
      <w:pPr>
        <w:spacing w:line="360" w:lineRule="auto"/>
        <w:rPr>
          <w:rFonts w:cs="Arial"/>
          <w:color w:val="000000" w:themeColor="text1"/>
          <w:sz w:val="18"/>
          <w:szCs w:val="18"/>
        </w:rPr>
      </w:pPr>
    </w:p>
    <w:p w14:paraId="009E1D23" w14:textId="77777777" w:rsidR="003473C4" w:rsidRPr="00821ADF" w:rsidRDefault="003473C4" w:rsidP="00AE3630">
      <w:pPr>
        <w:spacing w:line="360" w:lineRule="auto"/>
        <w:rPr>
          <w:rFonts w:cs="Arial"/>
          <w:color w:val="000000" w:themeColor="text1"/>
          <w:sz w:val="18"/>
          <w:szCs w:val="18"/>
        </w:rPr>
      </w:pPr>
    </w:p>
    <w:p w14:paraId="4CD07186" w14:textId="77777777" w:rsidR="003473C4" w:rsidRPr="00821ADF" w:rsidRDefault="003473C4" w:rsidP="00AE3630">
      <w:pPr>
        <w:spacing w:line="360" w:lineRule="auto"/>
        <w:rPr>
          <w:rFonts w:cs="Arial"/>
          <w:color w:val="000000" w:themeColor="text1"/>
          <w:sz w:val="18"/>
          <w:szCs w:val="18"/>
        </w:rPr>
      </w:pPr>
    </w:p>
    <w:p w14:paraId="73A00927" w14:textId="77777777" w:rsidR="003473C4" w:rsidRPr="00821ADF" w:rsidRDefault="003473C4" w:rsidP="00AE3630">
      <w:pPr>
        <w:spacing w:line="360" w:lineRule="auto"/>
        <w:rPr>
          <w:rFonts w:cs="Arial"/>
          <w:color w:val="000000" w:themeColor="text1"/>
          <w:sz w:val="18"/>
          <w:szCs w:val="18"/>
        </w:rPr>
      </w:pPr>
    </w:p>
    <w:p w14:paraId="5D8C22EA" w14:textId="77777777" w:rsidR="003473C4" w:rsidRPr="00821ADF" w:rsidRDefault="003473C4" w:rsidP="00AE3630">
      <w:pPr>
        <w:spacing w:line="360" w:lineRule="auto"/>
        <w:rPr>
          <w:rFonts w:cs="Arial"/>
          <w:color w:val="000000" w:themeColor="text1"/>
          <w:sz w:val="18"/>
          <w:szCs w:val="18"/>
        </w:rPr>
      </w:pPr>
    </w:p>
    <w:p w14:paraId="64244DB0" w14:textId="77777777" w:rsidR="003473C4" w:rsidRPr="00821ADF" w:rsidRDefault="003473C4" w:rsidP="00AE3630">
      <w:pPr>
        <w:spacing w:line="360" w:lineRule="auto"/>
        <w:rPr>
          <w:rFonts w:cs="Arial"/>
          <w:color w:val="000000" w:themeColor="text1"/>
          <w:sz w:val="18"/>
          <w:szCs w:val="18"/>
        </w:rPr>
      </w:pPr>
    </w:p>
    <w:p w14:paraId="5FC53B3E" w14:textId="77777777" w:rsidR="003473C4" w:rsidRPr="00821ADF" w:rsidRDefault="003473C4" w:rsidP="00AE3630">
      <w:pPr>
        <w:spacing w:line="360" w:lineRule="auto"/>
        <w:rPr>
          <w:rFonts w:cs="Arial"/>
          <w:color w:val="000000" w:themeColor="text1"/>
          <w:sz w:val="18"/>
          <w:szCs w:val="18"/>
        </w:rPr>
      </w:pPr>
      <w:r w:rsidRPr="00821ADF">
        <w:rPr>
          <w:rFonts w:cs="Arial"/>
          <w:color w:val="000000" w:themeColor="text1"/>
          <w:sz w:val="18"/>
          <w:szCs w:val="18"/>
        </w:rPr>
        <w:lastRenderedPageBreak/>
        <w:t>Nazwa przedmiotu</w:t>
      </w:r>
    </w:p>
    <w:p w14:paraId="2C7E9F5A" w14:textId="77777777" w:rsidR="003473C4" w:rsidRPr="00821ADF" w:rsidRDefault="003473C4" w:rsidP="00AE3630">
      <w:pPr>
        <w:spacing w:line="360" w:lineRule="auto"/>
        <w:rPr>
          <w:rFonts w:cs="Arial"/>
          <w:b/>
          <w:color w:val="000000" w:themeColor="text1"/>
          <w:sz w:val="18"/>
          <w:szCs w:val="18"/>
        </w:rPr>
      </w:pPr>
      <w:r w:rsidRPr="00821ADF">
        <w:rPr>
          <w:rFonts w:cs="Arial"/>
          <w:b/>
          <w:color w:val="000000" w:themeColor="text1"/>
          <w:sz w:val="18"/>
          <w:szCs w:val="18"/>
        </w:rPr>
        <w:t>PRACOWNIA WYKONYWANIA USŁUG FRYZJERSKICH</w:t>
      </w:r>
    </w:p>
    <w:p w14:paraId="10B413C5" w14:textId="77777777" w:rsidR="003473C4" w:rsidRPr="00821ADF" w:rsidRDefault="003473C4" w:rsidP="003473C4">
      <w:pPr>
        <w:spacing w:line="360" w:lineRule="auto"/>
        <w:jc w:val="both"/>
        <w:rPr>
          <w:rFonts w:cs="Arial"/>
          <w:b/>
          <w:color w:val="000000" w:themeColor="text1"/>
          <w:sz w:val="18"/>
          <w:szCs w:val="18"/>
        </w:rPr>
      </w:pPr>
      <w:r w:rsidRPr="00821ADF">
        <w:rPr>
          <w:rFonts w:cs="Arial"/>
          <w:b/>
          <w:color w:val="000000" w:themeColor="text1"/>
          <w:sz w:val="18"/>
          <w:szCs w:val="18"/>
        </w:rPr>
        <w:t xml:space="preserve">Cele ogólne </w:t>
      </w:r>
    </w:p>
    <w:p w14:paraId="67671866" w14:textId="77777777" w:rsidR="003473C4" w:rsidRPr="00821ADF" w:rsidRDefault="003473C4" w:rsidP="003473C4">
      <w:pPr>
        <w:pStyle w:val="Akapitzlist"/>
        <w:numPr>
          <w:ilvl w:val="0"/>
          <w:numId w:val="38"/>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Rozpoznawanie struktury, stanu włosów i skóry głowy – diagnoza.</w:t>
      </w:r>
    </w:p>
    <w:p w14:paraId="791FE4DB" w14:textId="77777777" w:rsidR="003473C4" w:rsidRPr="00821ADF" w:rsidRDefault="003473C4" w:rsidP="003473C4">
      <w:pPr>
        <w:pStyle w:val="Akapitzlist"/>
        <w:numPr>
          <w:ilvl w:val="0"/>
          <w:numId w:val="38"/>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Zastosowanie zasad uczciwości, sumienności, rzetelności i lojalności w wykonywaniu obowiązków zawodowych.</w:t>
      </w:r>
    </w:p>
    <w:p w14:paraId="579BA3A9" w14:textId="77777777" w:rsidR="003473C4" w:rsidRPr="00821ADF" w:rsidRDefault="003473C4" w:rsidP="003473C4">
      <w:pPr>
        <w:pStyle w:val="Akapitzlist"/>
        <w:numPr>
          <w:ilvl w:val="0"/>
          <w:numId w:val="38"/>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Wyrażanie szacunku wobec klientów, współpracowników.</w:t>
      </w:r>
    </w:p>
    <w:p w14:paraId="08E27F36" w14:textId="77777777" w:rsidR="003473C4" w:rsidRPr="00821ADF" w:rsidRDefault="003473C4" w:rsidP="003473C4">
      <w:pPr>
        <w:pStyle w:val="Akapitzlist"/>
        <w:numPr>
          <w:ilvl w:val="0"/>
          <w:numId w:val="38"/>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Wykonywanie zabiegów pielęgnacyjnych. </w:t>
      </w:r>
    </w:p>
    <w:p w14:paraId="7436F4E9" w14:textId="77777777" w:rsidR="003473C4" w:rsidRPr="00821ADF" w:rsidRDefault="003473C4" w:rsidP="003473C4">
      <w:pPr>
        <w:pStyle w:val="Akapitzlist"/>
        <w:numPr>
          <w:ilvl w:val="0"/>
          <w:numId w:val="38"/>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zabiegu nietrwałej zmiany struktury włosów.</w:t>
      </w:r>
    </w:p>
    <w:p w14:paraId="7B5E749E" w14:textId="77777777" w:rsidR="003473C4" w:rsidRPr="00821ADF" w:rsidRDefault="003473C4" w:rsidP="003473C4">
      <w:pPr>
        <w:pStyle w:val="Akapitzlist"/>
        <w:numPr>
          <w:ilvl w:val="0"/>
          <w:numId w:val="38"/>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zabiegu trwałej zmiany struktury włosów.</w:t>
      </w:r>
    </w:p>
    <w:p w14:paraId="71ACD9D7" w14:textId="77777777" w:rsidR="003473C4" w:rsidRPr="00821ADF" w:rsidRDefault="003473C4" w:rsidP="003473C4">
      <w:pPr>
        <w:pStyle w:val="Akapitzlist"/>
        <w:numPr>
          <w:ilvl w:val="0"/>
          <w:numId w:val="38"/>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strzyżenia włosów damskich i męskich.</w:t>
      </w:r>
    </w:p>
    <w:p w14:paraId="0F2E0478" w14:textId="77777777" w:rsidR="003473C4" w:rsidRPr="00821ADF" w:rsidRDefault="003473C4" w:rsidP="003473C4">
      <w:pPr>
        <w:pStyle w:val="Akapitzlist"/>
        <w:numPr>
          <w:ilvl w:val="0"/>
          <w:numId w:val="38"/>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Formowanie zarostu męskiego.</w:t>
      </w:r>
    </w:p>
    <w:p w14:paraId="736E30B4" w14:textId="77777777" w:rsidR="003473C4" w:rsidRPr="00821ADF" w:rsidRDefault="003473C4" w:rsidP="003473C4">
      <w:pPr>
        <w:pStyle w:val="Akapitzlist"/>
        <w:numPr>
          <w:ilvl w:val="0"/>
          <w:numId w:val="38"/>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zabiegu zmiany koloru włosów.</w:t>
      </w:r>
    </w:p>
    <w:p w14:paraId="654F63AC" w14:textId="77777777" w:rsidR="003473C4" w:rsidRPr="00821ADF" w:rsidRDefault="003473C4" w:rsidP="003473C4">
      <w:pPr>
        <w:pStyle w:val="Akapitzlist"/>
        <w:numPr>
          <w:ilvl w:val="0"/>
          <w:numId w:val="38"/>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Kształtowanie etycznej postawy zawodowej. </w:t>
      </w:r>
    </w:p>
    <w:p w14:paraId="31AFA81C" w14:textId="77777777" w:rsidR="003473C4" w:rsidRPr="00821ADF" w:rsidRDefault="003473C4" w:rsidP="003473C4">
      <w:pPr>
        <w:spacing w:line="360" w:lineRule="auto"/>
        <w:jc w:val="both"/>
        <w:rPr>
          <w:rFonts w:cs="Arial"/>
          <w:color w:val="000000" w:themeColor="text1"/>
          <w:sz w:val="18"/>
          <w:szCs w:val="18"/>
        </w:rPr>
      </w:pPr>
    </w:p>
    <w:p w14:paraId="3AD0FFDB" w14:textId="77777777" w:rsidR="003473C4" w:rsidRPr="00821ADF" w:rsidRDefault="003473C4" w:rsidP="003473C4">
      <w:pPr>
        <w:spacing w:line="360" w:lineRule="auto"/>
        <w:jc w:val="both"/>
        <w:rPr>
          <w:rFonts w:cs="Arial"/>
          <w:b/>
          <w:color w:val="000000" w:themeColor="text1"/>
          <w:sz w:val="18"/>
          <w:szCs w:val="18"/>
        </w:rPr>
      </w:pPr>
      <w:r w:rsidRPr="00821ADF">
        <w:rPr>
          <w:rFonts w:cs="Arial"/>
          <w:b/>
          <w:color w:val="000000" w:themeColor="text1"/>
          <w:sz w:val="18"/>
          <w:szCs w:val="18"/>
        </w:rPr>
        <w:t>Cele operacyjne</w:t>
      </w:r>
    </w:p>
    <w:p w14:paraId="7EF44B8C" w14:textId="77777777" w:rsidR="003473C4" w:rsidRPr="00821ADF" w:rsidRDefault="003473C4" w:rsidP="003473C4">
      <w:pPr>
        <w:spacing w:line="360" w:lineRule="auto"/>
        <w:jc w:val="both"/>
        <w:rPr>
          <w:rFonts w:cs="Arial"/>
          <w:b/>
          <w:color w:val="000000" w:themeColor="text1"/>
          <w:sz w:val="18"/>
          <w:szCs w:val="18"/>
        </w:rPr>
      </w:pPr>
      <w:r w:rsidRPr="00821ADF">
        <w:rPr>
          <w:rFonts w:cs="Arial"/>
          <w:b/>
          <w:color w:val="000000" w:themeColor="text1"/>
          <w:sz w:val="18"/>
          <w:szCs w:val="18"/>
        </w:rPr>
        <w:t>Uczeń potrafi:</w:t>
      </w:r>
    </w:p>
    <w:p w14:paraId="7D0335A3"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klienta do zabiegu pielęgnacji – analiza stanu włosów, przeprowadzenie wywiadu z klientem,</w:t>
      </w:r>
    </w:p>
    <w:p w14:paraId="7F2DB11C"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zastosować zasady uczciwości, sumienności, rzetelności i lojalności w wykonywaniu obowiązków zawodowych,</w:t>
      </w:r>
    </w:p>
    <w:p w14:paraId="16F08BF7"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wyrażać szacunek wobec klientów i współpracowników,</w:t>
      </w:r>
    </w:p>
    <w:p w14:paraId="253641E6"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stanowisko pracy do zabiegu pielęgnacyjnego,</w:t>
      </w:r>
    </w:p>
    <w:p w14:paraId="2D8ACCC1"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przeciwwskazania do wykonania zabiegu pielęgnacji włosów,</w:t>
      </w:r>
    </w:p>
    <w:p w14:paraId="40DDC46E"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klienta do zabiegu nietrwałej zmiany struktury włosów – analiza stanu włosów, przeprowadzenie wywiadu z klientem,</w:t>
      </w:r>
    </w:p>
    <w:p w14:paraId="16C59245"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stanowisko pracy do zabiegu nietrwałej zmiany struktury włosów,</w:t>
      </w:r>
    </w:p>
    <w:p w14:paraId="34892088"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przeciwwskazania do wykonania zabiegu nietrwałej zmiany struktury włosów,</w:t>
      </w:r>
    </w:p>
    <w:p w14:paraId="0BB1D57B"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wypełnić kartę diagnozy przed zabiegiem nietrwałego odkształcenia włosów,</w:t>
      </w:r>
    </w:p>
    <w:p w14:paraId="40577B84"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wykonać zabieg nietrwałego odkształcania struktury włosów, stosując odpowiednie metody pracy,</w:t>
      </w:r>
    </w:p>
    <w:p w14:paraId="772A5AC1"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klienta do zabiegu trwałej zmiany struktury włosów – analiza stanu włosów, przeprowadzenie wywiadu z klientem,</w:t>
      </w:r>
    </w:p>
    <w:p w14:paraId="2EE89C38"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przeciwwskazania do wykonania zabiegu trwałej zmiany struktury włosów,</w:t>
      </w:r>
    </w:p>
    <w:p w14:paraId="2CBDDECC"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lastRenderedPageBreak/>
        <w:t>wypełnić kartę diagnozy przed zabiegiem trwałego odkształcenia włosów,</w:t>
      </w:r>
    </w:p>
    <w:p w14:paraId="0B18F268"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wykonać zabieg trwałego odkształcania struktury włosów, stosując odpowiednie metody pracy,</w:t>
      </w:r>
    </w:p>
    <w:p w14:paraId="57183F65"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preparaty do trwałego odkształcenia struktury włosów,</w:t>
      </w:r>
    </w:p>
    <w:p w14:paraId="5844E7B2"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klienta do zabiegu strzyżenia włosów – analiza stanu włosów, przeprowadzenie wywiadu z klientem,</w:t>
      </w:r>
    </w:p>
    <w:p w14:paraId="667987FB"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stanowisko pracy do zabiegu nietrwałej zmiany struktury włosów,</w:t>
      </w:r>
    </w:p>
    <w:p w14:paraId="5F628CBC"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przeciwwskazania do wykonania zabiegu nietrwałej zmiany struktury włosów,</w:t>
      </w:r>
    </w:p>
    <w:p w14:paraId="62BDFF5B"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wypełnić kartę diagnozy przed zabiegiem nietrwałego odkształcenia włosów,</w:t>
      </w:r>
    </w:p>
    <w:p w14:paraId="2DFA37F3" w14:textId="77777777" w:rsidR="003473C4" w:rsidRPr="00821ADF" w:rsidRDefault="003473C4" w:rsidP="003473C4">
      <w:pPr>
        <w:pStyle w:val="Akapitzlist"/>
        <w:numPr>
          <w:ilvl w:val="0"/>
          <w:numId w:val="37"/>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wykonać zabieg nietrwałego odkształcenia struktury włosów, stosując odpowiednie metody pracy.</w:t>
      </w:r>
    </w:p>
    <w:p w14:paraId="734142B6" w14:textId="77777777" w:rsidR="003473C4" w:rsidRPr="00821ADF" w:rsidRDefault="003473C4" w:rsidP="003473C4">
      <w:pPr>
        <w:spacing w:line="360" w:lineRule="auto"/>
        <w:rPr>
          <w:rFonts w:cs="Arial"/>
          <w:color w:val="000000" w:themeColor="text1"/>
          <w:sz w:val="18"/>
          <w:szCs w:val="18"/>
        </w:rPr>
      </w:pPr>
    </w:p>
    <w:p w14:paraId="29A92D5D" w14:textId="77777777" w:rsidR="003473C4" w:rsidRPr="00821ADF" w:rsidRDefault="003473C4" w:rsidP="003473C4">
      <w:pPr>
        <w:spacing w:line="360" w:lineRule="auto"/>
        <w:rPr>
          <w:rFonts w:cs="Arial"/>
          <w:b/>
          <w:color w:val="000000" w:themeColor="text1"/>
          <w:sz w:val="18"/>
          <w:szCs w:val="18"/>
        </w:rPr>
      </w:pPr>
      <w:r w:rsidRPr="00821ADF">
        <w:rPr>
          <w:rFonts w:cs="Arial"/>
          <w:b/>
          <w:color w:val="000000" w:themeColor="text1"/>
          <w:sz w:val="18"/>
          <w:szCs w:val="18"/>
        </w:rPr>
        <w:t>MATERIAŁ NAUCZANIA</w:t>
      </w:r>
    </w:p>
    <w:tbl>
      <w:tblPr>
        <w:tblStyle w:val="Tabela-Siatka"/>
        <w:tblW w:w="13013" w:type="dxa"/>
        <w:tblInd w:w="-5" w:type="dxa"/>
        <w:tblLayout w:type="fixed"/>
        <w:tblLook w:val="04A0" w:firstRow="1" w:lastRow="0" w:firstColumn="1" w:lastColumn="0" w:noHBand="0" w:noVBand="1"/>
      </w:tblPr>
      <w:tblGrid>
        <w:gridCol w:w="1701"/>
        <w:gridCol w:w="1956"/>
        <w:gridCol w:w="4394"/>
        <w:gridCol w:w="3828"/>
        <w:gridCol w:w="1134"/>
      </w:tblGrid>
      <w:tr w:rsidR="00770CCD" w:rsidRPr="00821ADF" w14:paraId="44364854" w14:textId="77777777" w:rsidTr="00FD72D0">
        <w:tc>
          <w:tcPr>
            <w:tcW w:w="1701" w:type="dxa"/>
            <w:vMerge w:val="restart"/>
          </w:tcPr>
          <w:p w14:paraId="5A3E1C5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Dział programowy</w:t>
            </w:r>
          </w:p>
        </w:tc>
        <w:tc>
          <w:tcPr>
            <w:tcW w:w="1956" w:type="dxa"/>
            <w:vMerge w:val="restart"/>
          </w:tcPr>
          <w:p w14:paraId="1BD1B0A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Tematy jednostek metodycznych</w:t>
            </w:r>
          </w:p>
        </w:tc>
        <w:tc>
          <w:tcPr>
            <w:tcW w:w="8222" w:type="dxa"/>
            <w:gridSpan w:val="2"/>
          </w:tcPr>
          <w:p w14:paraId="56731DA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Wymagania programowe</w:t>
            </w:r>
          </w:p>
        </w:tc>
        <w:tc>
          <w:tcPr>
            <w:tcW w:w="1134" w:type="dxa"/>
          </w:tcPr>
          <w:p w14:paraId="194697B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Uwagi o realizacji</w:t>
            </w:r>
          </w:p>
        </w:tc>
      </w:tr>
      <w:tr w:rsidR="00770CCD" w:rsidRPr="00821ADF" w14:paraId="09D49578" w14:textId="77777777" w:rsidTr="00FD72D0">
        <w:tc>
          <w:tcPr>
            <w:tcW w:w="1701" w:type="dxa"/>
            <w:vMerge/>
          </w:tcPr>
          <w:p w14:paraId="71818EFC"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vMerge/>
          </w:tcPr>
          <w:p w14:paraId="12575CE6"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4394" w:type="dxa"/>
          </w:tcPr>
          <w:p w14:paraId="3C93A71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Podstawowe</w:t>
            </w:r>
          </w:p>
          <w:p w14:paraId="077D03E8" w14:textId="77777777" w:rsidR="00770CCD" w:rsidRPr="00821ADF" w:rsidRDefault="00770CCD" w:rsidP="00770CCD">
            <w:pPr>
              <w:pBdr>
                <w:top w:val="nil"/>
                <w:left w:val="nil"/>
                <w:bottom w:val="nil"/>
                <w:right w:val="nil"/>
                <w:between w:val="nil"/>
              </w:pBdr>
              <w:jc w:val="both"/>
              <w:rPr>
                <w:rFonts w:cs="Arial"/>
                <w:b/>
                <w:color w:val="000000" w:themeColor="text1"/>
                <w:sz w:val="18"/>
                <w:szCs w:val="18"/>
              </w:rPr>
            </w:pPr>
            <w:r w:rsidRPr="00821ADF">
              <w:rPr>
                <w:rFonts w:cs="Arial"/>
                <w:b/>
                <w:color w:val="000000" w:themeColor="text1"/>
                <w:sz w:val="18"/>
                <w:szCs w:val="18"/>
              </w:rPr>
              <w:t>Uczeń potrafi:</w:t>
            </w:r>
          </w:p>
        </w:tc>
        <w:tc>
          <w:tcPr>
            <w:tcW w:w="3828" w:type="dxa"/>
          </w:tcPr>
          <w:p w14:paraId="620B8EC1" w14:textId="77777777" w:rsidR="00770CCD" w:rsidRPr="00821ADF" w:rsidRDefault="00770CCD" w:rsidP="00770CCD">
            <w:pPr>
              <w:pBdr>
                <w:top w:val="nil"/>
                <w:left w:val="nil"/>
                <w:bottom w:val="nil"/>
                <w:right w:val="nil"/>
                <w:between w:val="nil"/>
              </w:pBdr>
              <w:jc w:val="both"/>
              <w:rPr>
                <w:rFonts w:cs="Arial"/>
                <w:color w:val="000000" w:themeColor="text1"/>
                <w:sz w:val="18"/>
                <w:szCs w:val="18"/>
              </w:rPr>
            </w:pPr>
            <w:r w:rsidRPr="00821ADF">
              <w:rPr>
                <w:rFonts w:cs="Arial"/>
                <w:color w:val="000000" w:themeColor="text1"/>
                <w:sz w:val="18"/>
                <w:szCs w:val="18"/>
              </w:rPr>
              <w:t xml:space="preserve">Ponadpodstawowe </w:t>
            </w:r>
          </w:p>
          <w:p w14:paraId="70707A25" w14:textId="77777777" w:rsidR="00770CCD" w:rsidRPr="00821ADF" w:rsidRDefault="00770CCD" w:rsidP="00770CCD">
            <w:pPr>
              <w:pBdr>
                <w:top w:val="nil"/>
                <w:left w:val="nil"/>
                <w:bottom w:val="nil"/>
                <w:right w:val="nil"/>
                <w:between w:val="nil"/>
              </w:pBdr>
              <w:jc w:val="both"/>
              <w:rPr>
                <w:rFonts w:cs="Arial"/>
                <w:b/>
                <w:color w:val="000000" w:themeColor="text1"/>
                <w:sz w:val="18"/>
                <w:szCs w:val="18"/>
              </w:rPr>
            </w:pPr>
            <w:r w:rsidRPr="00821ADF">
              <w:rPr>
                <w:rFonts w:cs="Arial"/>
                <w:b/>
                <w:color w:val="000000" w:themeColor="text1"/>
                <w:sz w:val="18"/>
                <w:szCs w:val="18"/>
              </w:rPr>
              <w:t>Uczeń potrafi:</w:t>
            </w:r>
          </w:p>
        </w:tc>
        <w:tc>
          <w:tcPr>
            <w:tcW w:w="1134" w:type="dxa"/>
          </w:tcPr>
          <w:p w14:paraId="260ADD3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Etap realizacji</w:t>
            </w:r>
          </w:p>
        </w:tc>
      </w:tr>
      <w:tr w:rsidR="00770CCD" w:rsidRPr="00821ADF" w14:paraId="4822AB54" w14:textId="77777777" w:rsidTr="00FD72D0">
        <w:trPr>
          <w:trHeight w:val="1109"/>
        </w:trPr>
        <w:tc>
          <w:tcPr>
            <w:tcW w:w="1701" w:type="dxa"/>
            <w:vMerge w:val="restart"/>
            <w:shd w:val="clear" w:color="auto" w:fill="auto"/>
          </w:tcPr>
          <w:p w14:paraId="3B76C8F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 Kompetencje interpersonalne w zawodzie technik usług fryzjerskich</w:t>
            </w:r>
          </w:p>
        </w:tc>
        <w:tc>
          <w:tcPr>
            <w:tcW w:w="1956" w:type="dxa"/>
            <w:shd w:val="clear" w:color="auto" w:fill="auto"/>
          </w:tcPr>
          <w:p w14:paraId="5708007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Kultura zawodu</w:t>
            </w:r>
          </w:p>
        </w:tc>
        <w:tc>
          <w:tcPr>
            <w:tcW w:w="4394" w:type="dxa"/>
            <w:shd w:val="clear" w:color="auto" w:fill="auto"/>
          </w:tcPr>
          <w:p w14:paraId="6907E96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zasady uczciwości, sumienności, rzetelności i lojalności w wykonywaniu obowiązków zawodowych</w:t>
            </w:r>
          </w:p>
          <w:p w14:paraId="6F9198B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wyrażać szacunek wobec klientów, współpracowników i pracodawcy</w:t>
            </w:r>
          </w:p>
        </w:tc>
        <w:tc>
          <w:tcPr>
            <w:tcW w:w="3828" w:type="dxa"/>
            <w:shd w:val="clear" w:color="auto" w:fill="auto"/>
          </w:tcPr>
          <w:p w14:paraId="3F9B7F5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rozwiązywać dylematy etyczne pojawiające się w realizacji zadań zawodowych</w:t>
            </w:r>
          </w:p>
        </w:tc>
        <w:tc>
          <w:tcPr>
            <w:tcW w:w="1134" w:type="dxa"/>
            <w:shd w:val="clear" w:color="auto" w:fill="auto"/>
          </w:tcPr>
          <w:p w14:paraId="4B70F98E"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0D73690E" w14:textId="77777777" w:rsidTr="00FD72D0">
        <w:trPr>
          <w:trHeight w:val="1109"/>
        </w:trPr>
        <w:tc>
          <w:tcPr>
            <w:tcW w:w="1701" w:type="dxa"/>
            <w:vMerge/>
            <w:shd w:val="clear" w:color="auto" w:fill="auto"/>
          </w:tcPr>
          <w:p w14:paraId="7513A12F"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0D1B88F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Pojęcie wysokiej jakości świadczonych usług i ponoszenie za nie odpowiedzialności </w:t>
            </w:r>
          </w:p>
        </w:tc>
        <w:tc>
          <w:tcPr>
            <w:tcW w:w="4394" w:type="dxa"/>
            <w:shd w:val="clear" w:color="auto" w:fill="auto"/>
          </w:tcPr>
          <w:p w14:paraId="7461BC4C"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pojęcie wysokiej jakości usług</w:t>
            </w:r>
          </w:p>
          <w:p w14:paraId="6481B0A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wskazywać zależność jakości świadczonych usług od zaspokojenia potrzeb indywidualnych i społecznych</w:t>
            </w:r>
          </w:p>
          <w:p w14:paraId="5E622EF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objaśniać, czym jest odpowiedzialność w życiu zawodowym</w:t>
            </w:r>
          </w:p>
        </w:tc>
        <w:tc>
          <w:tcPr>
            <w:tcW w:w="3828" w:type="dxa"/>
            <w:shd w:val="clear" w:color="auto" w:fill="auto"/>
          </w:tcPr>
          <w:p w14:paraId="77B073B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wskazać zależność jakości świadczonych usług od poziomu empatii podczas wykonywania usług fryzjerskich</w:t>
            </w:r>
          </w:p>
        </w:tc>
        <w:tc>
          <w:tcPr>
            <w:tcW w:w="1134" w:type="dxa"/>
            <w:shd w:val="clear" w:color="auto" w:fill="auto"/>
          </w:tcPr>
          <w:p w14:paraId="475470AD"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40E449EA" w14:textId="77777777" w:rsidTr="00FD72D0">
        <w:trPr>
          <w:trHeight w:val="233"/>
        </w:trPr>
        <w:tc>
          <w:tcPr>
            <w:tcW w:w="1701" w:type="dxa"/>
            <w:vMerge w:val="restart"/>
            <w:shd w:val="clear" w:color="auto" w:fill="auto"/>
          </w:tcPr>
          <w:p w14:paraId="1F91E72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II. Wykonywanie zabiegów pielęgnacyjnych</w:t>
            </w:r>
          </w:p>
        </w:tc>
        <w:tc>
          <w:tcPr>
            <w:tcW w:w="1956" w:type="dxa"/>
            <w:shd w:val="clear" w:color="auto" w:fill="auto"/>
          </w:tcPr>
          <w:p w14:paraId="3B5D64F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Diagnoza włosów i skóry głowy przed zabiegiem pielęgnacyjnym</w:t>
            </w:r>
          </w:p>
        </w:tc>
        <w:tc>
          <w:tcPr>
            <w:tcW w:w="4394" w:type="dxa"/>
            <w:shd w:val="clear" w:color="auto" w:fill="auto"/>
          </w:tcPr>
          <w:p w14:paraId="08F7082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przeprowadzić diagnozę włosów i skóry głowy klienta do zabiegu pielęgnacyjnego</w:t>
            </w:r>
          </w:p>
          <w:p w14:paraId="07FFE73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ocenić stan włosów i skóry głowy klienta do zabiegu pielęgnacyjnego</w:t>
            </w:r>
          </w:p>
        </w:tc>
        <w:tc>
          <w:tcPr>
            <w:tcW w:w="3828" w:type="dxa"/>
            <w:shd w:val="clear" w:color="auto" w:fill="auto"/>
          </w:tcPr>
          <w:p w14:paraId="7F5684F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dokonać analizy stanu włosów i skóry głowy klienta do zabiegu pielęgnacyjnego</w:t>
            </w:r>
          </w:p>
        </w:tc>
        <w:tc>
          <w:tcPr>
            <w:tcW w:w="1134" w:type="dxa"/>
            <w:shd w:val="clear" w:color="auto" w:fill="auto"/>
          </w:tcPr>
          <w:p w14:paraId="35380353"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1E066F87" w14:textId="77777777" w:rsidTr="00FD72D0">
        <w:trPr>
          <w:trHeight w:val="2345"/>
        </w:trPr>
        <w:tc>
          <w:tcPr>
            <w:tcW w:w="1701" w:type="dxa"/>
            <w:vMerge/>
            <w:shd w:val="clear" w:color="auto" w:fill="auto"/>
          </w:tcPr>
          <w:p w14:paraId="10F469C8"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0B8AD3FC"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Analiza stanu włosów i skóry głowy przed zabiegiem pielęgnacyjnym</w:t>
            </w:r>
          </w:p>
        </w:tc>
        <w:tc>
          <w:tcPr>
            <w:tcW w:w="4394" w:type="dxa"/>
            <w:shd w:val="clear" w:color="auto" w:fill="auto"/>
          </w:tcPr>
          <w:p w14:paraId="67F3121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typowe zachowania przy prowadzeniu negocjacji</w:t>
            </w:r>
          </w:p>
          <w:p w14:paraId="730A926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aktywne metody słuchania </w:t>
            </w:r>
          </w:p>
          <w:p w14:paraId="779FC8F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formy grzecznościowe w piśmie i w mowie</w:t>
            </w:r>
          </w:p>
          <w:p w14:paraId="47EDB1A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stan włosów i skóry głowy klienta do zabiegu pielęgnacyjnego</w:t>
            </w:r>
          </w:p>
          <w:p w14:paraId="04C437B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nieprawidłowości włosów i skóry głowy klienta do zabiegu pielęgnacyjnego</w:t>
            </w:r>
          </w:p>
        </w:tc>
        <w:tc>
          <w:tcPr>
            <w:tcW w:w="3828" w:type="dxa"/>
            <w:shd w:val="clear" w:color="auto" w:fill="auto"/>
          </w:tcPr>
          <w:p w14:paraId="769B4E1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komunikować innym własne intencje i przekonania, by osiągać określone cele interpersonalne</w:t>
            </w:r>
          </w:p>
          <w:p w14:paraId="3F0F889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strategie współpracy w zespole </w:t>
            </w:r>
          </w:p>
          <w:p w14:paraId="51F7162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zidentyfikować przeciwwskazania do wykonania zabiegów pielęgnacyjnych na włosach klienta</w:t>
            </w:r>
          </w:p>
          <w:p w14:paraId="0F19396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wypełnić kartę diagnozy przed zabiegiem pielęgnacyjnym</w:t>
            </w:r>
          </w:p>
        </w:tc>
        <w:tc>
          <w:tcPr>
            <w:tcW w:w="1134" w:type="dxa"/>
            <w:shd w:val="clear" w:color="auto" w:fill="auto"/>
          </w:tcPr>
          <w:p w14:paraId="55BBBB1F"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398E97B7" w14:textId="77777777" w:rsidTr="00FD72D0">
        <w:trPr>
          <w:trHeight w:val="1403"/>
        </w:trPr>
        <w:tc>
          <w:tcPr>
            <w:tcW w:w="1701" w:type="dxa"/>
            <w:vMerge/>
            <w:shd w:val="clear" w:color="auto" w:fill="auto"/>
          </w:tcPr>
          <w:p w14:paraId="77F14AA8"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tcBorders>
              <w:bottom w:val="single" w:sz="4" w:space="0" w:color="auto"/>
            </w:tcBorders>
            <w:shd w:val="clear" w:color="auto" w:fill="auto"/>
          </w:tcPr>
          <w:p w14:paraId="7ECA0D3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3. Dobór preparatów pielęgnacyjnych do zabiegu </w:t>
            </w:r>
          </w:p>
        </w:tc>
        <w:tc>
          <w:tcPr>
            <w:tcW w:w="4394" w:type="dxa"/>
            <w:tcBorders>
              <w:bottom w:val="single" w:sz="4" w:space="0" w:color="auto"/>
            </w:tcBorders>
            <w:shd w:val="clear" w:color="auto" w:fill="auto"/>
          </w:tcPr>
          <w:p w14:paraId="2869A5F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preparaty do ochrony, kondycjonowania i regeneracji</w:t>
            </w:r>
          </w:p>
          <w:p w14:paraId="7810A40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pielęgnacyjne do planowanego zabiegu fryzjerskiego</w:t>
            </w:r>
          </w:p>
          <w:p w14:paraId="3170D22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do pielęgnacji włosów i skóry głowy oraz włosów dodanych</w:t>
            </w:r>
          </w:p>
        </w:tc>
        <w:tc>
          <w:tcPr>
            <w:tcW w:w="3828" w:type="dxa"/>
            <w:shd w:val="clear" w:color="auto" w:fill="auto"/>
          </w:tcPr>
          <w:p w14:paraId="503B95C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zaplanować zabieg mycia włosów i skóry głowy </w:t>
            </w:r>
          </w:p>
          <w:p w14:paraId="18ED210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do mycia włosów i skóry głowy</w:t>
            </w:r>
          </w:p>
        </w:tc>
        <w:tc>
          <w:tcPr>
            <w:tcW w:w="1134" w:type="dxa"/>
            <w:tcBorders>
              <w:bottom w:val="single" w:sz="4" w:space="0" w:color="auto"/>
            </w:tcBorders>
            <w:shd w:val="clear" w:color="auto" w:fill="auto"/>
          </w:tcPr>
          <w:p w14:paraId="5C18AC15"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48C9D81E" w14:textId="77777777" w:rsidTr="00FD72D0">
        <w:trPr>
          <w:trHeight w:val="3526"/>
        </w:trPr>
        <w:tc>
          <w:tcPr>
            <w:tcW w:w="1701" w:type="dxa"/>
            <w:vMerge/>
            <w:shd w:val="clear" w:color="auto" w:fill="auto"/>
          </w:tcPr>
          <w:p w14:paraId="2E5F2B83"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141506E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Wykonanie zabiegów pielęgnacyjnych dobranych do stanu oraz jakości włosów i skóry głowy</w:t>
            </w:r>
          </w:p>
        </w:tc>
        <w:tc>
          <w:tcPr>
            <w:tcW w:w="4394" w:type="dxa"/>
            <w:shd w:val="clear" w:color="auto" w:fill="auto"/>
          </w:tcPr>
          <w:p w14:paraId="05B5816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 mycia włosów i skóry głowy klienta zgodnie z kolejnością technologiczną i zasadami bhp</w:t>
            </w:r>
          </w:p>
          <w:p w14:paraId="1F318DC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zaplanować zabieg pielęgnacyjny włosów i skóry głowy </w:t>
            </w:r>
          </w:p>
          <w:p w14:paraId="4B18EAD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zorganizować stanowisko pracy do zabiegu pielęgnacyjnego włosów i skóry głowy</w:t>
            </w:r>
          </w:p>
          <w:p w14:paraId="15F5913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pielęgnacyjne: ramowe, ochronne, profilaktyczne oraz kompleksowe zgodnie z kolejnością technologiczną i zasadami bhp</w:t>
            </w:r>
          </w:p>
          <w:p w14:paraId="08CFFE4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metody pielęgnacji włosów </w:t>
            </w:r>
          </w:p>
          <w:p w14:paraId="2E5A14A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pielęgnacyjne mechaniczne i chemiczne</w:t>
            </w:r>
          </w:p>
          <w:p w14:paraId="50D7FD8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do kondycjonowania, regeneracji, stymulacji</w:t>
            </w:r>
          </w:p>
        </w:tc>
        <w:tc>
          <w:tcPr>
            <w:tcW w:w="3828" w:type="dxa"/>
            <w:shd w:val="clear" w:color="auto" w:fill="auto"/>
          </w:tcPr>
          <w:p w14:paraId="0924EA6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 zastosować w trakcie zabiegu techniki masażu skóry głowy</w:t>
            </w:r>
          </w:p>
          <w:p w14:paraId="6840144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 mycia włosów dodanych, zgodnie z kolejnością technologiczną i zasadami bhp</w:t>
            </w:r>
          </w:p>
          <w:p w14:paraId="7D57CD5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pielęgnacyjne zarostu męskiego zgodnie z kolejnością technologiczną i zasadami bhp</w:t>
            </w:r>
          </w:p>
          <w:p w14:paraId="2C6DC77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rodzaj zabiegu pielęgnacyjnego do stanu włosów i skóry głowy oraz włosów dodanych</w:t>
            </w:r>
          </w:p>
        </w:tc>
        <w:tc>
          <w:tcPr>
            <w:tcW w:w="1134" w:type="dxa"/>
            <w:shd w:val="clear" w:color="auto" w:fill="auto"/>
          </w:tcPr>
          <w:p w14:paraId="0A891A7D"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257EDAFC" w14:textId="77777777" w:rsidTr="00FD72D0">
        <w:trPr>
          <w:trHeight w:val="2530"/>
        </w:trPr>
        <w:tc>
          <w:tcPr>
            <w:tcW w:w="1701" w:type="dxa"/>
            <w:vMerge/>
            <w:shd w:val="clear" w:color="auto" w:fill="auto"/>
          </w:tcPr>
          <w:p w14:paraId="0274E546"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598C50E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5. Dobór zabiegu pielęgnacyjnego do rodzaju zarostu męskiego oraz wykonanie go</w:t>
            </w:r>
          </w:p>
        </w:tc>
        <w:tc>
          <w:tcPr>
            <w:tcW w:w="4394" w:type="dxa"/>
            <w:shd w:val="clear" w:color="auto" w:fill="auto"/>
          </w:tcPr>
          <w:p w14:paraId="7708504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metody pielęgnacji zarostu męskiego</w:t>
            </w:r>
          </w:p>
          <w:p w14:paraId="14FDE5D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pielęgnacyjne mechaniczne i chemiczne zarostu męskiego</w:t>
            </w:r>
          </w:p>
          <w:p w14:paraId="6B67BF7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rodzaj zabiegu pielęgnacyjnego do stanu włosów i skóry głowy oraz zarostu męskiego</w:t>
            </w:r>
          </w:p>
          <w:p w14:paraId="062978A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pielęgnacyjne zarostu męskiego zgodnie z kolejnością technologiczną i zasadami bhp</w:t>
            </w:r>
          </w:p>
          <w:p w14:paraId="00063D2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formy grzecznościowe w piśmie i w mowie</w:t>
            </w:r>
          </w:p>
        </w:tc>
        <w:tc>
          <w:tcPr>
            <w:tcW w:w="3828" w:type="dxa"/>
            <w:shd w:val="clear" w:color="auto" w:fill="auto"/>
          </w:tcPr>
          <w:p w14:paraId="0A654B5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komunikować innym własne intencje i przekonania, by osiągać określone cele interpersonalne </w:t>
            </w:r>
          </w:p>
          <w:p w14:paraId="6B078B8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do kondycjonowania, regeneracji, stymulacji zarostu męskiego</w:t>
            </w:r>
          </w:p>
          <w:p w14:paraId="1B81133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strategie współpracy w zespole </w:t>
            </w:r>
          </w:p>
          <w:p w14:paraId="41CA931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wskazać przeciwwskazania do wykonania zabiegów pielęgnacyjnych zarostu męskiego</w:t>
            </w:r>
          </w:p>
        </w:tc>
        <w:tc>
          <w:tcPr>
            <w:tcW w:w="1134" w:type="dxa"/>
            <w:shd w:val="clear" w:color="auto" w:fill="auto"/>
          </w:tcPr>
          <w:p w14:paraId="137909EF"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4AC5FFDE" w14:textId="77777777" w:rsidTr="00FD72D0">
        <w:trPr>
          <w:trHeight w:val="1651"/>
        </w:trPr>
        <w:tc>
          <w:tcPr>
            <w:tcW w:w="1701" w:type="dxa"/>
            <w:vMerge/>
            <w:shd w:val="clear" w:color="auto" w:fill="auto"/>
          </w:tcPr>
          <w:p w14:paraId="0EA3C220"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3B5B118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6. Dobór metody i wykonanie dekontaminacji po zabiegu pielęgnacyjnym</w:t>
            </w:r>
          </w:p>
        </w:tc>
        <w:tc>
          <w:tcPr>
            <w:tcW w:w="4394" w:type="dxa"/>
            <w:shd w:val="clear" w:color="auto" w:fill="auto"/>
          </w:tcPr>
          <w:p w14:paraId="2FBC41F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aparaty do sterylizacji sprzętu używanego podczas zabiegu </w:t>
            </w:r>
          </w:p>
          <w:p w14:paraId="643B2CA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oczyścić stanowisko pracy oraz stosowany podczas zabiegu sprzęt</w:t>
            </w:r>
          </w:p>
          <w:p w14:paraId="4D2C8B3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zdezynfekować stanowisko pracy oraz stosowany podczas zabiegu sprzęt </w:t>
            </w:r>
          </w:p>
          <w:p w14:paraId="40E5653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umieścić w wyznaczonych pojemnikach odpady powstałe w wyniku wykonania zabiegu</w:t>
            </w:r>
          </w:p>
        </w:tc>
        <w:tc>
          <w:tcPr>
            <w:tcW w:w="3828" w:type="dxa"/>
            <w:shd w:val="clear" w:color="auto" w:fill="auto"/>
          </w:tcPr>
          <w:p w14:paraId="3B68DD9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metody dekontaminacji</w:t>
            </w:r>
          </w:p>
          <w:p w14:paraId="41092E2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sterylizację sprzętu </w:t>
            </w:r>
          </w:p>
        </w:tc>
        <w:tc>
          <w:tcPr>
            <w:tcW w:w="1134" w:type="dxa"/>
            <w:shd w:val="clear" w:color="auto" w:fill="auto"/>
          </w:tcPr>
          <w:p w14:paraId="183BD779"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35D85440" w14:textId="77777777" w:rsidTr="00FD72D0">
        <w:trPr>
          <w:trHeight w:val="1713"/>
        </w:trPr>
        <w:tc>
          <w:tcPr>
            <w:tcW w:w="1701" w:type="dxa"/>
            <w:vMerge w:val="restart"/>
            <w:shd w:val="clear" w:color="auto" w:fill="auto"/>
          </w:tcPr>
          <w:p w14:paraId="28F5C95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III. Konsultacja i diagnoza do zabiegu nietrwałej zmiany struktury włosów</w:t>
            </w:r>
          </w:p>
        </w:tc>
        <w:tc>
          <w:tcPr>
            <w:tcW w:w="1956" w:type="dxa"/>
            <w:shd w:val="clear" w:color="auto" w:fill="auto"/>
          </w:tcPr>
          <w:p w14:paraId="783A7C8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Konsultacja z klientem przed zabiegiem nietrwałej zmiany struktury włosów</w:t>
            </w:r>
          </w:p>
        </w:tc>
        <w:tc>
          <w:tcPr>
            <w:tcW w:w="4394" w:type="dxa"/>
            <w:shd w:val="clear" w:color="auto" w:fill="auto"/>
          </w:tcPr>
          <w:p w14:paraId="76C72F8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zaplanować rozmowę konsultacyjną z klientem przed zabiegiem nietrwałego odkształcania włosów i formowania fryzury</w:t>
            </w:r>
          </w:p>
          <w:p w14:paraId="5277907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uwzględnić oczekiwania klienta w rozmowie konsultacyjnej przed zabiegiem nietrwałego odkształcania włosów i formowania fryzury</w:t>
            </w:r>
          </w:p>
          <w:p w14:paraId="4FEEA64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metody konsultacji z klientem podczas doboru fryzury i zakresu usługi,</w:t>
            </w:r>
          </w:p>
          <w:p w14:paraId="116F068F" w14:textId="77777777" w:rsidR="00770CCD" w:rsidRPr="00821ADF" w:rsidRDefault="00770CCD" w:rsidP="00770CCD">
            <w:pPr>
              <w:pBdr>
                <w:top w:val="nil"/>
                <w:left w:val="nil"/>
                <w:bottom w:val="nil"/>
                <w:right w:val="nil"/>
                <w:between w:val="nil"/>
              </w:pBdr>
              <w:rPr>
                <w:rFonts w:cs="Arial"/>
                <w:strike/>
                <w:color w:val="000000" w:themeColor="text1"/>
                <w:sz w:val="18"/>
                <w:szCs w:val="18"/>
              </w:rPr>
            </w:pPr>
            <w:r w:rsidRPr="00821ADF">
              <w:rPr>
                <w:rFonts w:cs="Arial"/>
                <w:color w:val="000000" w:themeColor="text1"/>
                <w:sz w:val="18"/>
                <w:szCs w:val="18"/>
              </w:rPr>
              <w:t>- zastosować formy grzecznościowe w piśmie i w mowie</w:t>
            </w:r>
          </w:p>
          <w:p w14:paraId="6B5B57F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zorganizować mediacje</w:t>
            </w:r>
          </w:p>
        </w:tc>
        <w:tc>
          <w:tcPr>
            <w:tcW w:w="3828" w:type="dxa"/>
            <w:shd w:val="clear" w:color="auto" w:fill="auto"/>
          </w:tcPr>
          <w:p w14:paraId="2A4A8B8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komunikuje innym własne intencje i przekonania, by osiągać określone cele interpersonalne. </w:t>
            </w:r>
          </w:p>
          <w:p w14:paraId="08D789F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przeprowadzić rozmowę konsultacyjną z trudnym klientem dotyczącą zakresu usługi</w:t>
            </w:r>
          </w:p>
          <w:p w14:paraId="4FD5A7D8"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134" w:type="dxa"/>
            <w:shd w:val="clear" w:color="auto" w:fill="auto"/>
          </w:tcPr>
          <w:p w14:paraId="5294E9C0"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7446A1BB" w14:textId="77777777" w:rsidTr="00FD72D0">
        <w:trPr>
          <w:trHeight w:val="3246"/>
        </w:trPr>
        <w:tc>
          <w:tcPr>
            <w:tcW w:w="1701" w:type="dxa"/>
            <w:vMerge/>
            <w:shd w:val="clear" w:color="auto" w:fill="auto"/>
          </w:tcPr>
          <w:p w14:paraId="4724EB80"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6E6B559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Wykonanie diagnozy włosów i skóry głowy przed zabiegiem nietrwałej zmiany struktury włosów </w:t>
            </w:r>
          </w:p>
        </w:tc>
        <w:tc>
          <w:tcPr>
            <w:tcW w:w="4394" w:type="dxa"/>
            <w:shd w:val="clear" w:color="auto" w:fill="auto"/>
          </w:tcPr>
          <w:p w14:paraId="26BF04E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stan włosów i skóry głowy klienta pod kątem zabiegu nietrwałego odkształcania włosów i formowania fryzury </w:t>
            </w:r>
          </w:p>
          <w:p w14:paraId="092CE32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posłużyć się kartą diagnozy klienta pod kątem zabiegu nietrwałego odkształcania włosów i formowania fryzury</w:t>
            </w:r>
          </w:p>
          <w:p w14:paraId="1A13D81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stan włosów i skóry głowy klienta pod kątem zabiegu nietrwałego odkształcania włosów i formowania fryzury </w:t>
            </w:r>
          </w:p>
          <w:p w14:paraId="0656B52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przeciwwskazania (zmiany chorobowe) do zabiegu nietrwałego odkształcania włosów i formowania fryzury</w:t>
            </w:r>
          </w:p>
          <w:p w14:paraId="4770E3EC"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profil twarzy do zabiegu nietrwałego odkształcania włosów i formowania fryzury </w:t>
            </w:r>
          </w:p>
        </w:tc>
        <w:tc>
          <w:tcPr>
            <w:tcW w:w="3828" w:type="dxa"/>
            <w:shd w:val="clear" w:color="auto" w:fill="auto"/>
          </w:tcPr>
          <w:p w14:paraId="50E4C28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typ i rodzaj włosów klienta pod kątem nietrwałego odkształcania włosów i formowania fryzury </w:t>
            </w:r>
          </w:p>
          <w:p w14:paraId="7306ACAC"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właściwości włosów klienta pod kątem nietrwałego odkształcania włosów i formowania fryzury </w:t>
            </w:r>
          </w:p>
          <w:p w14:paraId="621B2C3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kształt fryzury do cech indywidualnych klienta</w:t>
            </w:r>
          </w:p>
        </w:tc>
        <w:tc>
          <w:tcPr>
            <w:tcW w:w="1134" w:type="dxa"/>
            <w:shd w:val="clear" w:color="auto" w:fill="auto"/>
          </w:tcPr>
          <w:p w14:paraId="477BD27B"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1C30418A" w14:textId="77777777" w:rsidTr="00FD72D0">
        <w:trPr>
          <w:trHeight w:val="1544"/>
        </w:trPr>
        <w:tc>
          <w:tcPr>
            <w:tcW w:w="1701" w:type="dxa"/>
            <w:vMerge w:val="restart"/>
            <w:shd w:val="clear" w:color="auto" w:fill="auto"/>
          </w:tcPr>
          <w:p w14:paraId="54B7761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IV. Organizacja stanowiska pracy i wykonanie zabiegu trwałej ondulacji włosów</w:t>
            </w:r>
          </w:p>
        </w:tc>
        <w:tc>
          <w:tcPr>
            <w:tcW w:w="1956" w:type="dxa"/>
            <w:shd w:val="clear" w:color="auto" w:fill="auto"/>
          </w:tcPr>
          <w:p w14:paraId="1D3A7DF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Przygotowanie stanowiska pracy do zabiegu nietrwałej zmiany struktury włosów</w:t>
            </w:r>
          </w:p>
        </w:tc>
        <w:tc>
          <w:tcPr>
            <w:tcW w:w="4394" w:type="dxa"/>
            <w:shd w:val="clear" w:color="auto" w:fill="auto"/>
          </w:tcPr>
          <w:p w14:paraId="67FF413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narzędzia, przybory i aparaty fryzjerskie do zabiegu nietrwałego odkształcania włosów i formowania fryzury</w:t>
            </w:r>
          </w:p>
          <w:p w14:paraId="467709E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bieliznę ochronną i zabiegową do zabiegu nietrwałego odkształcania włosów i formowania fryzury</w:t>
            </w:r>
          </w:p>
          <w:p w14:paraId="5FC3614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przygotować sprzęt, bieliznę i preparaty do zabiegu nietrwałego odkształcania włosów i formowania fryzury</w:t>
            </w:r>
          </w:p>
        </w:tc>
        <w:tc>
          <w:tcPr>
            <w:tcW w:w="3828" w:type="dxa"/>
            <w:shd w:val="clear" w:color="auto" w:fill="auto"/>
          </w:tcPr>
          <w:p w14:paraId="65776E0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preparaty fryzjerskie stosowane przed zabiegiem nietrwałego odkształcania włosów i po nim</w:t>
            </w:r>
          </w:p>
          <w:p w14:paraId="31C5EEB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preparaty fryzjerskie stosowane przed zabiegiem formowania fryzury i po nim</w:t>
            </w:r>
          </w:p>
        </w:tc>
        <w:tc>
          <w:tcPr>
            <w:tcW w:w="1134" w:type="dxa"/>
            <w:shd w:val="clear" w:color="auto" w:fill="auto"/>
          </w:tcPr>
          <w:p w14:paraId="1162F3D1"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77D15457" w14:textId="77777777" w:rsidTr="00FD72D0">
        <w:trPr>
          <w:trHeight w:val="126"/>
        </w:trPr>
        <w:tc>
          <w:tcPr>
            <w:tcW w:w="1701" w:type="dxa"/>
            <w:vMerge/>
            <w:shd w:val="clear" w:color="auto" w:fill="auto"/>
          </w:tcPr>
          <w:p w14:paraId="024F0FD9"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2E1F9A9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Analiza wyglądu </w:t>
            </w:r>
          </w:p>
        </w:tc>
        <w:tc>
          <w:tcPr>
            <w:tcW w:w="4394" w:type="dxa"/>
            <w:shd w:val="clear" w:color="auto" w:fill="auto"/>
          </w:tcPr>
          <w:p w14:paraId="0D7AC43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kształt głowy i twarzy klienta pod kątem zabiegu nietrwałego odkształcania włosów i formowania fryzury</w:t>
            </w:r>
          </w:p>
        </w:tc>
        <w:tc>
          <w:tcPr>
            <w:tcW w:w="3828" w:type="dxa"/>
            <w:shd w:val="clear" w:color="auto" w:fill="auto"/>
          </w:tcPr>
          <w:p w14:paraId="39C63A49"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134" w:type="dxa"/>
            <w:shd w:val="clear" w:color="auto" w:fill="auto"/>
          </w:tcPr>
          <w:p w14:paraId="04B6E73A"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157E154F" w14:textId="77777777" w:rsidTr="00FD72D0">
        <w:trPr>
          <w:trHeight w:val="875"/>
        </w:trPr>
        <w:tc>
          <w:tcPr>
            <w:tcW w:w="1701" w:type="dxa"/>
            <w:vMerge/>
            <w:shd w:val="clear" w:color="auto" w:fill="auto"/>
          </w:tcPr>
          <w:p w14:paraId="349D7741"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vMerge w:val="restart"/>
            <w:shd w:val="clear" w:color="auto" w:fill="auto"/>
          </w:tcPr>
          <w:p w14:paraId="17F4D6F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3. Wykonanie zabiegu nietrwałego </w:t>
            </w:r>
            <w:r w:rsidRPr="00821ADF">
              <w:rPr>
                <w:rFonts w:cs="Arial"/>
                <w:color w:val="000000" w:themeColor="text1"/>
                <w:sz w:val="18"/>
                <w:szCs w:val="18"/>
              </w:rPr>
              <w:lastRenderedPageBreak/>
              <w:t>odkształcania struktury włosów</w:t>
            </w:r>
          </w:p>
        </w:tc>
        <w:tc>
          <w:tcPr>
            <w:tcW w:w="4394" w:type="dxa"/>
            <w:vMerge w:val="restart"/>
            <w:shd w:val="clear" w:color="auto" w:fill="auto"/>
          </w:tcPr>
          <w:p w14:paraId="26E6F60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dobrać techniki nietrwałego odkształcania włosów i formowania fryzury do jakości i stanu włosów</w:t>
            </w:r>
          </w:p>
          <w:p w14:paraId="057A3F6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dobrać techniki nietrwałego odkształcania włosów i formowania fryzury do zaplanowanego efektu końcowego i życzeń klienta</w:t>
            </w:r>
          </w:p>
          <w:p w14:paraId="3DDEC40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zabezpieczyć odzież klienta przed zabiegiem nietrwałego odkształcania włosów i formowania fryzury</w:t>
            </w:r>
          </w:p>
          <w:p w14:paraId="2613458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przygotować włosy do zabiegu nietrwałego odkształcania włosów i formowania fryzury,</w:t>
            </w:r>
          </w:p>
          <w:p w14:paraId="4C5FA8C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preparaty do wykonania zabiegów nietrwałego odkształcania włosów i formowania fryzury </w:t>
            </w:r>
          </w:p>
          <w:p w14:paraId="0CDADED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podział włosów na sekcje i separacje do nietrwałego odkształcania włosów i formowania fryzury </w:t>
            </w:r>
          </w:p>
          <w:p w14:paraId="43A3C44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przedstawić własną propozycję rozwiązania problemu z wykorzystaniem wiedzy z zakresu negocjacji</w:t>
            </w:r>
          </w:p>
        </w:tc>
        <w:tc>
          <w:tcPr>
            <w:tcW w:w="3828" w:type="dxa"/>
            <w:vMerge w:val="restart"/>
            <w:shd w:val="clear" w:color="auto" w:fill="auto"/>
          </w:tcPr>
          <w:p w14:paraId="7CAEDB3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wykonać zabieg nietrwałego odkształcania różnymi technikami </w:t>
            </w:r>
          </w:p>
          <w:p w14:paraId="5B1DE3D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wskazać przyczyny powstania błędów w zabiegach nietrwałego odkształcania włosów i formowania fryzury </w:t>
            </w:r>
          </w:p>
          <w:p w14:paraId="24BA94E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sposób korekty na podstawie zaobserwowanej nieprawidłowości </w:t>
            </w:r>
          </w:p>
          <w:p w14:paraId="24F068E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skorygować błędy popełnione podczas nietrwałego odkształcania włosów i formowania fryzury </w:t>
            </w:r>
          </w:p>
          <w:p w14:paraId="35F4EB64"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134" w:type="dxa"/>
            <w:shd w:val="clear" w:color="auto" w:fill="auto"/>
          </w:tcPr>
          <w:p w14:paraId="0FF718C6"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4AEACD14" w14:textId="77777777" w:rsidTr="00FD72D0">
        <w:trPr>
          <w:trHeight w:val="3955"/>
        </w:trPr>
        <w:tc>
          <w:tcPr>
            <w:tcW w:w="1701" w:type="dxa"/>
            <w:vMerge/>
            <w:shd w:val="clear" w:color="auto" w:fill="auto"/>
          </w:tcPr>
          <w:p w14:paraId="21044614"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vMerge/>
            <w:shd w:val="clear" w:color="auto" w:fill="auto"/>
          </w:tcPr>
          <w:p w14:paraId="3C012098"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4394" w:type="dxa"/>
            <w:vMerge/>
            <w:shd w:val="clear" w:color="auto" w:fill="auto"/>
          </w:tcPr>
          <w:p w14:paraId="124C2AF5"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3828" w:type="dxa"/>
            <w:vMerge/>
            <w:shd w:val="clear" w:color="auto" w:fill="auto"/>
          </w:tcPr>
          <w:p w14:paraId="0F18B447"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134" w:type="dxa"/>
            <w:shd w:val="clear" w:color="auto" w:fill="auto"/>
          </w:tcPr>
          <w:p w14:paraId="41C8AEE8"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49A2C275" w14:textId="77777777" w:rsidTr="00FD72D0">
        <w:trPr>
          <w:trHeight w:val="424"/>
        </w:trPr>
        <w:tc>
          <w:tcPr>
            <w:tcW w:w="1701" w:type="dxa"/>
            <w:vMerge w:val="restart"/>
            <w:shd w:val="clear" w:color="auto" w:fill="auto"/>
          </w:tcPr>
          <w:p w14:paraId="2CCA471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V. Wykonywanie fryzur </w:t>
            </w:r>
          </w:p>
          <w:p w14:paraId="67161A7D"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5603252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Wykonywanie fryzur dziennych, wieczorowych, splotów, warkoczy, koków i upięć</w:t>
            </w:r>
          </w:p>
        </w:tc>
        <w:tc>
          <w:tcPr>
            <w:tcW w:w="4394" w:type="dxa"/>
            <w:shd w:val="clear" w:color="auto" w:fill="auto"/>
          </w:tcPr>
          <w:p w14:paraId="51B4E05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korzystać ze źródeł multimedialnych w celu wyszukiwania inspiracji</w:t>
            </w:r>
          </w:p>
          <w:p w14:paraId="230E888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zidentyfikować bariery komunikacyjne w dialogu z klientem</w:t>
            </w:r>
          </w:p>
          <w:p w14:paraId="7F9760C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formy grzecznościowe w piśmie i w mowie</w:t>
            </w:r>
          </w:p>
          <w:p w14:paraId="6D67A62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formy fryzur dziennych damskich i męskich </w:t>
            </w:r>
          </w:p>
          <w:p w14:paraId="3C5EF31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w:t>
            </w:r>
            <w:r w:rsidRPr="00821ADF">
              <w:rPr>
                <w:rFonts w:cs="Arial"/>
                <w:b/>
                <w:color w:val="000000" w:themeColor="text1"/>
                <w:sz w:val="18"/>
                <w:szCs w:val="18"/>
              </w:rPr>
              <w:t xml:space="preserve"> </w:t>
            </w:r>
            <w:r w:rsidRPr="00821ADF">
              <w:rPr>
                <w:rFonts w:cs="Arial"/>
                <w:color w:val="000000" w:themeColor="text1"/>
                <w:sz w:val="18"/>
                <w:szCs w:val="18"/>
              </w:rPr>
              <w:t xml:space="preserve">określić sposoby tworzenia fryzur, uwzględniając harmonię, trójwymiarowość, proporcje, kompozycje </w:t>
            </w:r>
          </w:p>
          <w:p w14:paraId="219FFAF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wpływ zewnętrznego i wewnętrznego konturu fryzury na proporcje głowy i twarzy </w:t>
            </w:r>
          </w:p>
          <w:p w14:paraId="116ABDA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sploty i warkocze</w:t>
            </w:r>
          </w:p>
          <w:p w14:paraId="46F9874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rodzaje koków i upięć </w:t>
            </w:r>
          </w:p>
          <w:p w14:paraId="6DC88F8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zasady tworzenia fryzury wieczorowej </w:t>
            </w:r>
          </w:p>
          <w:p w14:paraId="42381AB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fryzury wieczorowe z wykorzystaniem włosów dodanych </w:t>
            </w:r>
          </w:p>
          <w:p w14:paraId="7D65E07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strategie współpracy w zespole</w:t>
            </w:r>
          </w:p>
        </w:tc>
        <w:tc>
          <w:tcPr>
            <w:tcW w:w="3828" w:type="dxa"/>
            <w:shd w:val="clear" w:color="auto" w:fill="auto"/>
          </w:tcPr>
          <w:p w14:paraId="4861AE2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komunikować innym własne intencje i przekonania, by osiągać określone cele interpersonalne</w:t>
            </w:r>
          </w:p>
          <w:p w14:paraId="666284C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fryzury dzienne zgodne ze zmieniającą się modą </w:t>
            </w:r>
          </w:p>
          <w:p w14:paraId="6C8D91A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układać fryzury dzienne zgodne z indywidualnymi cechami klienta </w:t>
            </w:r>
          </w:p>
          <w:p w14:paraId="0E18893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fryzurę dzienną korygującą mankamenty urody </w:t>
            </w:r>
          </w:p>
          <w:p w14:paraId="5E54874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fryzurę dzienną z wykorzystaniem włosów dodanych </w:t>
            </w:r>
          </w:p>
          <w:p w14:paraId="6BD589A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plecionki </w:t>
            </w:r>
          </w:p>
          <w:p w14:paraId="7A0E989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układać fryzury wieczorowe z włosów o różnej długości </w:t>
            </w:r>
          </w:p>
          <w:p w14:paraId="1D01D43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fryzury wieczorowe z włosów o różnej długości </w:t>
            </w:r>
          </w:p>
          <w:p w14:paraId="6A3734B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fryzury wieczorowe z zastosowaniem różnego rodzaju dopinek, ozdób – wypełniaczy </w:t>
            </w:r>
          </w:p>
        </w:tc>
        <w:tc>
          <w:tcPr>
            <w:tcW w:w="1134" w:type="dxa"/>
            <w:shd w:val="clear" w:color="auto" w:fill="auto"/>
          </w:tcPr>
          <w:p w14:paraId="62ED6E06"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05FD2301" w14:textId="77777777" w:rsidTr="00FD72D0">
        <w:trPr>
          <w:trHeight w:val="1997"/>
        </w:trPr>
        <w:tc>
          <w:tcPr>
            <w:tcW w:w="1701" w:type="dxa"/>
            <w:vMerge/>
            <w:shd w:val="clear" w:color="auto" w:fill="auto"/>
          </w:tcPr>
          <w:p w14:paraId="040ADA06"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2F5AD1A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Wykonanie dekontaminacji po zabiegu nietrwałej zmiany struktury włosów</w:t>
            </w:r>
          </w:p>
        </w:tc>
        <w:tc>
          <w:tcPr>
            <w:tcW w:w="4394" w:type="dxa"/>
            <w:shd w:val="clear" w:color="auto" w:fill="auto"/>
          </w:tcPr>
          <w:p w14:paraId="4A29B35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porządkować stanowisko pracy i oczyścić sprzęt i stosowany podczas zabiegu nietrwałego odkształcania włosów i formowania fryzury</w:t>
            </w:r>
          </w:p>
          <w:p w14:paraId="3CD2930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zdezynfekować stanowisko pracy i sprzęt stosowany podczas zabiegu nietrwałego odkształcania włosów i formowania fryzury </w:t>
            </w:r>
          </w:p>
          <w:p w14:paraId="755F861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umieścić w wyznaczonych pojemnikach odpady powstałe w wyniku wykonania zabiegu nietrwałego odkształcania włosów i formowania fryzury</w:t>
            </w:r>
          </w:p>
        </w:tc>
        <w:tc>
          <w:tcPr>
            <w:tcW w:w="3828" w:type="dxa"/>
            <w:shd w:val="clear" w:color="auto" w:fill="auto"/>
          </w:tcPr>
          <w:p w14:paraId="6CA8785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sterylizację sprzętu używanego w trakcie zabiegu nietrwałego odkształcania włosów i formowania fryzury</w:t>
            </w:r>
          </w:p>
          <w:p w14:paraId="161EC82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aparaty do sterylizacji sprzętu używanego podczas zabiegu nietrwałego odkształcania włosów i formowania fryzury</w:t>
            </w:r>
          </w:p>
          <w:p w14:paraId="35F057F4"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134" w:type="dxa"/>
            <w:shd w:val="clear" w:color="auto" w:fill="auto"/>
          </w:tcPr>
          <w:p w14:paraId="606B0DCC"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1577B282" w14:textId="77777777" w:rsidTr="00FD72D0">
        <w:trPr>
          <w:trHeight w:val="1572"/>
        </w:trPr>
        <w:tc>
          <w:tcPr>
            <w:tcW w:w="1701" w:type="dxa"/>
            <w:vMerge w:val="restart"/>
            <w:shd w:val="clear" w:color="auto" w:fill="auto"/>
          </w:tcPr>
          <w:p w14:paraId="5B34934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VI. Konsultacja i diagnoza do zabiegu trwałej zmiany struktury włosów</w:t>
            </w:r>
          </w:p>
        </w:tc>
        <w:tc>
          <w:tcPr>
            <w:tcW w:w="1956" w:type="dxa"/>
            <w:shd w:val="clear" w:color="auto" w:fill="auto"/>
          </w:tcPr>
          <w:p w14:paraId="0B04358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Rozpoznawanie wymagań klienta dotyczących zabiegu trwałej zmiany struktury włosów</w:t>
            </w:r>
          </w:p>
        </w:tc>
        <w:tc>
          <w:tcPr>
            <w:tcW w:w="4394" w:type="dxa"/>
            <w:shd w:val="clear" w:color="auto" w:fill="auto"/>
          </w:tcPr>
          <w:p w14:paraId="3B85A71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oczekiwania klienta w rozmowie konsultacyjnej dotyczące zabiegu trwałego odkształcania włosów </w:t>
            </w:r>
          </w:p>
          <w:p w14:paraId="11675E7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formy grzecznościowe w piśmie i w mowie</w:t>
            </w:r>
          </w:p>
          <w:p w14:paraId="45A0D26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zidentyfikować bariery komunikacyjne w dialogu z klientem</w:t>
            </w:r>
          </w:p>
        </w:tc>
        <w:tc>
          <w:tcPr>
            <w:tcW w:w="3828" w:type="dxa"/>
            <w:shd w:val="clear" w:color="auto" w:fill="auto"/>
          </w:tcPr>
          <w:p w14:paraId="45B48FF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ustalić zakres zabiegu i stopień trwałego odkształcania włosów na podstawie oczekiwań klienta</w:t>
            </w:r>
          </w:p>
        </w:tc>
        <w:tc>
          <w:tcPr>
            <w:tcW w:w="1134" w:type="dxa"/>
            <w:shd w:val="clear" w:color="auto" w:fill="auto"/>
          </w:tcPr>
          <w:p w14:paraId="3B03A257"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3C4846FC" w14:textId="77777777" w:rsidTr="00FD72D0">
        <w:trPr>
          <w:trHeight w:val="1261"/>
        </w:trPr>
        <w:tc>
          <w:tcPr>
            <w:tcW w:w="1701" w:type="dxa"/>
            <w:vMerge/>
            <w:shd w:val="clear" w:color="auto" w:fill="auto"/>
          </w:tcPr>
          <w:p w14:paraId="2C07E2F8"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459B115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Diagnoza włosów i skóry głowy do zabiegu trwałej zmiany struktury włosów</w:t>
            </w:r>
          </w:p>
        </w:tc>
        <w:tc>
          <w:tcPr>
            <w:tcW w:w="4394" w:type="dxa"/>
            <w:shd w:val="clear" w:color="auto" w:fill="auto"/>
          </w:tcPr>
          <w:p w14:paraId="68F5413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nieprawidłowości włosów i skóry głowy do zabiegu trwałego odkształcania włosów </w:t>
            </w:r>
          </w:p>
          <w:p w14:paraId="23D402E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posłużyć się kartą diagnozy klienta do zabiegu trwałego odkształcania włosów</w:t>
            </w:r>
          </w:p>
        </w:tc>
        <w:tc>
          <w:tcPr>
            <w:tcW w:w="3828" w:type="dxa"/>
            <w:shd w:val="clear" w:color="auto" w:fill="auto"/>
          </w:tcPr>
          <w:p w14:paraId="177FE73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na podstawie uzupełnionej karty diagnozy technikę wykonania zabiegu trwałego odkształcania </w:t>
            </w:r>
          </w:p>
        </w:tc>
        <w:tc>
          <w:tcPr>
            <w:tcW w:w="1134" w:type="dxa"/>
            <w:shd w:val="clear" w:color="auto" w:fill="auto"/>
          </w:tcPr>
          <w:p w14:paraId="20D591D4"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585C9EF7" w14:textId="77777777" w:rsidTr="00FD72D0">
        <w:trPr>
          <w:trHeight w:val="268"/>
        </w:trPr>
        <w:tc>
          <w:tcPr>
            <w:tcW w:w="1701" w:type="dxa"/>
            <w:vMerge w:val="restart"/>
            <w:shd w:val="clear" w:color="auto" w:fill="auto"/>
          </w:tcPr>
          <w:p w14:paraId="3BD80AA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VII. Wykonanie zabiegu trwałego odkształcenia struktury włosów</w:t>
            </w:r>
          </w:p>
        </w:tc>
        <w:tc>
          <w:tcPr>
            <w:tcW w:w="1956" w:type="dxa"/>
            <w:shd w:val="clear" w:color="auto" w:fill="auto"/>
          </w:tcPr>
          <w:p w14:paraId="6A1CE7E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Przygotowanie stanowiska pracy i klienta do zabiegu trwałej zmiany struktury włosów</w:t>
            </w:r>
          </w:p>
        </w:tc>
        <w:tc>
          <w:tcPr>
            <w:tcW w:w="4394" w:type="dxa"/>
            <w:shd w:val="clear" w:color="auto" w:fill="auto"/>
          </w:tcPr>
          <w:p w14:paraId="71FA71B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zabezpieczające stosowane na włosy przed zabiegiem trwałego odkształcania</w:t>
            </w:r>
          </w:p>
          <w:p w14:paraId="2FE8AA8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stosowane po zabiegu trwałego odkształcania włosów, uwzględniając stan i jakość włosów</w:t>
            </w:r>
          </w:p>
          <w:p w14:paraId="0BE205FC"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narzędzia, przybory i aparaty fryzjerskie stosowane do zabiegu </w:t>
            </w:r>
          </w:p>
          <w:p w14:paraId="790C565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bieliznę ochronną i zabiegową </w:t>
            </w:r>
          </w:p>
        </w:tc>
        <w:tc>
          <w:tcPr>
            <w:tcW w:w="3828" w:type="dxa"/>
            <w:shd w:val="clear" w:color="auto" w:fill="auto"/>
          </w:tcPr>
          <w:p w14:paraId="6958E72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preparaty do trwałego odkształcania, uwzględniając stan i jakość włosów </w:t>
            </w:r>
          </w:p>
          <w:p w14:paraId="12A888C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przygotować sprzęt, bieliznę i preparaty do zabiegu trwałego odkształcania włosów</w:t>
            </w:r>
          </w:p>
        </w:tc>
        <w:tc>
          <w:tcPr>
            <w:tcW w:w="1134" w:type="dxa"/>
            <w:shd w:val="clear" w:color="auto" w:fill="auto"/>
          </w:tcPr>
          <w:p w14:paraId="66940A50"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0BE75DEB" w14:textId="77777777" w:rsidTr="00FD72D0">
        <w:trPr>
          <w:trHeight w:val="4177"/>
        </w:trPr>
        <w:tc>
          <w:tcPr>
            <w:tcW w:w="1701" w:type="dxa"/>
            <w:vMerge/>
            <w:shd w:val="clear" w:color="auto" w:fill="auto"/>
          </w:tcPr>
          <w:p w14:paraId="744B45E4"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06C525B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Techniki wykonania zabiegu trwałej zmiany struktury włosów</w:t>
            </w:r>
          </w:p>
        </w:tc>
        <w:tc>
          <w:tcPr>
            <w:tcW w:w="4394" w:type="dxa"/>
            <w:shd w:val="clear" w:color="auto" w:fill="auto"/>
          </w:tcPr>
          <w:p w14:paraId="5444373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zasady wykonania zabiegu trwałego odkształcania włosów</w:t>
            </w:r>
          </w:p>
          <w:p w14:paraId="5806339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sklasyfikować etapy trwałego odkształcania włosów</w:t>
            </w:r>
          </w:p>
          <w:p w14:paraId="00F6B53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przeciwwskazania do wykonania zabiegu </w:t>
            </w:r>
          </w:p>
          <w:p w14:paraId="1393257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instrukcję producenta do wykonania zabiegu </w:t>
            </w:r>
          </w:p>
          <w:p w14:paraId="0F115DA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podział włosów na sekcje i separacje do trwałego odkształcania włosów </w:t>
            </w:r>
          </w:p>
          <w:p w14:paraId="2843056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preparaty przed zabiegiem i po nim </w:t>
            </w:r>
          </w:p>
          <w:p w14:paraId="2E33434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ciąg technologiczny wykonania zabiegu trwałego odkształcania włosów </w:t>
            </w:r>
          </w:p>
          <w:p w14:paraId="7FA8F0D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formy grzecznościowe w piśmie i w mowie</w:t>
            </w:r>
          </w:p>
          <w:p w14:paraId="0F2C5BD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dążyć do osiągniecia kompromisów w sprawach spornych</w:t>
            </w:r>
          </w:p>
        </w:tc>
        <w:tc>
          <w:tcPr>
            <w:tcW w:w="3828" w:type="dxa"/>
            <w:shd w:val="clear" w:color="auto" w:fill="auto"/>
          </w:tcPr>
          <w:p w14:paraId="33CBD60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metodę trwałego odkształcania włosów </w:t>
            </w:r>
          </w:p>
          <w:p w14:paraId="2DDE36E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średnicę wałków do pożądanego efektu </w:t>
            </w:r>
          </w:p>
          <w:p w14:paraId="40ED723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 ondulujący do stanu i jakości włosów</w:t>
            </w:r>
          </w:p>
          <w:p w14:paraId="7043A58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zabieg różnymi technikami i sposobami nawijania włosów </w:t>
            </w:r>
          </w:p>
          <w:p w14:paraId="6E33494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strategie współpracy w zespole </w:t>
            </w:r>
          </w:p>
          <w:p w14:paraId="408ED2A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zaangażować się w realizację przypisanych zadań </w:t>
            </w:r>
          </w:p>
        </w:tc>
        <w:tc>
          <w:tcPr>
            <w:tcW w:w="1134" w:type="dxa"/>
            <w:shd w:val="clear" w:color="auto" w:fill="auto"/>
          </w:tcPr>
          <w:p w14:paraId="4235255E"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18786DD4" w14:textId="77777777" w:rsidTr="00FD72D0">
        <w:trPr>
          <w:trHeight w:val="1261"/>
        </w:trPr>
        <w:tc>
          <w:tcPr>
            <w:tcW w:w="1701" w:type="dxa"/>
            <w:vMerge/>
            <w:shd w:val="clear" w:color="auto" w:fill="auto"/>
          </w:tcPr>
          <w:p w14:paraId="460AC0E2"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2596870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Korygowanie błędów w zabiegach trwałej zmiany struktury włosów</w:t>
            </w:r>
          </w:p>
        </w:tc>
        <w:tc>
          <w:tcPr>
            <w:tcW w:w="4394" w:type="dxa"/>
            <w:shd w:val="clear" w:color="auto" w:fill="auto"/>
          </w:tcPr>
          <w:p w14:paraId="1AC5F03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błędy popełnione podczas trwałego odkształcania włosów </w:t>
            </w:r>
          </w:p>
          <w:p w14:paraId="369DCA1F"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3828" w:type="dxa"/>
            <w:shd w:val="clear" w:color="auto" w:fill="auto"/>
          </w:tcPr>
          <w:p w14:paraId="5E5FD41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sposoby korygowania błędów technologicznych do uzyskanego niepożądanego efektu trwałego odkształcania włosów </w:t>
            </w:r>
          </w:p>
          <w:p w14:paraId="1D574A9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skorygować błędy popełnione podczas zabiegu </w:t>
            </w:r>
          </w:p>
        </w:tc>
        <w:tc>
          <w:tcPr>
            <w:tcW w:w="1134" w:type="dxa"/>
            <w:shd w:val="clear" w:color="auto" w:fill="auto"/>
          </w:tcPr>
          <w:p w14:paraId="38D68350"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0474E4E8" w14:textId="77777777" w:rsidTr="00FD72D0">
        <w:trPr>
          <w:trHeight w:val="1638"/>
        </w:trPr>
        <w:tc>
          <w:tcPr>
            <w:tcW w:w="1701" w:type="dxa"/>
            <w:vMerge/>
            <w:shd w:val="clear" w:color="auto" w:fill="auto"/>
          </w:tcPr>
          <w:p w14:paraId="5F1A28B8"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0998F85C"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Dekontaminacja przy zabiegach trwałej zmiany struktury włosów</w:t>
            </w:r>
          </w:p>
        </w:tc>
        <w:tc>
          <w:tcPr>
            <w:tcW w:w="4394" w:type="dxa"/>
            <w:shd w:val="clear" w:color="auto" w:fill="auto"/>
          </w:tcPr>
          <w:p w14:paraId="4C7C88E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oczyścić narzędzia, przybory, aparaty, konsolę i myjnię fryzjerską po wykonaniu zabiegu trwałego odkształcania włosów</w:t>
            </w:r>
          </w:p>
          <w:p w14:paraId="609D21E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zdezynfekować narzędzia, przybory, konsolę i myjnię fryzjerską po wykonaniu zabiegu </w:t>
            </w:r>
          </w:p>
          <w:p w14:paraId="072B14F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umieścić w wyznaczonych pojemnikach odpady powstałe w wyniku wykonania zabiegu </w:t>
            </w:r>
          </w:p>
        </w:tc>
        <w:tc>
          <w:tcPr>
            <w:tcW w:w="3828" w:type="dxa"/>
            <w:shd w:val="clear" w:color="auto" w:fill="auto"/>
          </w:tcPr>
          <w:p w14:paraId="1ACFB3A7"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134" w:type="dxa"/>
            <w:shd w:val="clear" w:color="auto" w:fill="auto"/>
          </w:tcPr>
          <w:p w14:paraId="2D2BCD6F"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691D3AF7" w14:textId="77777777" w:rsidTr="00FD72D0">
        <w:trPr>
          <w:trHeight w:val="3431"/>
        </w:trPr>
        <w:tc>
          <w:tcPr>
            <w:tcW w:w="1701" w:type="dxa"/>
            <w:vMerge w:val="restart"/>
            <w:shd w:val="clear" w:color="auto" w:fill="auto"/>
          </w:tcPr>
          <w:p w14:paraId="137E59F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VIII. Wykonanie strzyżenia włosów różnymi technikami</w:t>
            </w:r>
          </w:p>
        </w:tc>
        <w:tc>
          <w:tcPr>
            <w:tcW w:w="1956" w:type="dxa"/>
            <w:shd w:val="clear" w:color="auto" w:fill="auto"/>
          </w:tcPr>
          <w:p w14:paraId="714F4A9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Diagnoza wyglądu klienta oraz analiza oczekiwań dotyczących strzyżenia</w:t>
            </w:r>
          </w:p>
        </w:tc>
        <w:tc>
          <w:tcPr>
            <w:tcW w:w="4394" w:type="dxa"/>
            <w:shd w:val="clear" w:color="auto" w:fill="auto"/>
          </w:tcPr>
          <w:p w14:paraId="09ECD96C"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ocenić stan skóry głowy i włosów klienta pod kątem zabiegu strzyżenia włosów i formowania zarostu męskiego</w:t>
            </w:r>
          </w:p>
          <w:p w14:paraId="5E5DCCF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nieprawidłowości włosów i skóry głowy do zabiegu strzyżenia i formowania zarostu męskiego</w:t>
            </w:r>
          </w:p>
          <w:p w14:paraId="4F8DEE0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oczekiwania klienta pod kątem zabiegu strzyżenia włosów </w:t>
            </w:r>
          </w:p>
          <w:p w14:paraId="12F2A1B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oczekiwania klienta pod kątem zabiegu formowania zarostu męskiego</w:t>
            </w:r>
          </w:p>
          <w:p w14:paraId="0132FBB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techniki aktywnego słuchania w rozmowie z klientem w salonie fryzjerskim</w:t>
            </w:r>
          </w:p>
          <w:p w14:paraId="1BF0711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zidentyfikować bariery komunikacyjne w dialogu z klientem</w:t>
            </w:r>
          </w:p>
          <w:p w14:paraId="722EE9E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techniki twórczego rozwiązywania problemu </w:t>
            </w:r>
          </w:p>
        </w:tc>
        <w:tc>
          <w:tcPr>
            <w:tcW w:w="3828" w:type="dxa"/>
            <w:shd w:val="clear" w:color="auto" w:fill="auto"/>
          </w:tcPr>
          <w:p w14:paraId="0CD1106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różnicować elementy budowy głowy i twarzy klienta pod kątem zabiegu strzyżenia włosów i formowania zarostu męskiego </w:t>
            </w:r>
          </w:p>
          <w:p w14:paraId="4B6E7BC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ocenić kształt głowy i twarzy klienta pod kątem zabiegu strzyżenia włosów i formowania zarostu męskiego </w:t>
            </w:r>
          </w:p>
          <w:p w14:paraId="688E9A7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wpływ profilu twarzy do wykonania zabiegu strzyżenia włosów i formowania zarostu męskiego </w:t>
            </w:r>
          </w:p>
          <w:p w14:paraId="41C9A58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nieprawidłowości porostu włosów i zarostu </w:t>
            </w:r>
          </w:p>
          <w:p w14:paraId="6FDFBFAC"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ustalić zakres strzyżenia </w:t>
            </w:r>
          </w:p>
          <w:p w14:paraId="75C919F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dążyć do osiągniecia kompromisów w sprawach spornych</w:t>
            </w:r>
          </w:p>
        </w:tc>
        <w:tc>
          <w:tcPr>
            <w:tcW w:w="1134" w:type="dxa"/>
            <w:shd w:val="clear" w:color="auto" w:fill="auto"/>
          </w:tcPr>
          <w:p w14:paraId="3EF571D8"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1AB8DAA5" w14:textId="77777777" w:rsidTr="00FD72D0">
        <w:trPr>
          <w:trHeight w:val="1118"/>
        </w:trPr>
        <w:tc>
          <w:tcPr>
            <w:tcW w:w="1701" w:type="dxa"/>
            <w:vMerge/>
            <w:shd w:val="clear" w:color="auto" w:fill="auto"/>
          </w:tcPr>
          <w:p w14:paraId="216C0B38"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48F735F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Przygotowanie stanowiska pracy do zabiegu strzyżenia i formowania zarostu męskiego</w:t>
            </w:r>
          </w:p>
        </w:tc>
        <w:tc>
          <w:tcPr>
            <w:tcW w:w="4394" w:type="dxa"/>
            <w:shd w:val="clear" w:color="auto" w:fill="auto"/>
          </w:tcPr>
          <w:p w14:paraId="4EDF122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bieliznę ochronną i zabiegową </w:t>
            </w:r>
          </w:p>
          <w:p w14:paraId="5EC8944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sprzęt i bieliznę </w:t>
            </w:r>
          </w:p>
          <w:p w14:paraId="4FED120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zorganizować stanowisko pracy zgodnie z ergonomią i obowiązującymi procedurami bhp</w:t>
            </w:r>
          </w:p>
        </w:tc>
        <w:tc>
          <w:tcPr>
            <w:tcW w:w="3828" w:type="dxa"/>
            <w:shd w:val="clear" w:color="auto" w:fill="auto"/>
          </w:tcPr>
          <w:p w14:paraId="54DA67A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sklasyfikować narzędzia, przybory i aparaty fryzjerskie do zabiegu </w:t>
            </w:r>
          </w:p>
          <w:p w14:paraId="59C7067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narzędzia, przybory i aparaty fryzjerskie do zabiegu </w:t>
            </w:r>
          </w:p>
        </w:tc>
        <w:tc>
          <w:tcPr>
            <w:tcW w:w="1134" w:type="dxa"/>
            <w:shd w:val="clear" w:color="auto" w:fill="auto"/>
          </w:tcPr>
          <w:p w14:paraId="43512302"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026F75F1" w14:textId="77777777" w:rsidTr="00FD72D0">
        <w:trPr>
          <w:trHeight w:val="1403"/>
        </w:trPr>
        <w:tc>
          <w:tcPr>
            <w:tcW w:w="1701" w:type="dxa"/>
            <w:vMerge/>
            <w:shd w:val="clear" w:color="auto" w:fill="auto"/>
          </w:tcPr>
          <w:p w14:paraId="40A8BA64"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24036EF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Planowanie zabiegu strzyżenia i formowania zarostu męskiego</w:t>
            </w:r>
          </w:p>
        </w:tc>
        <w:tc>
          <w:tcPr>
            <w:tcW w:w="4394" w:type="dxa"/>
            <w:shd w:val="clear" w:color="auto" w:fill="auto"/>
          </w:tcPr>
          <w:p w14:paraId="32C59F8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etapy strzyżenia włosów </w:t>
            </w:r>
          </w:p>
          <w:p w14:paraId="6285B9A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etapy formowania zarostu męskiego</w:t>
            </w:r>
          </w:p>
          <w:p w14:paraId="3F315EE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elementy zarostu twarzy mężczyzny (wąsy, broda, bokobrody) </w:t>
            </w:r>
          </w:p>
        </w:tc>
        <w:tc>
          <w:tcPr>
            <w:tcW w:w="3828" w:type="dxa"/>
            <w:shd w:val="clear" w:color="auto" w:fill="auto"/>
          </w:tcPr>
          <w:p w14:paraId="6412356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zaplanować zabieg strzyżenia włosów i formowania zarostu męskiego zgodnie z oczekiwaniami klienta</w:t>
            </w:r>
          </w:p>
          <w:p w14:paraId="2996C14D"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134" w:type="dxa"/>
            <w:shd w:val="clear" w:color="auto" w:fill="auto"/>
          </w:tcPr>
          <w:p w14:paraId="17827281"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22160C50" w14:textId="77777777" w:rsidTr="00FD72D0">
        <w:trPr>
          <w:trHeight w:val="2095"/>
        </w:trPr>
        <w:tc>
          <w:tcPr>
            <w:tcW w:w="1701" w:type="dxa"/>
            <w:vMerge/>
            <w:shd w:val="clear" w:color="auto" w:fill="auto"/>
          </w:tcPr>
          <w:p w14:paraId="090C3F13"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35DC68F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Dobór metody wykonania strzyżenia włosów i formowania zarostu męskiego</w:t>
            </w:r>
          </w:p>
        </w:tc>
        <w:tc>
          <w:tcPr>
            <w:tcW w:w="4394" w:type="dxa"/>
            <w:shd w:val="clear" w:color="auto" w:fill="auto"/>
          </w:tcPr>
          <w:p w14:paraId="63B2900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rodzaje dystrybucji i projekcji</w:t>
            </w:r>
          </w:p>
          <w:p w14:paraId="544C26B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rodzaje sekcji w zależności od kształtu planowanej formy strzyżenia </w:t>
            </w:r>
          </w:p>
          <w:p w14:paraId="08765A4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rodzaj linii separacji do określonej formy strzyżenia</w:t>
            </w:r>
          </w:p>
          <w:p w14:paraId="3F7326AC"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techniki formowania zarostu męskiego w odniesieniu do budowy anatomicznej twarzy klienta (cieniowanie, trymowanie)</w:t>
            </w:r>
          </w:p>
        </w:tc>
        <w:tc>
          <w:tcPr>
            <w:tcW w:w="3828" w:type="dxa"/>
            <w:shd w:val="clear" w:color="auto" w:fill="auto"/>
          </w:tcPr>
          <w:p w14:paraId="3F9F612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metodę strzyżenia do rodzaju i jakości włosów </w:t>
            </w:r>
          </w:p>
          <w:p w14:paraId="605E4E9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metodę strzyżenia do oczekiwanego efektu </w:t>
            </w:r>
          </w:p>
          <w:p w14:paraId="1CF9A64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technikę strzyżenia do rodzaju i jakości włosów </w:t>
            </w:r>
          </w:p>
          <w:p w14:paraId="306D178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technikę strzyżenia do oczekiwanego efektu </w:t>
            </w:r>
          </w:p>
        </w:tc>
        <w:tc>
          <w:tcPr>
            <w:tcW w:w="1134" w:type="dxa"/>
            <w:shd w:val="clear" w:color="auto" w:fill="auto"/>
          </w:tcPr>
          <w:p w14:paraId="642CB484"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52ECC994" w14:textId="77777777" w:rsidTr="00FD72D0">
        <w:trPr>
          <w:trHeight w:val="1012"/>
        </w:trPr>
        <w:tc>
          <w:tcPr>
            <w:tcW w:w="1701" w:type="dxa"/>
            <w:vMerge/>
            <w:shd w:val="clear" w:color="auto" w:fill="auto"/>
          </w:tcPr>
          <w:p w14:paraId="42E3232B"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1EC8F4C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5. Rodzaje strzyżeń damskich i męskich </w:t>
            </w:r>
          </w:p>
        </w:tc>
        <w:tc>
          <w:tcPr>
            <w:tcW w:w="4394" w:type="dxa"/>
            <w:shd w:val="clear" w:color="auto" w:fill="auto"/>
          </w:tcPr>
          <w:p w14:paraId="1E62323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sklasyfikować rodzaje strzyżeń damskich z uwzględnieniem długości włosów </w:t>
            </w:r>
          </w:p>
          <w:p w14:paraId="382CE78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sklasyfikować formy strzyżeń męskich użytkowych</w:t>
            </w:r>
          </w:p>
        </w:tc>
        <w:tc>
          <w:tcPr>
            <w:tcW w:w="3828" w:type="dxa"/>
            <w:shd w:val="clear" w:color="auto" w:fill="auto"/>
          </w:tcPr>
          <w:p w14:paraId="2DBB22C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formy strzyżeń damskich: spójną, stopniowaną, przyrastającą warstwowo, jednolitą warstwowo </w:t>
            </w:r>
          </w:p>
          <w:p w14:paraId="7F32D68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rodzaje strzyżeń męskich klasycznych</w:t>
            </w:r>
          </w:p>
        </w:tc>
        <w:tc>
          <w:tcPr>
            <w:tcW w:w="1134" w:type="dxa"/>
            <w:shd w:val="clear" w:color="auto" w:fill="auto"/>
          </w:tcPr>
          <w:p w14:paraId="5C5C105E"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2C7E1365" w14:textId="77777777" w:rsidTr="00FD72D0">
        <w:trPr>
          <w:trHeight w:val="1012"/>
        </w:trPr>
        <w:tc>
          <w:tcPr>
            <w:tcW w:w="1701" w:type="dxa"/>
            <w:vMerge/>
            <w:shd w:val="clear" w:color="auto" w:fill="auto"/>
          </w:tcPr>
          <w:p w14:paraId="60FE0E07"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0D6D058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6. Wykonanie strzyżenia damskiego i męskiego</w:t>
            </w:r>
          </w:p>
        </w:tc>
        <w:tc>
          <w:tcPr>
            <w:tcW w:w="4394" w:type="dxa"/>
            <w:shd w:val="clear" w:color="auto" w:fill="auto"/>
          </w:tcPr>
          <w:p w14:paraId="2A79BD7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zabezpieczyć odzież klienta przed wykonaniem zabiegu strzyżenia włosów</w:t>
            </w:r>
          </w:p>
          <w:p w14:paraId="1B67867C"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zasady wykonania zabiegu </w:t>
            </w:r>
          </w:p>
          <w:p w14:paraId="6D9EF24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rodzaje sekcji np. krzyżowa, klasyczna </w:t>
            </w:r>
          </w:p>
          <w:p w14:paraId="05C06BB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rodzaje linii separacji do zabiegu strzyżenia włosów, np. poziome, pionowe, ukośne </w:t>
            </w:r>
          </w:p>
          <w:p w14:paraId="41F1766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zasady wydzielania linii separacji do zabiegu strzyżenia włosów </w:t>
            </w:r>
          </w:p>
          <w:p w14:paraId="6757C08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strzyżenie włosów damskich i męskich z zachowaniem ciągu technologicznego</w:t>
            </w:r>
          </w:p>
          <w:p w14:paraId="2C81F1F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strzyżenie damskie i męskie z zastosowaniem „pasm pamięci” (technika palcowania)</w:t>
            </w:r>
          </w:p>
          <w:p w14:paraId="102C019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techniki aktywnego słuchania podczas rozmowy z klientem w salonie fryzjerskim</w:t>
            </w:r>
          </w:p>
          <w:p w14:paraId="034609E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przedstawić alternatywne rozwiązania problemu, aby osiągnąć założone cele</w:t>
            </w:r>
          </w:p>
        </w:tc>
        <w:tc>
          <w:tcPr>
            <w:tcW w:w="3828" w:type="dxa"/>
            <w:shd w:val="clear" w:color="auto" w:fill="auto"/>
          </w:tcPr>
          <w:p w14:paraId="30F682B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strzyżenie włosów damskich i męskich dobraną metodą </w:t>
            </w:r>
          </w:p>
          <w:p w14:paraId="7C00746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strzyżenie włosów damskich i męskich z zastosowaniem podziału na sekcje i separacje</w:t>
            </w:r>
          </w:p>
          <w:p w14:paraId="387D80E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różne formy strzyżenia, np. koła, kwadratu, owalu itp. </w:t>
            </w:r>
          </w:p>
          <w:p w14:paraId="41C8269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do strzyżenia włosów różne narzędzia tnące jedno- i dwuostrzowe</w:t>
            </w:r>
          </w:p>
          <w:p w14:paraId="367E546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do strzyżenia zarostu różne narzędzia tnące, np. maszynki, trymery, nożyce </w:t>
            </w:r>
          </w:p>
          <w:p w14:paraId="2779384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techniki twórczego rozwiązywania problemu </w:t>
            </w:r>
          </w:p>
          <w:p w14:paraId="706FF5F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strategie współpracy w zespole </w:t>
            </w:r>
          </w:p>
          <w:p w14:paraId="123C1B9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zaangażować się w realizację przypisanych zadań </w:t>
            </w:r>
          </w:p>
          <w:p w14:paraId="26FA2F8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dążyć do osiągniecia kompromisów w sprawach spornych</w:t>
            </w:r>
          </w:p>
        </w:tc>
        <w:tc>
          <w:tcPr>
            <w:tcW w:w="1134" w:type="dxa"/>
            <w:shd w:val="clear" w:color="auto" w:fill="auto"/>
          </w:tcPr>
          <w:p w14:paraId="66FDAA60"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7C7CB19F" w14:textId="77777777" w:rsidTr="00FD72D0">
        <w:trPr>
          <w:trHeight w:val="978"/>
        </w:trPr>
        <w:tc>
          <w:tcPr>
            <w:tcW w:w="1701" w:type="dxa"/>
            <w:vMerge/>
            <w:shd w:val="clear" w:color="auto" w:fill="auto"/>
          </w:tcPr>
          <w:p w14:paraId="7BBAE074"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4B41CF6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7. Wykonanie formowania zarostu męskiego</w:t>
            </w:r>
          </w:p>
        </w:tc>
        <w:tc>
          <w:tcPr>
            <w:tcW w:w="4394" w:type="dxa"/>
            <w:shd w:val="clear" w:color="auto" w:fill="auto"/>
          </w:tcPr>
          <w:p w14:paraId="36BDA53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formy zarostu męskiego </w:t>
            </w:r>
          </w:p>
          <w:p w14:paraId="2477F4D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zabezpieczyć odzież klienta przed wykonaniem zabiegu formowania zarostu</w:t>
            </w:r>
          </w:p>
          <w:p w14:paraId="28F7B47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scharakteryzować rodzaje zarostu męskiego</w:t>
            </w:r>
          </w:p>
          <w:p w14:paraId="41D412F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zabezpieczyć odzież klienta przed wykonaniem zabiegu formowania zarostu</w:t>
            </w:r>
          </w:p>
          <w:p w14:paraId="7FE7D18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zasady wykonania zabiegu formowania zarostu męskiego</w:t>
            </w:r>
          </w:p>
          <w:p w14:paraId="7B5F609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formowanie zarostu męskiego z zachowaniem ciągu technologicznego </w:t>
            </w:r>
          </w:p>
          <w:p w14:paraId="150A8F6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strzyżenie różnych form zarostu męskiego, np. pełnej, półpełnej </w:t>
            </w:r>
          </w:p>
          <w:p w14:paraId="512C1B9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zaangażować się w realizację przypisanych zadań</w:t>
            </w:r>
          </w:p>
          <w:p w14:paraId="242B3A0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techniki aktywnego słuchania w rozmowie z klientem w salonie fryzjerskim</w:t>
            </w:r>
          </w:p>
        </w:tc>
        <w:tc>
          <w:tcPr>
            <w:tcW w:w="3828" w:type="dxa"/>
            <w:shd w:val="clear" w:color="auto" w:fill="auto"/>
          </w:tcPr>
          <w:p w14:paraId="295E3E5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formowanie zarostu męskiego korygującego podstawowe kształty twarzy </w:t>
            </w:r>
          </w:p>
          <w:p w14:paraId="1F8B607C"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formowanie zarostu męskiego podkreślające indywidualne cechy urody klienta</w:t>
            </w:r>
          </w:p>
          <w:p w14:paraId="410141B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sklasyfikować formy zarostu męskiego </w:t>
            </w:r>
          </w:p>
          <w:p w14:paraId="684242E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zasady strzyżenia zarostu dotyczące, np. kolejność pracy, zastosowanych narzędzi </w:t>
            </w:r>
          </w:p>
          <w:p w14:paraId="510D475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przedstawić alternatywne rozwiązania problemu, aby osiągnąć założone cele</w:t>
            </w:r>
          </w:p>
          <w:p w14:paraId="0576FA5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dążyć do osiągniecia kompromisów w sprawach spornych</w:t>
            </w:r>
          </w:p>
        </w:tc>
        <w:tc>
          <w:tcPr>
            <w:tcW w:w="1134" w:type="dxa"/>
            <w:shd w:val="clear" w:color="auto" w:fill="auto"/>
          </w:tcPr>
          <w:p w14:paraId="406EFA14"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6CDDE0D7" w14:textId="77777777" w:rsidTr="00FD72D0">
        <w:trPr>
          <w:trHeight w:val="1150"/>
        </w:trPr>
        <w:tc>
          <w:tcPr>
            <w:tcW w:w="1701" w:type="dxa"/>
            <w:vMerge/>
            <w:shd w:val="clear" w:color="auto" w:fill="auto"/>
          </w:tcPr>
          <w:p w14:paraId="56B7113A"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481CD0A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8. Rodzaje błędów w strzyżeniu i ich korekta</w:t>
            </w:r>
          </w:p>
        </w:tc>
        <w:tc>
          <w:tcPr>
            <w:tcW w:w="4394" w:type="dxa"/>
            <w:shd w:val="clear" w:color="auto" w:fill="auto"/>
          </w:tcPr>
          <w:p w14:paraId="147CCCA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błędy popełniane podczas strzyżenia włosów </w:t>
            </w:r>
          </w:p>
          <w:p w14:paraId="12C377BD"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3828" w:type="dxa"/>
            <w:shd w:val="clear" w:color="auto" w:fill="auto"/>
          </w:tcPr>
          <w:p w14:paraId="6FD53E1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narzędzia tnące do korygowania popełnionych błędów podczas strzyżenia</w:t>
            </w:r>
          </w:p>
          <w:p w14:paraId="62BAD2B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skorygować błędy powstałe w wyniku strzyżenia włosów i formowania zarostu męskiego</w:t>
            </w:r>
          </w:p>
        </w:tc>
        <w:tc>
          <w:tcPr>
            <w:tcW w:w="1134" w:type="dxa"/>
            <w:shd w:val="clear" w:color="auto" w:fill="auto"/>
          </w:tcPr>
          <w:p w14:paraId="343192EA"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47F408ED" w14:textId="77777777" w:rsidTr="00FD72D0">
        <w:trPr>
          <w:trHeight w:val="411"/>
        </w:trPr>
        <w:tc>
          <w:tcPr>
            <w:tcW w:w="1701" w:type="dxa"/>
            <w:vMerge/>
            <w:shd w:val="clear" w:color="auto" w:fill="auto"/>
          </w:tcPr>
          <w:p w14:paraId="17077D09"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15548F8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9. Dekontaminacja po zabiegu strzyżenia włosów i formowania zarostu męskiego</w:t>
            </w:r>
          </w:p>
        </w:tc>
        <w:tc>
          <w:tcPr>
            <w:tcW w:w="4394" w:type="dxa"/>
            <w:shd w:val="clear" w:color="auto" w:fill="auto"/>
          </w:tcPr>
          <w:p w14:paraId="6812C59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zdezynfekować grzebienie i narzędzia tnące stosowane podczas zabiegu </w:t>
            </w:r>
          </w:p>
          <w:p w14:paraId="33324D3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aparaty do sterylizacji grzebieni i narzędzi tnących używanych podczas zabiegu </w:t>
            </w:r>
          </w:p>
          <w:p w14:paraId="2BC9861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umieścić w wyznaczonych pojemnikach odpady powstałe w wyniku wykonania zabiegu </w:t>
            </w:r>
          </w:p>
        </w:tc>
        <w:tc>
          <w:tcPr>
            <w:tcW w:w="3828" w:type="dxa"/>
            <w:shd w:val="clear" w:color="auto" w:fill="auto"/>
          </w:tcPr>
          <w:p w14:paraId="6D29AF9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dobrać aparaty do sterylizacji grzebieni i narzędzi tnących używanych podczas zabiegu </w:t>
            </w:r>
          </w:p>
          <w:p w14:paraId="734122A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konserwację narzędzi tnących</w:t>
            </w:r>
          </w:p>
          <w:p w14:paraId="24DAED2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wykonać sterylizację narzędzi tnących używanych podczas zabiegu </w:t>
            </w:r>
          </w:p>
          <w:p w14:paraId="7DC9E46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oczyścić stanowisko pracy, grzebienie i narzędzia tnące stosowane podczas zabiegu </w:t>
            </w:r>
          </w:p>
        </w:tc>
        <w:tc>
          <w:tcPr>
            <w:tcW w:w="1134" w:type="dxa"/>
            <w:shd w:val="clear" w:color="auto" w:fill="auto"/>
          </w:tcPr>
          <w:p w14:paraId="454D77A7"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2DE05F18" w14:textId="77777777" w:rsidTr="00FD72D0">
        <w:trPr>
          <w:trHeight w:val="1402"/>
        </w:trPr>
        <w:tc>
          <w:tcPr>
            <w:tcW w:w="1701" w:type="dxa"/>
            <w:vMerge w:val="restart"/>
            <w:shd w:val="clear" w:color="auto" w:fill="auto"/>
          </w:tcPr>
          <w:p w14:paraId="78073BF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IX. Zmiana koloru włosów</w:t>
            </w:r>
          </w:p>
        </w:tc>
        <w:tc>
          <w:tcPr>
            <w:tcW w:w="1956" w:type="dxa"/>
            <w:shd w:val="clear" w:color="auto" w:fill="auto"/>
          </w:tcPr>
          <w:p w14:paraId="48948B0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Konsultacja i diagnoza przed zabiegiem zmiany koloru włosów</w:t>
            </w:r>
          </w:p>
        </w:tc>
        <w:tc>
          <w:tcPr>
            <w:tcW w:w="4394" w:type="dxa"/>
            <w:shd w:val="clear" w:color="auto" w:fill="auto"/>
          </w:tcPr>
          <w:p w14:paraId="05A7A2E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przeprowadzić rozmowę konsultacyjną z klientem dotyczącą zabiegu zmiany koloru włosów</w:t>
            </w:r>
          </w:p>
          <w:p w14:paraId="0B224E3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kształty głowy i twarzy klienta do zabiegu zmiany koloru włosów</w:t>
            </w:r>
          </w:p>
          <w:p w14:paraId="3E1E7D7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typ kolorystyczny klienta </w:t>
            </w:r>
          </w:p>
          <w:p w14:paraId="32BF81D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wypełnić kartę diagnozy z uwzględnieniem oczekiwań klienta względem zabiegu zmiany koloru włosów</w:t>
            </w:r>
          </w:p>
          <w:p w14:paraId="77E4DF8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ocenić stan skóry głowy i włosów klienta pod kątem zabiegu zmiany koloru włosów</w:t>
            </w:r>
          </w:p>
          <w:p w14:paraId="225F663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posłużyć się kartą diagnozy klienta pod kątem zabiegu zmiany koloru włosów</w:t>
            </w:r>
          </w:p>
          <w:p w14:paraId="40E19D6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ocenić stan i rodzaj włosów do zabiegu zmiany koloru</w:t>
            </w:r>
          </w:p>
          <w:p w14:paraId="2A606C8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próbę uczuleniową i przeanalizować jej wyniki</w:t>
            </w:r>
          </w:p>
          <w:p w14:paraId="5031724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przeciwwskazania do zabiegu zmiany koloru włosów</w:t>
            </w:r>
          </w:p>
          <w:p w14:paraId="13F90C5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rodzaje zabiegów zmiany koloru włosów: koloryzacja rozjaśniająca, przyciemniająca i tonująca oraz rozjaśnianie właściwe</w:t>
            </w:r>
          </w:p>
          <w:p w14:paraId="545A5E0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zastosowanie farb roślinnych i syntetycznych</w:t>
            </w:r>
          </w:p>
          <w:p w14:paraId="29D74F1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skład i funkcję preparatów stosowanych do zabiegów zmiany koloru włosów</w:t>
            </w:r>
          </w:p>
          <w:p w14:paraId="4402504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ustalić zakres zabiegu na podstawie diagnozy i oczekiwań klienta (np. zmiana koloru całościowa, częściowa, rozjaśnianie, koloryzacja)</w:t>
            </w:r>
          </w:p>
          <w:p w14:paraId="27CE26E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dążyć do osiągniecia kompromisów w sprawach spornych</w:t>
            </w:r>
          </w:p>
        </w:tc>
        <w:tc>
          <w:tcPr>
            <w:tcW w:w="3828" w:type="dxa"/>
            <w:shd w:val="clear" w:color="auto" w:fill="auto"/>
          </w:tcPr>
          <w:p w14:paraId="2AB762D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zidentyfikować kolor naturalny i wyjściowy włosów klienta </w:t>
            </w:r>
          </w:p>
          <w:p w14:paraId="585742F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uzasadnić wybór koloru docelowego zgodnego z decyzją klienta </w:t>
            </w:r>
          </w:p>
          <w:p w14:paraId="26B109C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procentowy udział włosów siwych </w:t>
            </w:r>
          </w:p>
          <w:p w14:paraId="70D0B70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uwzględnić przeciwwskazania do wykonania zabiegu zmiany koloru włosów </w:t>
            </w:r>
          </w:p>
          <w:p w14:paraId="120BBB4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zastosowanie farb roślinnych i syntetycznych </w:t>
            </w:r>
          </w:p>
          <w:p w14:paraId="671B696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skład i funkcję preparatów stosowanych do zabiegów zmiany koloru włosów </w:t>
            </w:r>
          </w:p>
          <w:p w14:paraId="21A693F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rodzaje preparatów stosowanych do zabiegów zmiany koloru włosów </w:t>
            </w:r>
          </w:p>
          <w:p w14:paraId="0E88446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preparaty: krótkotrwale koloryzujące, tymczasowe, półtrwałe, trwałe, roślinne, odsiwiacze i preparaty rozjaśniające</w:t>
            </w:r>
          </w:p>
          <w:p w14:paraId="1CB3ED3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właściwości nadtlenku wodoru</w:t>
            </w:r>
          </w:p>
          <w:p w14:paraId="3D9F543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różnicować roztwory nadtlenku wodoru i ich działanie na włosy</w:t>
            </w:r>
          </w:p>
          <w:p w14:paraId="246F36B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wyjaśnić klientowi różnice w rodzajach zabiegów zmiany koloru włosów </w:t>
            </w:r>
          </w:p>
          <w:p w14:paraId="59922DA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techniki aktywnego słuchania podczas rozmowy z klientem w salonie fryzjerskim</w:t>
            </w:r>
          </w:p>
          <w:p w14:paraId="57EDEAC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zidentyfikować bariery komunikacyjne w dialogu z klientem</w:t>
            </w:r>
          </w:p>
          <w:p w14:paraId="5D53E9D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techniki twórczego rozwiązywania problemu </w:t>
            </w:r>
          </w:p>
          <w:p w14:paraId="773DF2D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zaangażować się w realizację przypisanych zadań</w:t>
            </w:r>
          </w:p>
        </w:tc>
        <w:tc>
          <w:tcPr>
            <w:tcW w:w="1134" w:type="dxa"/>
            <w:shd w:val="clear" w:color="auto" w:fill="auto"/>
          </w:tcPr>
          <w:p w14:paraId="1E9AA609"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62B59EBC" w14:textId="77777777" w:rsidTr="00FD72D0">
        <w:trPr>
          <w:trHeight w:val="830"/>
        </w:trPr>
        <w:tc>
          <w:tcPr>
            <w:tcW w:w="1701" w:type="dxa"/>
            <w:vMerge/>
            <w:shd w:val="clear" w:color="auto" w:fill="auto"/>
          </w:tcPr>
          <w:p w14:paraId="13ACDB90"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696FCD7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Metody zmiany koloru włosów</w:t>
            </w:r>
          </w:p>
        </w:tc>
        <w:tc>
          <w:tcPr>
            <w:tcW w:w="4394" w:type="dxa"/>
            <w:shd w:val="clear" w:color="auto" w:fill="auto"/>
          </w:tcPr>
          <w:p w14:paraId="012B651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metody koloryzacji rozjaśniającej, przyciemniającej i tonującej oraz rozjaśniania właściwego</w:t>
            </w:r>
          </w:p>
          <w:p w14:paraId="78D2090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omówić techniki wykonywania zmiany koloru włosów</w:t>
            </w:r>
          </w:p>
          <w:p w14:paraId="2CB16468"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3828" w:type="dxa"/>
            <w:shd w:val="clear" w:color="auto" w:fill="auto"/>
          </w:tcPr>
          <w:p w14:paraId="2C65A96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metodę do wybranego rodzaju zabiegu zmiany koloru włosów (np. rozjaśnianie, przyciemnianie)</w:t>
            </w:r>
          </w:p>
          <w:p w14:paraId="532069B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uzasadnić wybór metody zmiany koloru włosów</w:t>
            </w:r>
          </w:p>
        </w:tc>
        <w:tc>
          <w:tcPr>
            <w:tcW w:w="1134" w:type="dxa"/>
            <w:shd w:val="clear" w:color="auto" w:fill="auto"/>
          </w:tcPr>
          <w:p w14:paraId="1D83C1FC"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14658DAB" w14:textId="77777777" w:rsidTr="00FD72D0">
        <w:trPr>
          <w:trHeight w:val="1683"/>
        </w:trPr>
        <w:tc>
          <w:tcPr>
            <w:tcW w:w="1701" w:type="dxa"/>
            <w:vMerge/>
            <w:shd w:val="clear" w:color="auto" w:fill="auto"/>
          </w:tcPr>
          <w:p w14:paraId="6C97895B"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0C7D59F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Organizacja stanowiska pracy i przygotowanie klienta do zabiegu zmiany koloru włosów</w:t>
            </w:r>
          </w:p>
        </w:tc>
        <w:tc>
          <w:tcPr>
            <w:tcW w:w="4394" w:type="dxa"/>
            <w:shd w:val="clear" w:color="auto" w:fill="auto"/>
          </w:tcPr>
          <w:p w14:paraId="3FF09CB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narzędzia, przybory i aparaty fryzjerskie stosowane do zabiegu</w:t>
            </w:r>
          </w:p>
          <w:p w14:paraId="0CB8DF5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bieliznę ochronną i zabiegową </w:t>
            </w:r>
          </w:p>
          <w:p w14:paraId="2B5DC62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zgromadzić sprzęt, bieliznę i preparaty do wybranego rodzaju zabiegu </w:t>
            </w:r>
          </w:p>
          <w:p w14:paraId="4788B2EB"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3828" w:type="dxa"/>
            <w:shd w:val="clear" w:color="auto" w:fill="auto"/>
          </w:tcPr>
          <w:p w14:paraId="6244C3E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omówić preparaty fryzjerskie stosowane przed zabiegiem zmiany koloru włosów i po nim</w:t>
            </w:r>
          </w:p>
          <w:p w14:paraId="031C494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technikę do wybranego rodzaju zabiegu, długości włosów, oczekiwanego efektu zmiany koloru włosów </w:t>
            </w:r>
          </w:p>
          <w:p w14:paraId="6F34639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zorganizować stanowisko pracy zgodnie z ergonomią i obowiązującymi procedurami bhp </w:t>
            </w:r>
          </w:p>
        </w:tc>
        <w:tc>
          <w:tcPr>
            <w:tcW w:w="1134" w:type="dxa"/>
            <w:shd w:val="clear" w:color="auto" w:fill="auto"/>
          </w:tcPr>
          <w:p w14:paraId="47DD6B2E"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28559CBB" w14:textId="77777777" w:rsidTr="00FD72D0">
        <w:trPr>
          <w:trHeight w:val="978"/>
        </w:trPr>
        <w:tc>
          <w:tcPr>
            <w:tcW w:w="1701" w:type="dxa"/>
            <w:vMerge/>
            <w:shd w:val="clear" w:color="auto" w:fill="auto"/>
          </w:tcPr>
          <w:p w14:paraId="16F89750"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59D1A8C2"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Wykonanie zabiegów zmiany koloru włosów</w:t>
            </w:r>
          </w:p>
        </w:tc>
        <w:tc>
          <w:tcPr>
            <w:tcW w:w="4394" w:type="dxa"/>
            <w:shd w:val="clear" w:color="auto" w:fill="auto"/>
          </w:tcPr>
          <w:p w14:paraId="5B440C5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etapy zabiegu koloryzacji</w:t>
            </w:r>
          </w:p>
          <w:p w14:paraId="5C9B4F9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etapy zabiegu rozjaśniania</w:t>
            </w:r>
          </w:p>
          <w:p w14:paraId="4D48F46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zabiegi przygotowawcze (pojaśnienie, dekoloryzację, korodowanie, pigmentację) </w:t>
            </w:r>
          </w:p>
          <w:p w14:paraId="02D3DA46"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zabezpieczyć odzież i kontur porostu klienta przed zabiegiem </w:t>
            </w:r>
          </w:p>
          <w:p w14:paraId="1469694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rozjaśniania i koloryzacji całościowej, odrostów, wybranych pasm i sekcji</w:t>
            </w:r>
          </w:p>
          <w:p w14:paraId="2AF884F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 zmiany koloru włosów z zachowaniem ciągu technologicznego</w:t>
            </w:r>
          </w:p>
          <w:p w14:paraId="1B11BCB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zabieg zmiany koloru włosów z zachowaniem technologii </w:t>
            </w:r>
          </w:p>
          <w:p w14:paraId="128283A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przygotować mieszaninę do zabiegu zmiany koloru włosów</w:t>
            </w:r>
          </w:p>
          <w:p w14:paraId="3401E4E7"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odmierzyć preparaty za pomocą specjalistycznej aparatury i odpowiednich przyborów</w:t>
            </w:r>
          </w:p>
          <w:p w14:paraId="47B74B15"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 zmiany koloru włosów z zachowaniem zasad bezpieczeństwa i higieny pracy oraz zaleceń producenta preparatu</w:t>
            </w:r>
          </w:p>
          <w:p w14:paraId="5DC8445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pielęgnacyjne po zabiegach zmiany koloru włosów</w:t>
            </w:r>
          </w:p>
          <w:p w14:paraId="66F1892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ustalić etapy koloryzacji włosów siwych i szpakowatych</w:t>
            </w:r>
          </w:p>
          <w:p w14:paraId="5B28749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przygotować włosy siwe i szpakowate do zabiegu koloryzacji</w:t>
            </w:r>
          </w:p>
          <w:p w14:paraId="3A0CA3C3"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 koloryzacji włosów z zastosowaniem specjalistycznej aparatury</w:t>
            </w:r>
          </w:p>
          <w:p w14:paraId="11F3357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techniki aktywnego słuchania podczas rozmowy z klientem w salonie fryzjerskim</w:t>
            </w:r>
          </w:p>
          <w:p w14:paraId="3A564CC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techniki twórczego rozwiązywania problemu </w:t>
            </w:r>
          </w:p>
          <w:p w14:paraId="1BCD2E0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przedstawić alternatywne rozwiązania problemu, aby osiągnąć założone cele</w:t>
            </w:r>
          </w:p>
          <w:p w14:paraId="296B054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dążyć do osiągniecia kompromisów w sprawach spornych</w:t>
            </w:r>
          </w:p>
        </w:tc>
        <w:tc>
          <w:tcPr>
            <w:tcW w:w="3828" w:type="dxa"/>
            <w:shd w:val="clear" w:color="auto" w:fill="auto"/>
          </w:tcPr>
          <w:p w14:paraId="09B55221"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koloryzację i rozjaśnianie włosów damskich i męskich dobraną metodą </w:t>
            </w:r>
          </w:p>
          <w:p w14:paraId="0C1C625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korekcji koloru (np. tonowanie)</w:t>
            </w:r>
          </w:p>
          <w:p w14:paraId="37F5F08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ilość siwych włosów </w:t>
            </w:r>
          </w:p>
          <w:p w14:paraId="7119897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ustalić recepturę mieszaniny koloryzującej do włosów siwych i szpakowatych </w:t>
            </w:r>
          </w:p>
          <w:p w14:paraId="7BBA8D7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podział porostu na sekcje do dobranej techniki koloryzacji włosów siwych i szpakowatych </w:t>
            </w:r>
          </w:p>
          <w:p w14:paraId="3ED0F65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koloryzację włosów o różnym stopniu siwizny </w:t>
            </w:r>
          </w:p>
          <w:p w14:paraId="7187AD7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techniki twórczego rozwiązywania problemu </w:t>
            </w:r>
          </w:p>
          <w:p w14:paraId="7D178998"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strategie współpracy w zespole </w:t>
            </w:r>
          </w:p>
          <w:p w14:paraId="0B068FB9"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zaangażować się w realizację przypisanych zadań </w:t>
            </w:r>
          </w:p>
        </w:tc>
        <w:tc>
          <w:tcPr>
            <w:tcW w:w="1134" w:type="dxa"/>
            <w:shd w:val="clear" w:color="auto" w:fill="auto"/>
          </w:tcPr>
          <w:p w14:paraId="15C4574B"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0E6C7FE2" w14:textId="77777777" w:rsidTr="00FD72D0">
        <w:trPr>
          <w:trHeight w:val="126"/>
        </w:trPr>
        <w:tc>
          <w:tcPr>
            <w:tcW w:w="1701" w:type="dxa"/>
            <w:vMerge/>
            <w:shd w:val="clear" w:color="auto" w:fill="auto"/>
          </w:tcPr>
          <w:p w14:paraId="776A8C85"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4D9DBB4F"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5. Korekta błędów popełnionych podczas zabiegu zmiany koloru włosów</w:t>
            </w:r>
          </w:p>
        </w:tc>
        <w:tc>
          <w:tcPr>
            <w:tcW w:w="4394" w:type="dxa"/>
            <w:shd w:val="clear" w:color="auto" w:fill="auto"/>
          </w:tcPr>
          <w:p w14:paraId="37279C3E"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błędy popełnione podczas zabiegu koloryzacji i rozjaśniania </w:t>
            </w:r>
          </w:p>
        </w:tc>
        <w:tc>
          <w:tcPr>
            <w:tcW w:w="3828" w:type="dxa"/>
            <w:shd w:val="clear" w:color="auto" w:fill="auto"/>
          </w:tcPr>
          <w:p w14:paraId="05A1C88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sposób korygowania błędów popełnionych podczas zabiegu koloryzacji i rozjaśniania </w:t>
            </w:r>
          </w:p>
          <w:p w14:paraId="2A957F0A"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wskazać możliwości korygowania błędów powstałych w wyniku koloryzacji i rozjaśniania </w:t>
            </w:r>
          </w:p>
          <w:p w14:paraId="44376060"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wykonać korektę koloru </w:t>
            </w:r>
          </w:p>
        </w:tc>
        <w:tc>
          <w:tcPr>
            <w:tcW w:w="1134" w:type="dxa"/>
            <w:shd w:val="clear" w:color="auto" w:fill="auto"/>
          </w:tcPr>
          <w:p w14:paraId="1B791021"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770CCD" w:rsidRPr="00821ADF" w14:paraId="0D186D7B" w14:textId="77777777" w:rsidTr="00FD72D0">
        <w:trPr>
          <w:trHeight w:val="1378"/>
        </w:trPr>
        <w:tc>
          <w:tcPr>
            <w:tcW w:w="1701" w:type="dxa"/>
            <w:vMerge/>
            <w:shd w:val="clear" w:color="auto" w:fill="auto"/>
          </w:tcPr>
          <w:p w14:paraId="7372B5EC"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c>
          <w:tcPr>
            <w:tcW w:w="1956" w:type="dxa"/>
            <w:shd w:val="clear" w:color="auto" w:fill="auto"/>
          </w:tcPr>
          <w:p w14:paraId="12BA211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6. Porządkowanie stanowiska pracy po zabiegach zmiany koloru włosów</w:t>
            </w:r>
          </w:p>
        </w:tc>
        <w:tc>
          <w:tcPr>
            <w:tcW w:w="4394" w:type="dxa"/>
            <w:shd w:val="clear" w:color="auto" w:fill="auto"/>
          </w:tcPr>
          <w:p w14:paraId="09950B1D"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oczyścić sprzęt i stanowisko pracy z włosów i zanieczyszczeń </w:t>
            </w:r>
          </w:p>
          <w:p w14:paraId="35D80624"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zdezynfekować miseczki, pędzle i grzebienie </w:t>
            </w:r>
          </w:p>
        </w:tc>
        <w:tc>
          <w:tcPr>
            <w:tcW w:w="3828" w:type="dxa"/>
            <w:shd w:val="clear" w:color="auto" w:fill="auto"/>
          </w:tcPr>
          <w:p w14:paraId="3B706C2B" w14:textId="77777777" w:rsidR="00770CCD" w:rsidRPr="00821ADF" w:rsidRDefault="00770CCD" w:rsidP="00770CCD">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posegregować odpady chemiczne i ogólne </w:t>
            </w:r>
          </w:p>
        </w:tc>
        <w:tc>
          <w:tcPr>
            <w:tcW w:w="1134" w:type="dxa"/>
            <w:shd w:val="clear" w:color="auto" w:fill="auto"/>
          </w:tcPr>
          <w:p w14:paraId="62F28656" w14:textId="77777777" w:rsidR="00770CCD" w:rsidRPr="00821ADF" w:rsidRDefault="00770CCD" w:rsidP="00770CCD">
            <w:pPr>
              <w:pBdr>
                <w:top w:val="nil"/>
                <w:left w:val="nil"/>
                <w:bottom w:val="nil"/>
                <w:right w:val="nil"/>
                <w:between w:val="nil"/>
              </w:pBdr>
              <w:rPr>
                <w:rFonts w:cs="Arial"/>
                <w:color w:val="000000" w:themeColor="text1"/>
                <w:sz w:val="18"/>
                <w:szCs w:val="18"/>
              </w:rPr>
            </w:pPr>
          </w:p>
        </w:tc>
      </w:tr>
      <w:tr w:rsidR="00FD72D0" w:rsidRPr="00821ADF" w14:paraId="10EEDB6D" w14:textId="77777777" w:rsidTr="00FD72D0">
        <w:trPr>
          <w:trHeight w:val="628"/>
        </w:trPr>
        <w:tc>
          <w:tcPr>
            <w:tcW w:w="1701" w:type="dxa"/>
            <w:vMerge w:val="restart"/>
          </w:tcPr>
          <w:p w14:paraId="7D2CD229"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X. Wykonanie fryzur okazjonalnych, konkursowych i fantazyjnych</w:t>
            </w:r>
          </w:p>
        </w:tc>
        <w:tc>
          <w:tcPr>
            <w:tcW w:w="1956" w:type="dxa"/>
          </w:tcPr>
          <w:p w14:paraId="3B875DDD"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1. Fryzury okazjonalne </w:t>
            </w:r>
          </w:p>
        </w:tc>
        <w:tc>
          <w:tcPr>
            <w:tcW w:w="4394" w:type="dxa"/>
          </w:tcPr>
          <w:p w14:paraId="5328C193"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dobrać zestawienia kolorystyczne do fryzur okazjonalnych </w:t>
            </w:r>
          </w:p>
          <w:p w14:paraId="5D96F985"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rozróżnić fryzury okazjonalne </w:t>
            </w:r>
          </w:p>
          <w:p w14:paraId="03EF4A59"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uwzględnić informacje zawarte w karcie diagnozy włosów i skóry głowy podczas wykonywania fryzur okazjonalnych</w:t>
            </w:r>
          </w:p>
          <w:p w14:paraId="0E03E272"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posługiwać się dokumentacją technologiczną fryzur damskich okazjonalnych</w:t>
            </w:r>
          </w:p>
          <w:p w14:paraId="4612E609"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określić kształty fryzur okazjonalnych </w:t>
            </w:r>
          </w:p>
          <w:p w14:paraId="5E0FD111"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określić wpływ fryzury okazjonalnej na wizerunek klienta</w:t>
            </w:r>
          </w:p>
          <w:p w14:paraId="1FD4654D"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zaprojektować fryzury z uwzględnieniem typu kolorystycznego fryzur okazjonalnych</w:t>
            </w:r>
          </w:p>
          <w:p w14:paraId="323EF292"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posługiwać się dokumentacją technologiczną fryzur damskich okazjonalnych</w:t>
            </w:r>
          </w:p>
          <w:p w14:paraId="33EC9C56" w14:textId="77777777" w:rsidR="00FD72D0" w:rsidRPr="00821ADF" w:rsidRDefault="00FD72D0" w:rsidP="001150D4">
            <w:pPr>
              <w:pBdr>
                <w:top w:val="nil"/>
                <w:left w:val="nil"/>
                <w:bottom w:val="nil"/>
                <w:right w:val="nil"/>
                <w:between w:val="nil"/>
              </w:pBdr>
              <w:ind w:right="57"/>
              <w:rPr>
                <w:rFonts w:cs="Arial"/>
                <w:color w:val="000000" w:themeColor="text1"/>
                <w:sz w:val="18"/>
                <w:szCs w:val="18"/>
              </w:rPr>
            </w:pPr>
            <w:r w:rsidRPr="00821ADF">
              <w:rPr>
                <w:rFonts w:cs="Arial"/>
                <w:color w:val="000000" w:themeColor="text1"/>
                <w:sz w:val="18"/>
                <w:szCs w:val="18"/>
              </w:rPr>
              <w:t>- wykazać się kreatywnością i otwartością na zmiany</w:t>
            </w:r>
          </w:p>
          <w:p w14:paraId="17366C28" w14:textId="77777777" w:rsidR="00FD72D0" w:rsidRPr="00821ADF" w:rsidRDefault="00FD72D0" w:rsidP="001150D4">
            <w:pPr>
              <w:pBdr>
                <w:top w:val="nil"/>
                <w:left w:val="nil"/>
                <w:bottom w:val="nil"/>
                <w:right w:val="nil"/>
                <w:between w:val="nil"/>
              </w:pBdr>
              <w:ind w:right="57"/>
              <w:rPr>
                <w:rFonts w:cs="Arial"/>
                <w:color w:val="000000" w:themeColor="text1"/>
                <w:sz w:val="18"/>
                <w:szCs w:val="18"/>
              </w:rPr>
            </w:pPr>
            <w:r w:rsidRPr="00821ADF">
              <w:rPr>
                <w:rFonts w:cs="Arial"/>
                <w:color w:val="000000" w:themeColor="text1"/>
                <w:sz w:val="18"/>
                <w:szCs w:val="18"/>
              </w:rPr>
              <w:t>- wyrażać szacunek wobec klientów i współpracowników</w:t>
            </w:r>
          </w:p>
          <w:p w14:paraId="1DDFF700" w14:textId="77777777" w:rsidR="00FD72D0" w:rsidRPr="00821ADF" w:rsidRDefault="00FD72D0" w:rsidP="001150D4">
            <w:pPr>
              <w:pBdr>
                <w:top w:val="nil"/>
                <w:left w:val="nil"/>
                <w:bottom w:val="nil"/>
                <w:right w:val="nil"/>
                <w:between w:val="nil"/>
              </w:pBdr>
              <w:ind w:right="57"/>
              <w:rPr>
                <w:rFonts w:cs="Arial"/>
                <w:color w:val="000000" w:themeColor="text1"/>
                <w:sz w:val="18"/>
                <w:szCs w:val="18"/>
              </w:rPr>
            </w:pPr>
            <w:r w:rsidRPr="00821ADF">
              <w:rPr>
                <w:rFonts w:cs="Arial"/>
                <w:color w:val="000000" w:themeColor="text1"/>
                <w:sz w:val="18"/>
                <w:szCs w:val="18"/>
              </w:rPr>
              <w:t>- stosować zasady uczciwości, sumienności i lojalności w wykonywaniu obowiązków zawodowych</w:t>
            </w:r>
          </w:p>
        </w:tc>
        <w:tc>
          <w:tcPr>
            <w:tcW w:w="3828" w:type="dxa"/>
          </w:tcPr>
          <w:p w14:paraId="341384E1"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odczytać oznaczenia stosowane w dokumentacji zabiegów fryzjerskich: koloryzacji, strzyżenia, zmiany struktury włosów</w:t>
            </w:r>
          </w:p>
          <w:p w14:paraId="6BDD8952"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w praktyce założenia dokumentacji zabiegów fryzjerskich: zmiany koloru, strzyżenia, zmiany struktury włosów podczas wykonania fryzur okazjonalnych</w:t>
            </w:r>
          </w:p>
          <w:p w14:paraId="2CEA09F9"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analizować informacje zawarte w dokumentacji fryzur damskich okazjonalnych </w:t>
            </w:r>
          </w:p>
          <w:p w14:paraId="298D609D"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odczytać oznaczenia stosowane w dokumentacji fryzur damskich okazjonalnych</w:t>
            </w:r>
          </w:p>
          <w:p w14:paraId="2FC021A1"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fryzury okazjonalne na podstawie projektu</w:t>
            </w:r>
          </w:p>
          <w:p w14:paraId="78D6F8F9"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uwzględnić informacje zawarte w karcie diagnozy klienta podczas wykonywania fryzur okazjonalnych na podstawie projektu </w:t>
            </w:r>
          </w:p>
        </w:tc>
        <w:tc>
          <w:tcPr>
            <w:tcW w:w="1134" w:type="dxa"/>
          </w:tcPr>
          <w:p w14:paraId="6A1A6057" w14:textId="77777777" w:rsidR="00FD72D0" w:rsidRPr="00821ADF" w:rsidRDefault="00FD72D0" w:rsidP="001150D4">
            <w:pPr>
              <w:pBdr>
                <w:top w:val="nil"/>
                <w:left w:val="nil"/>
                <w:bottom w:val="nil"/>
                <w:right w:val="nil"/>
                <w:between w:val="nil"/>
              </w:pBdr>
              <w:rPr>
                <w:rFonts w:cs="Arial"/>
                <w:color w:val="000000" w:themeColor="text1"/>
                <w:sz w:val="18"/>
                <w:szCs w:val="18"/>
              </w:rPr>
            </w:pPr>
          </w:p>
        </w:tc>
      </w:tr>
      <w:tr w:rsidR="00FD72D0" w:rsidRPr="00821ADF" w14:paraId="569ABD57" w14:textId="77777777" w:rsidTr="00FD72D0">
        <w:trPr>
          <w:trHeight w:val="628"/>
        </w:trPr>
        <w:tc>
          <w:tcPr>
            <w:tcW w:w="1701" w:type="dxa"/>
            <w:vMerge/>
          </w:tcPr>
          <w:p w14:paraId="366494B4" w14:textId="77777777" w:rsidR="00FD72D0" w:rsidRPr="00821ADF" w:rsidRDefault="00FD72D0" w:rsidP="001150D4">
            <w:pPr>
              <w:pBdr>
                <w:top w:val="nil"/>
                <w:left w:val="nil"/>
                <w:bottom w:val="nil"/>
                <w:right w:val="nil"/>
                <w:between w:val="nil"/>
              </w:pBdr>
              <w:rPr>
                <w:rFonts w:cs="Arial"/>
                <w:color w:val="000000" w:themeColor="text1"/>
                <w:sz w:val="18"/>
                <w:szCs w:val="18"/>
              </w:rPr>
            </w:pPr>
          </w:p>
        </w:tc>
        <w:tc>
          <w:tcPr>
            <w:tcW w:w="1956" w:type="dxa"/>
          </w:tcPr>
          <w:p w14:paraId="4BA98865"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Fryzury konkursowe </w:t>
            </w:r>
          </w:p>
        </w:tc>
        <w:tc>
          <w:tcPr>
            <w:tcW w:w="4394" w:type="dxa"/>
          </w:tcPr>
          <w:p w14:paraId="41E25DB6"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dobrać zestawienia kolorystyczne do fryzur konkursowych</w:t>
            </w:r>
          </w:p>
          <w:p w14:paraId="2431F2D9"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rozróżnić fryzury konkursowe</w:t>
            </w:r>
          </w:p>
          <w:p w14:paraId="2B3E3F9B"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określić kształty fryzur konkursowych</w:t>
            </w:r>
          </w:p>
          <w:p w14:paraId="0E1AEFCF"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określić wpływ fryzury konkursowej na wizerunek klienta</w:t>
            </w:r>
          </w:p>
          <w:p w14:paraId="3A6E8B27"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zaprojektować fryzury konkursowe z uwzględnieniem tematu konkursu</w:t>
            </w:r>
          </w:p>
          <w:p w14:paraId="3DDD1E6D"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uwzględnić informacje zawarte w karcie diagnozy włosów i skóry głowy podczas wykonywania fryzur konkursowych</w:t>
            </w:r>
          </w:p>
          <w:p w14:paraId="66E50B78"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przygotować zadania zespołu do realizacji</w:t>
            </w:r>
          </w:p>
          <w:p w14:paraId="7BF5EC8E" w14:textId="77777777" w:rsidR="00FD72D0" w:rsidRPr="00821ADF" w:rsidRDefault="00FD72D0" w:rsidP="001150D4">
            <w:pPr>
              <w:pBdr>
                <w:top w:val="nil"/>
                <w:left w:val="nil"/>
                <w:bottom w:val="nil"/>
                <w:right w:val="nil"/>
                <w:between w:val="nil"/>
              </w:pBdr>
              <w:ind w:right="57"/>
              <w:rPr>
                <w:rFonts w:cs="Arial"/>
                <w:color w:val="000000" w:themeColor="text1"/>
                <w:sz w:val="18"/>
                <w:szCs w:val="18"/>
              </w:rPr>
            </w:pPr>
            <w:r w:rsidRPr="00821ADF">
              <w:rPr>
                <w:rFonts w:cs="Arial"/>
                <w:color w:val="000000" w:themeColor="text1"/>
                <w:sz w:val="18"/>
                <w:szCs w:val="18"/>
              </w:rPr>
              <w:t>- wykazać się kreatywnością i otwartością na zmiany</w:t>
            </w:r>
          </w:p>
          <w:p w14:paraId="24810E5B" w14:textId="77777777" w:rsidR="00FD72D0" w:rsidRPr="00821ADF" w:rsidRDefault="00FD72D0" w:rsidP="001150D4">
            <w:pPr>
              <w:pBdr>
                <w:top w:val="nil"/>
                <w:left w:val="nil"/>
                <w:bottom w:val="nil"/>
                <w:right w:val="nil"/>
                <w:between w:val="nil"/>
              </w:pBdr>
              <w:ind w:right="57"/>
              <w:rPr>
                <w:rFonts w:cs="Arial"/>
                <w:color w:val="000000" w:themeColor="text1"/>
                <w:sz w:val="18"/>
                <w:szCs w:val="18"/>
              </w:rPr>
            </w:pPr>
            <w:r w:rsidRPr="00821ADF">
              <w:rPr>
                <w:rFonts w:cs="Arial"/>
                <w:color w:val="000000" w:themeColor="text1"/>
                <w:sz w:val="18"/>
                <w:szCs w:val="18"/>
              </w:rPr>
              <w:t>- wyrażać szacunek wobec klientów i współpracowników</w:t>
            </w:r>
          </w:p>
          <w:p w14:paraId="06107BD3"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zasady uczciwości, sumienności i lojalności w wykonywaniu obowiązków zawodowych</w:t>
            </w:r>
          </w:p>
        </w:tc>
        <w:tc>
          <w:tcPr>
            <w:tcW w:w="3828" w:type="dxa"/>
          </w:tcPr>
          <w:p w14:paraId="416AFB0F"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w praktyce założenia dokumentacji zabiegów fryzjerskich</w:t>
            </w:r>
          </w:p>
          <w:p w14:paraId="402E4B23"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analizować informacje zawarte w dokumentacji fryzur damskich konkursowych </w:t>
            </w:r>
          </w:p>
          <w:p w14:paraId="4B054BA4"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odczytać oznaczenia stosowane w dokumentacji fryzur damskich konkursowych </w:t>
            </w:r>
          </w:p>
          <w:p w14:paraId="2533A8D3"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fryzury konkursowe na podstawie projektu</w:t>
            </w:r>
          </w:p>
          <w:p w14:paraId="49E05CC0"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uwzględnić informacje zawarte w karcie diagnozy klienta do wykonania fryzur konkursowych na podstawie projektu </w:t>
            </w:r>
          </w:p>
          <w:p w14:paraId="3F531122"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posługiwać się dokumentacją technologiczną fryzur damskich konkursowych</w:t>
            </w:r>
          </w:p>
        </w:tc>
        <w:tc>
          <w:tcPr>
            <w:tcW w:w="1134" w:type="dxa"/>
          </w:tcPr>
          <w:p w14:paraId="70C527F4" w14:textId="77777777" w:rsidR="00FD72D0" w:rsidRPr="00821ADF" w:rsidRDefault="00FD72D0" w:rsidP="001150D4">
            <w:pPr>
              <w:pBdr>
                <w:top w:val="nil"/>
                <w:left w:val="nil"/>
                <w:bottom w:val="nil"/>
                <w:right w:val="nil"/>
                <w:between w:val="nil"/>
              </w:pBdr>
              <w:rPr>
                <w:rFonts w:cs="Arial"/>
                <w:color w:val="000000" w:themeColor="text1"/>
                <w:sz w:val="18"/>
                <w:szCs w:val="18"/>
              </w:rPr>
            </w:pPr>
          </w:p>
        </w:tc>
      </w:tr>
      <w:tr w:rsidR="00FD72D0" w:rsidRPr="00821ADF" w14:paraId="214E71C3" w14:textId="77777777" w:rsidTr="00FD72D0">
        <w:trPr>
          <w:trHeight w:val="411"/>
        </w:trPr>
        <w:tc>
          <w:tcPr>
            <w:tcW w:w="1701" w:type="dxa"/>
            <w:vMerge/>
          </w:tcPr>
          <w:p w14:paraId="095E9CA2" w14:textId="77777777" w:rsidR="00FD72D0" w:rsidRPr="00821ADF" w:rsidRDefault="00FD72D0" w:rsidP="001150D4">
            <w:pPr>
              <w:rPr>
                <w:rFonts w:cs="Arial"/>
                <w:color w:val="000000" w:themeColor="text1"/>
                <w:sz w:val="18"/>
                <w:szCs w:val="18"/>
              </w:rPr>
            </w:pPr>
          </w:p>
        </w:tc>
        <w:tc>
          <w:tcPr>
            <w:tcW w:w="1956" w:type="dxa"/>
          </w:tcPr>
          <w:p w14:paraId="0DABA728" w14:textId="77777777" w:rsidR="00FD72D0" w:rsidRPr="00821ADF" w:rsidRDefault="00FD72D0" w:rsidP="001150D4">
            <w:pPr>
              <w:rPr>
                <w:rFonts w:cs="Arial"/>
                <w:color w:val="000000" w:themeColor="text1"/>
                <w:sz w:val="18"/>
                <w:szCs w:val="18"/>
              </w:rPr>
            </w:pPr>
            <w:r w:rsidRPr="00821ADF">
              <w:rPr>
                <w:rFonts w:cs="Arial"/>
                <w:color w:val="000000" w:themeColor="text1"/>
                <w:sz w:val="18"/>
                <w:szCs w:val="18"/>
              </w:rPr>
              <w:t xml:space="preserve">3. Fryzury fantazyjne </w:t>
            </w:r>
          </w:p>
        </w:tc>
        <w:tc>
          <w:tcPr>
            <w:tcW w:w="4394" w:type="dxa"/>
          </w:tcPr>
          <w:p w14:paraId="0D3854C5"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dobrać zestawienia kolorystyczne do fryzur fantazyjnych </w:t>
            </w:r>
          </w:p>
          <w:p w14:paraId="4518B5A0"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rozróżnić fryzury fantazyjne</w:t>
            </w:r>
          </w:p>
          <w:p w14:paraId="5FFC8D78"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określić kształty fryzur fantazyjnych</w:t>
            </w:r>
          </w:p>
          <w:p w14:paraId="76CC2655" w14:textId="77777777" w:rsidR="00FD72D0" w:rsidRPr="00821ADF" w:rsidRDefault="00FD72D0" w:rsidP="001150D4">
            <w:pPr>
              <w:pBdr>
                <w:top w:val="nil"/>
                <w:left w:val="nil"/>
                <w:bottom w:val="nil"/>
                <w:right w:val="nil"/>
                <w:between w:val="nil"/>
              </w:pBdr>
              <w:ind w:left="46" w:right="57"/>
              <w:rPr>
                <w:rFonts w:cs="Arial"/>
                <w:color w:val="000000" w:themeColor="text1"/>
                <w:sz w:val="18"/>
                <w:szCs w:val="18"/>
              </w:rPr>
            </w:pPr>
            <w:r w:rsidRPr="00821ADF">
              <w:rPr>
                <w:rFonts w:cs="Arial"/>
                <w:color w:val="000000" w:themeColor="text1"/>
                <w:sz w:val="18"/>
                <w:szCs w:val="18"/>
              </w:rPr>
              <w:t>- wykazać się kreatywnością i otwartością na zmiany</w:t>
            </w:r>
          </w:p>
          <w:p w14:paraId="10E780BF"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wyjaśnić znaczenie zmiany w życiu człowieka</w:t>
            </w:r>
          </w:p>
          <w:p w14:paraId="1C42C83A"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określić wpływ fryzury fantazyjnej na wizerunek klienta</w:t>
            </w:r>
          </w:p>
          <w:p w14:paraId="49080C52" w14:textId="77777777" w:rsidR="00FD72D0" w:rsidRPr="00821ADF" w:rsidRDefault="00FD72D0"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zaprojektować fryzury fantazyjne z uwzględnieniem tematu pokazu</w:t>
            </w:r>
          </w:p>
          <w:p w14:paraId="54CD88EB"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uwzględnić informacje zawarte w karcie diagnozy włosów i skóry głowy podczas wykonywania fryzur fantazyjnych</w:t>
            </w:r>
          </w:p>
          <w:p w14:paraId="6C0A851F"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kontrolować pracę zespołu </w:t>
            </w:r>
          </w:p>
          <w:p w14:paraId="6AA1E9B9"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ocenić pracę poszczególnych członków zespołu </w:t>
            </w:r>
          </w:p>
          <w:p w14:paraId="60905AF6" w14:textId="77777777" w:rsidR="00FD72D0" w:rsidRPr="00821ADF" w:rsidRDefault="00FD72D0" w:rsidP="001150D4">
            <w:pPr>
              <w:ind w:left="46" w:right="57"/>
              <w:rPr>
                <w:rFonts w:cs="Arial"/>
                <w:color w:val="000000" w:themeColor="text1"/>
                <w:sz w:val="18"/>
                <w:szCs w:val="18"/>
                <w:u w:color="538135"/>
              </w:rPr>
            </w:pPr>
            <w:r w:rsidRPr="00821ADF">
              <w:rPr>
                <w:rFonts w:cs="Arial"/>
                <w:color w:val="000000" w:themeColor="text1"/>
                <w:sz w:val="18"/>
                <w:szCs w:val="18"/>
              </w:rPr>
              <w:t xml:space="preserve">- udzielić informacji zwrotnej w celu prawidłowego wykonania przydzielonych usług fryzjerskich </w:t>
            </w:r>
          </w:p>
        </w:tc>
        <w:tc>
          <w:tcPr>
            <w:tcW w:w="3828" w:type="dxa"/>
          </w:tcPr>
          <w:p w14:paraId="1CFE79C5"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w praktyce założenia dokumentacji zabiegów fryzjerskich</w:t>
            </w:r>
          </w:p>
          <w:p w14:paraId="69922B58"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analizować informacje zawarte w dokumentacji fryzur damskich fantazyjnych </w:t>
            </w:r>
          </w:p>
          <w:p w14:paraId="2795B253"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odczytać oznaczenia stosowane w dokumentacji fryzur damskich fantazyjnych</w:t>
            </w:r>
          </w:p>
          <w:p w14:paraId="34E6EE73"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fryzury fantazyjne na podstawie projektu</w:t>
            </w:r>
          </w:p>
          <w:p w14:paraId="1A567285" w14:textId="77777777" w:rsidR="00FD72D0" w:rsidRPr="00821ADF" w:rsidRDefault="00FD72D0"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uwzględnić informacje zawarte w karcie diagnozy klienta podczas wykonywania fryzur fantazyjnych na podstawie projektu </w:t>
            </w:r>
          </w:p>
          <w:p w14:paraId="01740966" w14:textId="77777777" w:rsidR="00FD72D0" w:rsidRPr="00821ADF" w:rsidRDefault="00FD72D0" w:rsidP="001150D4">
            <w:pPr>
              <w:rPr>
                <w:rFonts w:cs="Arial"/>
                <w:color w:val="000000" w:themeColor="text1"/>
                <w:sz w:val="18"/>
                <w:szCs w:val="18"/>
              </w:rPr>
            </w:pPr>
            <w:r w:rsidRPr="00821ADF">
              <w:rPr>
                <w:rFonts w:cs="Arial"/>
                <w:color w:val="000000" w:themeColor="text1"/>
                <w:sz w:val="18"/>
                <w:szCs w:val="18"/>
              </w:rPr>
              <w:t>- posługiwać się dokumentacją technologiczną fryzur damskich fantazyjnych</w:t>
            </w:r>
          </w:p>
        </w:tc>
        <w:tc>
          <w:tcPr>
            <w:tcW w:w="1134" w:type="dxa"/>
          </w:tcPr>
          <w:p w14:paraId="5B99408E" w14:textId="77777777" w:rsidR="00FD72D0" w:rsidRPr="00821ADF" w:rsidRDefault="00FD72D0" w:rsidP="001150D4">
            <w:pPr>
              <w:rPr>
                <w:rFonts w:cs="Arial"/>
                <w:color w:val="000000" w:themeColor="text1"/>
                <w:sz w:val="18"/>
                <w:szCs w:val="18"/>
              </w:rPr>
            </w:pPr>
          </w:p>
        </w:tc>
      </w:tr>
      <w:tr w:rsidR="009A468A" w:rsidRPr="00821ADF" w14:paraId="09F20CA3" w14:textId="77777777" w:rsidTr="00FD72D0">
        <w:trPr>
          <w:trHeight w:val="411"/>
        </w:trPr>
        <w:tc>
          <w:tcPr>
            <w:tcW w:w="1701" w:type="dxa"/>
            <w:vMerge w:val="restart"/>
          </w:tcPr>
          <w:p w14:paraId="596F138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XI. Wykonywanie fryzur na podstawie projektu</w:t>
            </w:r>
          </w:p>
        </w:tc>
        <w:tc>
          <w:tcPr>
            <w:tcW w:w="1956" w:type="dxa"/>
          </w:tcPr>
          <w:p w14:paraId="154D7CD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1. Wykonanie fryzur okazjonalnych </w:t>
            </w:r>
          </w:p>
        </w:tc>
        <w:tc>
          <w:tcPr>
            <w:tcW w:w="4394" w:type="dxa"/>
          </w:tcPr>
          <w:p w14:paraId="58BAE034"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określić symbole rysunku instruktażowego </w:t>
            </w:r>
          </w:p>
          <w:p w14:paraId="14380927"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oznaczyć podziały włosów na sekcje i separacje do zabiegów fryzjerskich </w:t>
            </w:r>
          </w:p>
          <w:p w14:paraId="44C3E3FA"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oznaczyć „pasma pamięci”, projekcje i dystrybucje w sekcjach do zabiegów fryzjerskich </w:t>
            </w:r>
          </w:p>
          <w:p w14:paraId="2A0DBA40"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określić kształty konturów strzyżenia i fryzur </w:t>
            </w:r>
          </w:p>
          <w:p w14:paraId="6BAEE737"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rozróżnić fryzury użytkowe, konkursowe, okazjonalne i fantazyjne</w:t>
            </w:r>
          </w:p>
          <w:p w14:paraId="2FE90B23"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określić kształty fryzur okazjonalnych</w:t>
            </w:r>
          </w:p>
          <w:p w14:paraId="1A5D15C2"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określić wpływ fryzury okazjonalnej na wizerunek klienta</w:t>
            </w:r>
          </w:p>
          <w:p w14:paraId="0018775E"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wykonać fryzurę okazjonalną z uwzględnieniem typu kolorystycznego</w:t>
            </w:r>
          </w:p>
          <w:p w14:paraId="45A7F3F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instrukcje zastosowania preparatów fryzjerskich do zmiany koloru i struktury włosów</w:t>
            </w:r>
          </w:p>
          <w:p w14:paraId="57481C82" w14:textId="77777777" w:rsidR="009A468A" w:rsidRPr="00821ADF" w:rsidRDefault="009A468A" w:rsidP="001150D4">
            <w:pPr>
              <w:pBdr>
                <w:top w:val="nil"/>
                <w:left w:val="nil"/>
                <w:bottom w:val="nil"/>
                <w:right w:val="nil"/>
                <w:between w:val="nil"/>
              </w:pBdr>
              <w:ind w:right="57"/>
              <w:rPr>
                <w:rFonts w:cs="Arial"/>
                <w:color w:val="000000" w:themeColor="text1"/>
                <w:sz w:val="18"/>
                <w:szCs w:val="18"/>
              </w:rPr>
            </w:pPr>
            <w:r w:rsidRPr="00821ADF">
              <w:rPr>
                <w:rFonts w:cs="Arial"/>
                <w:color w:val="000000" w:themeColor="text1"/>
                <w:sz w:val="18"/>
                <w:szCs w:val="18"/>
              </w:rPr>
              <w:t>- wykazać się kreatywnością i otwartością na zmiany</w:t>
            </w:r>
          </w:p>
          <w:p w14:paraId="047A886A" w14:textId="77777777" w:rsidR="009A468A" w:rsidRPr="00821ADF" w:rsidRDefault="009A468A" w:rsidP="001150D4">
            <w:pPr>
              <w:pBdr>
                <w:top w:val="nil"/>
                <w:left w:val="nil"/>
                <w:bottom w:val="nil"/>
                <w:right w:val="nil"/>
                <w:between w:val="nil"/>
              </w:pBdr>
              <w:ind w:right="57"/>
              <w:rPr>
                <w:rFonts w:cs="Arial"/>
                <w:color w:val="000000" w:themeColor="text1"/>
                <w:sz w:val="18"/>
                <w:szCs w:val="18"/>
              </w:rPr>
            </w:pPr>
            <w:r w:rsidRPr="00821ADF">
              <w:rPr>
                <w:rFonts w:cs="Arial"/>
                <w:color w:val="000000" w:themeColor="text1"/>
                <w:sz w:val="18"/>
                <w:szCs w:val="18"/>
              </w:rPr>
              <w:t>- wyrażać szacunek wobec klientów i współpracowników</w:t>
            </w:r>
          </w:p>
          <w:p w14:paraId="6BCFEE2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zasady uczciwości, sumienności i lojalności w wykonywaniu obowiązków zawodowych</w:t>
            </w:r>
          </w:p>
        </w:tc>
        <w:tc>
          <w:tcPr>
            <w:tcW w:w="3828" w:type="dxa"/>
          </w:tcPr>
          <w:p w14:paraId="22F0F982"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wykonać formę fryzury okazjonalnej do cech indywidualnych klienta</w:t>
            </w:r>
          </w:p>
          <w:p w14:paraId="11A0BCE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fryzurę zgodnie z okazją i oczekiwaniami klienta</w:t>
            </w:r>
          </w:p>
          <w:p w14:paraId="5E7AD69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w praktyce założenia dokumentacji zabiegów fryzjerskich: zmiany koloru, strzyżenia, zmiany struktury włosów podczas wykonywania fryzur okazjonalnych</w:t>
            </w:r>
          </w:p>
          <w:p w14:paraId="2987F47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informacje dotyczące przygotowania i zastosowania preparatu do zmiany koloru włosów zgodnie z instrukcją producenta</w:t>
            </w:r>
          </w:p>
        </w:tc>
        <w:tc>
          <w:tcPr>
            <w:tcW w:w="1134" w:type="dxa"/>
          </w:tcPr>
          <w:p w14:paraId="5FBA523E"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3E412EDD" w14:textId="77777777" w:rsidTr="00FD72D0">
        <w:trPr>
          <w:trHeight w:val="411"/>
        </w:trPr>
        <w:tc>
          <w:tcPr>
            <w:tcW w:w="1701" w:type="dxa"/>
            <w:vMerge/>
          </w:tcPr>
          <w:p w14:paraId="25DB8336"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1956" w:type="dxa"/>
          </w:tcPr>
          <w:p w14:paraId="714578B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Wykonanie fryzur konkursowych na podstawie projektu </w:t>
            </w:r>
          </w:p>
        </w:tc>
        <w:tc>
          <w:tcPr>
            <w:tcW w:w="4394" w:type="dxa"/>
          </w:tcPr>
          <w:p w14:paraId="11351D56"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rozpoznać oznaczenia stosowane w dokumentacji zabiegów fryzjerskich </w:t>
            </w:r>
          </w:p>
          <w:p w14:paraId="3DB334B3"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zastosować oznaczenia technologiczne w dokumentacji zabiegów fryzjerskich</w:t>
            </w:r>
          </w:p>
          <w:p w14:paraId="1EF9834F"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przeanalizować instrukcje zastosowania preparatów fryzjerskich</w:t>
            </w:r>
          </w:p>
          <w:p w14:paraId="652F1DBA"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odczytać informacje dotyczące przygotowania i zastosowania preparatu zgodnie z instrukcją producenta</w:t>
            </w:r>
          </w:p>
          <w:p w14:paraId="5B9452F8"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posłużyć się paletą kolorystyczną preparatów do zmiany koloru włosów</w:t>
            </w:r>
          </w:p>
          <w:p w14:paraId="643FCB3C"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lastRenderedPageBreak/>
              <w:t xml:space="preserve">- przygotować dokumentację technologiczną zabiegów: pielęgnacji, zmiany koloru włosów, zmiany kształtu fryzury, zmiany struktury włosów </w:t>
            </w:r>
          </w:p>
          <w:p w14:paraId="7E64A026"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rozpoznać rodzaje warkoczy i upięć do fryzur konkursowych</w:t>
            </w:r>
          </w:p>
          <w:p w14:paraId="7560CC7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instrukcje zastosowania preparatów fryzjerskich do zmiany koloru i struktury włosów</w:t>
            </w:r>
          </w:p>
          <w:p w14:paraId="1D90B20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monitorować proces wykonywania zadań </w:t>
            </w:r>
          </w:p>
          <w:p w14:paraId="530B2E7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wydawać dyspozycje osobom wykonującym usługi fryzjerskie </w:t>
            </w:r>
          </w:p>
        </w:tc>
        <w:tc>
          <w:tcPr>
            <w:tcW w:w="3828" w:type="dxa"/>
          </w:tcPr>
          <w:p w14:paraId="6F030065"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lastRenderedPageBreak/>
              <w:t>- wykonać formę fryzury konkursowej do cech indywidualnych klienta</w:t>
            </w:r>
          </w:p>
          <w:p w14:paraId="6133091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fryzurę zgodnie z regulaminem konkursu </w:t>
            </w:r>
          </w:p>
          <w:p w14:paraId="7DF1A96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w praktyce założenia dokumentacji zabiegów fryzjerskich</w:t>
            </w:r>
          </w:p>
          <w:p w14:paraId="3AFD992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informacje dotyczące przygotowania i zastosowania preparatu do zmiany koloru włosów zgodnie z instrukcją producenta</w:t>
            </w:r>
          </w:p>
          <w:p w14:paraId="2DE9765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przygotować zadania zespołu do realizacji </w:t>
            </w:r>
          </w:p>
          <w:p w14:paraId="706E97A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wskazać wzorce w celu wykonania zadania </w:t>
            </w:r>
          </w:p>
        </w:tc>
        <w:tc>
          <w:tcPr>
            <w:tcW w:w="1134" w:type="dxa"/>
          </w:tcPr>
          <w:p w14:paraId="5DBD3257"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639F93BA" w14:textId="77777777" w:rsidTr="00FD72D0">
        <w:trPr>
          <w:trHeight w:val="411"/>
        </w:trPr>
        <w:tc>
          <w:tcPr>
            <w:tcW w:w="1701" w:type="dxa"/>
            <w:vMerge/>
          </w:tcPr>
          <w:p w14:paraId="65AFA668"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1956" w:type="dxa"/>
          </w:tcPr>
          <w:p w14:paraId="1E8FC09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Wykonanie fryzur fantazyjnych na podstawie projektów</w:t>
            </w:r>
          </w:p>
        </w:tc>
        <w:tc>
          <w:tcPr>
            <w:tcW w:w="4394" w:type="dxa"/>
          </w:tcPr>
          <w:p w14:paraId="0BDD4944"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rozpoznać oznaczenia stosowane w dokumentacji zabiegów fryzjerskich </w:t>
            </w:r>
          </w:p>
          <w:p w14:paraId="43505D57"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zastosować oznaczenia technologiczne w dokumentacji zabiegów fryzjerskich</w:t>
            </w:r>
          </w:p>
          <w:p w14:paraId="7D19AFD0"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przeanalizować instrukcje zastosowania preparatów fryzjerskich</w:t>
            </w:r>
          </w:p>
          <w:p w14:paraId="5D7ABD44"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odczytać informacje dotyczące przygotowania i zastosowania preparatu zgodnie z instrukcją producenta</w:t>
            </w:r>
          </w:p>
          <w:p w14:paraId="48BBB989"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posłużyć się paletą kolorystyczną preparatów do zmiany koloru włosów</w:t>
            </w:r>
          </w:p>
          <w:p w14:paraId="64C9A2D2"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przygotować dokumentację technologiczną zabiegów: pielęgnacji, zmiany koloru włosów, zmiany kształtu fryzury, zmiany struktury włosów </w:t>
            </w:r>
          </w:p>
          <w:p w14:paraId="26783B44"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rozpoznać rodzaje warkoczy i upięć do fryzur fantazyjnych</w:t>
            </w:r>
          </w:p>
          <w:p w14:paraId="6D86658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wydawać dyspozycje osobom wykonującym usługi fryzjerskie </w:t>
            </w:r>
          </w:p>
          <w:p w14:paraId="57F21DB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rozdzielać zadania według umiejętności i kompetencji członków zespołu </w:t>
            </w:r>
          </w:p>
        </w:tc>
        <w:tc>
          <w:tcPr>
            <w:tcW w:w="3828" w:type="dxa"/>
          </w:tcPr>
          <w:p w14:paraId="7E6A2946"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wykonać formę fryzury fantazyjnej do cech indywidualnych klienta</w:t>
            </w:r>
          </w:p>
          <w:p w14:paraId="49BE6D0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fryzurę zgodnie z tematem sesji zdjęciowej</w:t>
            </w:r>
          </w:p>
          <w:p w14:paraId="296A40B3"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stosować w praktyce założenia dokumentacji zabiegów fryzjerskich</w:t>
            </w:r>
          </w:p>
          <w:p w14:paraId="6C40D69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udzielić informacji zwrotnej w celu prawidłowego wykonania przydzielonych usług fryzjerskich</w:t>
            </w:r>
          </w:p>
        </w:tc>
        <w:tc>
          <w:tcPr>
            <w:tcW w:w="1134" w:type="dxa"/>
          </w:tcPr>
          <w:p w14:paraId="0E7618BC"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319F53A2" w14:textId="77777777" w:rsidTr="00FD72D0">
        <w:trPr>
          <w:trHeight w:val="411"/>
        </w:trPr>
        <w:tc>
          <w:tcPr>
            <w:tcW w:w="1701" w:type="dxa"/>
            <w:vMerge/>
          </w:tcPr>
          <w:p w14:paraId="7BF31F95"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1956" w:type="dxa"/>
          </w:tcPr>
          <w:p w14:paraId="390F8F3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Wykonanie fryzur z dodatkami fryzjerskimi</w:t>
            </w:r>
          </w:p>
        </w:tc>
        <w:tc>
          <w:tcPr>
            <w:tcW w:w="4394" w:type="dxa"/>
          </w:tcPr>
          <w:p w14:paraId="24F6F798"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rozpoznać dodatki fryzjerskie typu: treski, pasma, wypełniacze, ozdoby </w:t>
            </w:r>
          </w:p>
          <w:p w14:paraId="3185534B"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dobrać na podstawie projektu dodatki do fryzur: użytkowych, okazjonalnych, konkursowych, fantazyjnych</w:t>
            </w:r>
          </w:p>
          <w:p w14:paraId="62D92C4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stosować dodatki fryzjerskie: treski, pasma, wypełniacze i ozdoby do wykonania fryzury zgodnie z projektem </w:t>
            </w:r>
          </w:p>
          <w:p w14:paraId="4083827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analizować informacje zawarte w projekcie fryzury przed wykonaniem zabiegu</w:t>
            </w:r>
          </w:p>
        </w:tc>
        <w:tc>
          <w:tcPr>
            <w:tcW w:w="3828" w:type="dxa"/>
          </w:tcPr>
          <w:p w14:paraId="1030182C"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wykonać fryzury z dodatkami fryzjerskimi </w:t>
            </w:r>
          </w:p>
          <w:p w14:paraId="201C11C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fryzury z dodatkami zgodnie z projektem </w:t>
            </w:r>
          </w:p>
          <w:p w14:paraId="6FE29ED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wskazać wzorce w celu wykonania zadania </w:t>
            </w:r>
          </w:p>
        </w:tc>
        <w:tc>
          <w:tcPr>
            <w:tcW w:w="1134" w:type="dxa"/>
          </w:tcPr>
          <w:p w14:paraId="63F463A3"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42D9481E" w14:textId="77777777" w:rsidTr="00FD72D0">
        <w:trPr>
          <w:trHeight w:val="411"/>
        </w:trPr>
        <w:tc>
          <w:tcPr>
            <w:tcW w:w="1701" w:type="dxa"/>
            <w:vMerge/>
          </w:tcPr>
          <w:p w14:paraId="48584B83"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1956" w:type="dxa"/>
          </w:tcPr>
          <w:p w14:paraId="7E55BC6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5. Wykonanie fryzur z elementami upięć i warkoczy </w:t>
            </w:r>
          </w:p>
        </w:tc>
        <w:tc>
          <w:tcPr>
            <w:tcW w:w="4394" w:type="dxa"/>
          </w:tcPr>
          <w:p w14:paraId="3A289C4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analizować informacje zawarte w projekcie upięć i warkoczy </w:t>
            </w:r>
          </w:p>
          <w:p w14:paraId="42FFE46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odczytać oznaczenia stosowane w dokumentacji upięć i warkoczy </w:t>
            </w:r>
          </w:p>
          <w:p w14:paraId="6DE9F50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klasyfikować projekty ze względu na rodzaj upięć i warkoczy</w:t>
            </w:r>
          </w:p>
          <w:p w14:paraId="4369A41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ocenić przydatność poszczególnych członków zespołu do wykonania usługi fryzjerskiej </w:t>
            </w:r>
          </w:p>
        </w:tc>
        <w:tc>
          <w:tcPr>
            <w:tcW w:w="3828" w:type="dxa"/>
          </w:tcPr>
          <w:p w14:paraId="46C9207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różne rodzaje upięć i warkoczy na podstawie projektu</w:t>
            </w:r>
          </w:p>
          <w:p w14:paraId="2CF000E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upięcia i warkocze zgodnie z dokumentacją technologiczną</w:t>
            </w:r>
          </w:p>
          <w:p w14:paraId="0E5E6453"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uwzględnić informacje zawarte w karcie diagnozy klienta podczas wykonywania upięć i warkoczy</w:t>
            </w:r>
          </w:p>
        </w:tc>
        <w:tc>
          <w:tcPr>
            <w:tcW w:w="1134" w:type="dxa"/>
          </w:tcPr>
          <w:p w14:paraId="563B7A8D"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44FFBE1C" w14:textId="77777777" w:rsidTr="00FD72D0">
        <w:trPr>
          <w:trHeight w:val="411"/>
        </w:trPr>
        <w:tc>
          <w:tcPr>
            <w:tcW w:w="1701" w:type="dxa"/>
            <w:vMerge/>
          </w:tcPr>
          <w:p w14:paraId="24B07906"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1956" w:type="dxa"/>
          </w:tcPr>
          <w:p w14:paraId="211F91A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6. Wykonanie fryzur inspirowanych elementami fryzur historycznych </w:t>
            </w:r>
          </w:p>
        </w:tc>
        <w:tc>
          <w:tcPr>
            <w:tcW w:w="4394" w:type="dxa"/>
          </w:tcPr>
          <w:p w14:paraId="53238F87"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scharakteryzować reprezentatywne style historyczne we fryzjerstwie w okresie starożytności, baroku, rokoka, biedermeieru </w:t>
            </w:r>
          </w:p>
          <w:p w14:paraId="16462269" w14:textId="77777777" w:rsidR="009A468A" w:rsidRPr="00821ADF" w:rsidRDefault="009A468A" w:rsidP="001150D4">
            <w:pPr>
              <w:pBdr>
                <w:top w:val="nil"/>
                <w:left w:val="nil"/>
                <w:bottom w:val="nil"/>
                <w:right w:val="nil"/>
                <w:between w:val="nil"/>
              </w:pBdr>
              <w:ind w:left="46" w:right="57"/>
              <w:rPr>
                <w:rFonts w:cs="Arial"/>
                <w:color w:val="000000" w:themeColor="text1"/>
                <w:sz w:val="18"/>
                <w:szCs w:val="18"/>
              </w:rPr>
            </w:pPr>
            <w:r w:rsidRPr="00821ADF">
              <w:rPr>
                <w:rFonts w:cs="Arial"/>
                <w:color w:val="000000" w:themeColor="text1"/>
                <w:sz w:val="18"/>
                <w:szCs w:val="18"/>
              </w:rPr>
              <w:t>- wykazać się kreatywnością i otwartością na zmiany</w:t>
            </w:r>
          </w:p>
          <w:p w14:paraId="1BA2CCFF"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wyjaśnić znaczenie zmiany w życiu człowieka</w:t>
            </w:r>
          </w:p>
        </w:tc>
        <w:tc>
          <w:tcPr>
            <w:tcW w:w="3828" w:type="dxa"/>
          </w:tcPr>
          <w:p w14:paraId="4F9F049D" w14:textId="77777777" w:rsidR="009A468A" w:rsidRPr="00821ADF" w:rsidRDefault="009A468A" w:rsidP="001150D4">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zaprojektować formy fryzur użytkowych, konkursowych, okazjonalnych i fantazyjnych zgodnie z cechami indywidualnymi klienta</w:t>
            </w:r>
          </w:p>
          <w:p w14:paraId="2280DAC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zaprojektować fryzury zgodnie z okazją, regulaminem konkursu, oczekiwaniami klienta, tematem sesji zdjęciowej </w:t>
            </w:r>
          </w:p>
        </w:tc>
        <w:tc>
          <w:tcPr>
            <w:tcW w:w="1134" w:type="dxa"/>
          </w:tcPr>
          <w:p w14:paraId="44567CD5"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bl>
    <w:p w14:paraId="222D23FF" w14:textId="77777777" w:rsidR="003473C4" w:rsidRPr="00821ADF" w:rsidRDefault="003473C4" w:rsidP="003473C4">
      <w:pPr>
        <w:spacing w:line="360" w:lineRule="auto"/>
        <w:rPr>
          <w:rFonts w:cs="Arial"/>
          <w:b/>
          <w:color w:val="000000" w:themeColor="text1"/>
          <w:sz w:val="18"/>
          <w:szCs w:val="18"/>
        </w:rPr>
      </w:pPr>
    </w:p>
    <w:p w14:paraId="38CAAFB9" w14:textId="77777777" w:rsidR="003473C4" w:rsidRPr="00821ADF" w:rsidRDefault="003473C4" w:rsidP="00AE3630">
      <w:pPr>
        <w:spacing w:line="360" w:lineRule="auto"/>
        <w:rPr>
          <w:rFonts w:cs="Arial"/>
          <w:color w:val="000000" w:themeColor="text1"/>
          <w:sz w:val="18"/>
          <w:szCs w:val="18"/>
        </w:rPr>
      </w:pPr>
    </w:p>
    <w:p w14:paraId="52C42DFD" w14:textId="77777777" w:rsidR="003473C4" w:rsidRPr="00821ADF" w:rsidRDefault="003473C4" w:rsidP="00AE3630">
      <w:pPr>
        <w:spacing w:line="360" w:lineRule="auto"/>
        <w:rPr>
          <w:rFonts w:cs="Arial"/>
          <w:color w:val="000000" w:themeColor="text1"/>
          <w:sz w:val="18"/>
          <w:szCs w:val="18"/>
        </w:rPr>
      </w:pPr>
    </w:p>
    <w:p w14:paraId="4B251E53" w14:textId="77777777" w:rsidR="00AE3630" w:rsidRPr="00821ADF" w:rsidRDefault="00AE3630" w:rsidP="00070624">
      <w:pPr>
        <w:spacing w:line="360" w:lineRule="auto"/>
        <w:rPr>
          <w:rFonts w:cs="Arial"/>
          <w:color w:val="000000" w:themeColor="text1"/>
          <w:sz w:val="18"/>
          <w:szCs w:val="18"/>
        </w:rPr>
      </w:pPr>
      <w:r w:rsidRPr="00821ADF">
        <w:rPr>
          <w:rFonts w:cs="Arial"/>
          <w:color w:val="000000" w:themeColor="text1"/>
          <w:sz w:val="18"/>
          <w:szCs w:val="18"/>
        </w:rPr>
        <w:br w:type="page"/>
      </w:r>
    </w:p>
    <w:p w14:paraId="6A0920B4" w14:textId="77777777" w:rsidR="00070624" w:rsidRPr="00821ADF" w:rsidRDefault="00070624" w:rsidP="00070624">
      <w:pPr>
        <w:spacing w:line="360" w:lineRule="auto"/>
        <w:rPr>
          <w:rFonts w:cs="Arial"/>
          <w:color w:val="000000" w:themeColor="text1"/>
          <w:sz w:val="18"/>
          <w:szCs w:val="18"/>
        </w:rPr>
      </w:pPr>
      <w:r w:rsidRPr="00821ADF">
        <w:rPr>
          <w:rFonts w:cs="Arial"/>
          <w:color w:val="000000" w:themeColor="text1"/>
          <w:sz w:val="18"/>
          <w:szCs w:val="18"/>
        </w:rPr>
        <w:lastRenderedPageBreak/>
        <w:t>Nazwa przedmiotu</w:t>
      </w:r>
    </w:p>
    <w:p w14:paraId="7B388F53" w14:textId="77777777" w:rsidR="00070624" w:rsidRPr="00821ADF" w:rsidRDefault="00770CCD" w:rsidP="00070624">
      <w:pPr>
        <w:spacing w:line="360" w:lineRule="auto"/>
        <w:rPr>
          <w:rFonts w:cs="Arial"/>
          <w:b/>
          <w:color w:val="000000" w:themeColor="text1"/>
          <w:sz w:val="18"/>
          <w:szCs w:val="18"/>
        </w:rPr>
      </w:pPr>
      <w:r w:rsidRPr="00821ADF">
        <w:rPr>
          <w:rFonts w:cs="Arial"/>
          <w:b/>
          <w:color w:val="000000" w:themeColor="text1"/>
          <w:sz w:val="18"/>
          <w:szCs w:val="18"/>
        </w:rPr>
        <w:t>PRACOWNIA PROJEKTOWANIA FRYZUR</w:t>
      </w:r>
    </w:p>
    <w:p w14:paraId="43DF5F9C" w14:textId="77777777" w:rsidR="00070624" w:rsidRPr="00821ADF" w:rsidRDefault="00070624" w:rsidP="00070624">
      <w:pPr>
        <w:spacing w:line="360" w:lineRule="auto"/>
        <w:jc w:val="both"/>
        <w:rPr>
          <w:rFonts w:cs="Arial"/>
          <w:b/>
          <w:color w:val="000000" w:themeColor="text1"/>
          <w:sz w:val="18"/>
          <w:szCs w:val="18"/>
        </w:rPr>
      </w:pPr>
      <w:r w:rsidRPr="00821ADF">
        <w:rPr>
          <w:rFonts w:cs="Arial"/>
          <w:b/>
          <w:color w:val="000000" w:themeColor="text1"/>
          <w:sz w:val="18"/>
          <w:szCs w:val="18"/>
        </w:rPr>
        <w:t xml:space="preserve">Cele ogólne </w:t>
      </w:r>
    </w:p>
    <w:p w14:paraId="6B63B245" w14:textId="77777777" w:rsidR="00070624" w:rsidRPr="00821ADF" w:rsidRDefault="00070624" w:rsidP="00070624">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rysunków fryzur damskich i męskich różnymi technikami.</w:t>
      </w:r>
    </w:p>
    <w:p w14:paraId="6ABAEFA9" w14:textId="77777777" w:rsidR="00070624" w:rsidRPr="00821ADF" w:rsidRDefault="00070624" w:rsidP="00070624">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Rozróżnianie fryzur ze względu na przeznaczenie.</w:t>
      </w:r>
    </w:p>
    <w:p w14:paraId="20890422" w14:textId="77777777" w:rsidR="00070624" w:rsidRPr="00821ADF" w:rsidRDefault="00070624" w:rsidP="00070624">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ind w:right="57"/>
        <w:rPr>
          <w:rFonts w:asciiTheme="minorHAnsi" w:hAnsiTheme="minorHAnsi" w:cs="Arial"/>
          <w:color w:val="000000" w:themeColor="text1"/>
          <w:sz w:val="18"/>
          <w:szCs w:val="18"/>
          <w:u w:color="538135"/>
        </w:rPr>
      </w:pPr>
      <w:r w:rsidRPr="00821ADF">
        <w:rPr>
          <w:rFonts w:asciiTheme="minorHAnsi" w:hAnsiTheme="minorHAnsi" w:cs="Arial"/>
          <w:color w:val="000000" w:themeColor="text1"/>
          <w:sz w:val="18"/>
          <w:szCs w:val="18"/>
          <w:u w:color="538135"/>
        </w:rPr>
        <w:t>Wykazywanie się kreatywnością i otwartością na zmiany.</w:t>
      </w:r>
    </w:p>
    <w:p w14:paraId="437048BE" w14:textId="77777777" w:rsidR="00070624" w:rsidRPr="00821ADF" w:rsidRDefault="00070624" w:rsidP="00070624">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Nabycie umiejętności przygotowania prac w formie papierowej i multimedialnej. </w:t>
      </w:r>
    </w:p>
    <w:p w14:paraId="45A38A4C" w14:textId="77777777" w:rsidR="00070624" w:rsidRPr="00821ADF" w:rsidRDefault="00070624" w:rsidP="00070624">
      <w:pPr>
        <w:spacing w:line="360" w:lineRule="auto"/>
        <w:jc w:val="both"/>
        <w:rPr>
          <w:rFonts w:cs="Arial"/>
          <w:b/>
          <w:color w:val="000000" w:themeColor="text1"/>
          <w:sz w:val="18"/>
          <w:szCs w:val="18"/>
        </w:rPr>
      </w:pPr>
    </w:p>
    <w:p w14:paraId="2DFD6751" w14:textId="77777777" w:rsidR="00070624" w:rsidRPr="00821ADF" w:rsidRDefault="00070624" w:rsidP="00070624">
      <w:pPr>
        <w:spacing w:line="360" w:lineRule="auto"/>
        <w:jc w:val="both"/>
        <w:rPr>
          <w:rFonts w:cs="Arial"/>
          <w:b/>
          <w:color w:val="000000" w:themeColor="text1"/>
          <w:sz w:val="18"/>
          <w:szCs w:val="18"/>
        </w:rPr>
      </w:pPr>
      <w:r w:rsidRPr="00821ADF">
        <w:rPr>
          <w:rFonts w:cs="Arial"/>
          <w:b/>
          <w:color w:val="000000" w:themeColor="text1"/>
          <w:sz w:val="18"/>
          <w:szCs w:val="18"/>
        </w:rPr>
        <w:t>Cele operacyjne</w:t>
      </w:r>
    </w:p>
    <w:p w14:paraId="6D7162DE" w14:textId="77777777" w:rsidR="00070624" w:rsidRPr="00821ADF" w:rsidRDefault="00070624" w:rsidP="00070624">
      <w:pPr>
        <w:spacing w:line="360" w:lineRule="auto"/>
        <w:jc w:val="both"/>
        <w:rPr>
          <w:rFonts w:cs="Arial"/>
          <w:b/>
          <w:color w:val="000000" w:themeColor="text1"/>
          <w:sz w:val="18"/>
          <w:szCs w:val="18"/>
        </w:rPr>
      </w:pPr>
      <w:r w:rsidRPr="00821ADF">
        <w:rPr>
          <w:rFonts w:cs="Arial"/>
          <w:b/>
          <w:color w:val="000000" w:themeColor="text1"/>
          <w:sz w:val="18"/>
          <w:szCs w:val="18"/>
        </w:rPr>
        <w:t xml:space="preserve">Uczeń potrafi: </w:t>
      </w:r>
    </w:p>
    <w:p w14:paraId="31EAD3B0"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wykonać szkice fryzur za pomocą różnych narzędzi rysunkowych,</w:t>
      </w:r>
    </w:p>
    <w:p w14:paraId="18C7D64A"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opisać cechy charakterystyczne fryzur damskich i męskich,</w:t>
      </w:r>
    </w:p>
    <w:p w14:paraId="45749612"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right="57"/>
        <w:rPr>
          <w:rFonts w:asciiTheme="minorHAnsi" w:hAnsiTheme="minorHAnsi" w:cs="Arial"/>
          <w:color w:val="000000" w:themeColor="text1"/>
          <w:sz w:val="18"/>
          <w:szCs w:val="18"/>
          <w:u w:color="538135"/>
        </w:rPr>
      </w:pPr>
      <w:r w:rsidRPr="00821ADF">
        <w:rPr>
          <w:rFonts w:asciiTheme="minorHAnsi" w:hAnsiTheme="minorHAnsi" w:cs="Arial"/>
          <w:color w:val="000000" w:themeColor="text1"/>
          <w:sz w:val="18"/>
          <w:szCs w:val="18"/>
          <w:u w:color="538135"/>
        </w:rPr>
        <w:t>wykazać się kreatywnością i otwartością na zmiany,</w:t>
      </w:r>
    </w:p>
    <w:p w14:paraId="24AE0B6E"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omówić cechy charakterystyczne elementów zarostu męskiego,</w:t>
      </w:r>
    </w:p>
    <w:p w14:paraId="43F93B1A"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rozróżnić fryzury użytkowe, konkursowe, okazjonalne i fantazyjne,</w:t>
      </w:r>
    </w:p>
    <w:p w14:paraId="4B5D1A81"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zaprojektować fryzury użytkowe, konkursowe, okazjonalne i fantazyjne,</w:t>
      </w:r>
    </w:p>
    <w:p w14:paraId="4DCE9A55"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zestawienia kolorystyczne do cech indywidualnych klienta,</w:t>
      </w:r>
    </w:p>
    <w:p w14:paraId="0A03960F"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zestawiania kolorystyczne do fryzur użytkowych, konkursowych, okazjonalnych i fantazyjnych,</w:t>
      </w:r>
    </w:p>
    <w:p w14:paraId="46A0757F"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omówić cechy charakterystyczne fryzur historycznych,</w:t>
      </w:r>
    </w:p>
    <w:p w14:paraId="14C85DE2"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zaprojektować fryzury z elementami fryzur historycznych,</w:t>
      </w:r>
    </w:p>
    <w:p w14:paraId="65C66B49"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rozpoznawać symbole rysunkowe,</w:t>
      </w:r>
    </w:p>
    <w:p w14:paraId="080EB49A"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zastosować symbole rysunkowe do projektowania fryzur,</w:t>
      </w:r>
    </w:p>
    <w:p w14:paraId="37332CB2"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kompletną dokumentację zabiegów fryzjerskich,</w:t>
      </w:r>
    </w:p>
    <w:p w14:paraId="41467DB5"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portfolio na podstawie danych,</w:t>
      </w:r>
    </w:p>
    <w:p w14:paraId="485168D0" w14:textId="77777777" w:rsidR="00070624" w:rsidRPr="00821ADF" w:rsidRDefault="00070624" w:rsidP="00070624">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zaprezentować swoje prace w formie multimedialnej.</w:t>
      </w:r>
    </w:p>
    <w:p w14:paraId="762EC827" w14:textId="77777777" w:rsidR="003473C4" w:rsidRPr="00821ADF" w:rsidRDefault="003473C4" w:rsidP="003473C4">
      <w:pPr>
        <w:spacing w:line="360" w:lineRule="auto"/>
        <w:jc w:val="both"/>
        <w:rPr>
          <w:rFonts w:cs="Arial"/>
          <w:color w:val="000000" w:themeColor="text1"/>
          <w:sz w:val="18"/>
          <w:szCs w:val="18"/>
        </w:rPr>
      </w:pPr>
    </w:p>
    <w:p w14:paraId="7BC18324" w14:textId="77777777" w:rsidR="00770CCD" w:rsidRPr="00821ADF" w:rsidRDefault="00770CCD" w:rsidP="003473C4">
      <w:pPr>
        <w:spacing w:line="360" w:lineRule="auto"/>
        <w:jc w:val="both"/>
        <w:rPr>
          <w:rFonts w:cs="Arial"/>
          <w:color w:val="000000" w:themeColor="text1"/>
          <w:sz w:val="18"/>
          <w:szCs w:val="18"/>
        </w:rPr>
      </w:pPr>
    </w:p>
    <w:p w14:paraId="49D0E966" w14:textId="77777777" w:rsidR="003473C4" w:rsidRPr="00821ADF" w:rsidRDefault="003473C4" w:rsidP="003473C4">
      <w:pPr>
        <w:spacing w:line="360" w:lineRule="auto"/>
        <w:rPr>
          <w:rFonts w:cs="Arial"/>
          <w:b/>
          <w:caps/>
          <w:color w:val="000000" w:themeColor="text1"/>
          <w:sz w:val="18"/>
          <w:szCs w:val="18"/>
        </w:rPr>
      </w:pPr>
      <w:r w:rsidRPr="00821ADF">
        <w:rPr>
          <w:rFonts w:cs="Arial"/>
          <w:b/>
          <w:caps/>
          <w:color w:val="000000" w:themeColor="text1"/>
          <w:sz w:val="18"/>
          <w:szCs w:val="18"/>
        </w:rPr>
        <w:lastRenderedPageBreak/>
        <w:t xml:space="preserve">Materiał nauczania </w:t>
      </w:r>
      <w:r w:rsidRPr="00821ADF">
        <w:rPr>
          <w:rFonts w:cs="Arial"/>
          <w:b/>
          <w:color w:val="000000" w:themeColor="text1"/>
          <w:sz w:val="18"/>
          <w:szCs w:val="18"/>
        </w:rPr>
        <w:t xml:space="preserve"> </w:t>
      </w:r>
    </w:p>
    <w:tbl>
      <w:tblPr>
        <w:tblStyle w:val="Tabela-Siatka"/>
        <w:tblW w:w="12410" w:type="dxa"/>
        <w:tblLook w:val="04A0" w:firstRow="1" w:lastRow="0" w:firstColumn="1" w:lastColumn="0" w:noHBand="0" w:noVBand="1"/>
      </w:tblPr>
      <w:tblGrid>
        <w:gridCol w:w="1602"/>
        <w:gridCol w:w="1951"/>
        <w:gridCol w:w="4120"/>
        <w:gridCol w:w="3461"/>
        <w:gridCol w:w="1276"/>
      </w:tblGrid>
      <w:tr w:rsidR="003473C4" w:rsidRPr="00821ADF" w14:paraId="0C8E3264" w14:textId="77777777" w:rsidTr="00291B22">
        <w:tc>
          <w:tcPr>
            <w:tcW w:w="1602" w:type="dxa"/>
            <w:vMerge w:val="restart"/>
          </w:tcPr>
          <w:p w14:paraId="6E96C87E"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Dział programowy</w:t>
            </w:r>
          </w:p>
        </w:tc>
        <w:tc>
          <w:tcPr>
            <w:tcW w:w="1951" w:type="dxa"/>
            <w:vMerge w:val="restart"/>
          </w:tcPr>
          <w:p w14:paraId="29966CD5"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Tematy jednostek metodycznych</w:t>
            </w:r>
          </w:p>
        </w:tc>
        <w:tc>
          <w:tcPr>
            <w:tcW w:w="7581" w:type="dxa"/>
            <w:gridSpan w:val="2"/>
          </w:tcPr>
          <w:p w14:paraId="0AD9DFF4"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Wymagania programowe</w:t>
            </w:r>
          </w:p>
        </w:tc>
        <w:tc>
          <w:tcPr>
            <w:tcW w:w="1276" w:type="dxa"/>
          </w:tcPr>
          <w:p w14:paraId="63714C6F"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Uwagi o realizacji</w:t>
            </w:r>
          </w:p>
        </w:tc>
      </w:tr>
      <w:tr w:rsidR="003473C4" w:rsidRPr="00821ADF" w14:paraId="06B3E449" w14:textId="77777777" w:rsidTr="00291B22">
        <w:tc>
          <w:tcPr>
            <w:tcW w:w="1602" w:type="dxa"/>
            <w:vMerge/>
          </w:tcPr>
          <w:p w14:paraId="462FE7AA" w14:textId="77777777" w:rsidR="003473C4" w:rsidRPr="00821ADF" w:rsidRDefault="003473C4" w:rsidP="00770CCD">
            <w:pPr>
              <w:rPr>
                <w:rFonts w:cs="Arial"/>
                <w:color w:val="000000" w:themeColor="text1"/>
                <w:sz w:val="18"/>
                <w:szCs w:val="18"/>
              </w:rPr>
            </w:pPr>
          </w:p>
        </w:tc>
        <w:tc>
          <w:tcPr>
            <w:tcW w:w="1951" w:type="dxa"/>
            <w:vMerge/>
          </w:tcPr>
          <w:p w14:paraId="36D74D95" w14:textId="77777777" w:rsidR="003473C4" w:rsidRPr="00821ADF" w:rsidRDefault="003473C4" w:rsidP="00770CCD">
            <w:pPr>
              <w:rPr>
                <w:rFonts w:cs="Arial"/>
                <w:color w:val="000000" w:themeColor="text1"/>
                <w:sz w:val="18"/>
                <w:szCs w:val="18"/>
              </w:rPr>
            </w:pPr>
          </w:p>
        </w:tc>
        <w:tc>
          <w:tcPr>
            <w:tcW w:w="4120" w:type="dxa"/>
          </w:tcPr>
          <w:p w14:paraId="7CC82B63"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Podstawowe</w:t>
            </w:r>
          </w:p>
          <w:p w14:paraId="26356223" w14:textId="77777777" w:rsidR="003473C4" w:rsidRPr="00821ADF" w:rsidRDefault="003473C4" w:rsidP="00770CCD">
            <w:pPr>
              <w:rPr>
                <w:rFonts w:cs="Arial"/>
                <w:color w:val="000000" w:themeColor="text1"/>
                <w:sz w:val="18"/>
                <w:szCs w:val="18"/>
              </w:rPr>
            </w:pPr>
            <w:r w:rsidRPr="00821ADF">
              <w:rPr>
                <w:rFonts w:cs="Arial"/>
                <w:b/>
                <w:color w:val="000000" w:themeColor="text1"/>
                <w:sz w:val="18"/>
                <w:szCs w:val="18"/>
              </w:rPr>
              <w:t>Uczeń potrafi:</w:t>
            </w:r>
          </w:p>
        </w:tc>
        <w:tc>
          <w:tcPr>
            <w:tcW w:w="3461" w:type="dxa"/>
          </w:tcPr>
          <w:p w14:paraId="6902A537"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Ponadpodstawowe</w:t>
            </w:r>
          </w:p>
          <w:p w14:paraId="25891A48" w14:textId="77777777" w:rsidR="003473C4" w:rsidRPr="00821ADF" w:rsidRDefault="003473C4" w:rsidP="00770CCD">
            <w:pPr>
              <w:rPr>
                <w:rFonts w:cs="Arial"/>
                <w:color w:val="000000" w:themeColor="text1"/>
                <w:sz w:val="18"/>
                <w:szCs w:val="18"/>
              </w:rPr>
            </w:pPr>
            <w:r w:rsidRPr="00821ADF">
              <w:rPr>
                <w:rFonts w:cs="Arial"/>
                <w:b/>
                <w:color w:val="000000" w:themeColor="text1"/>
                <w:sz w:val="18"/>
                <w:szCs w:val="18"/>
              </w:rPr>
              <w:t>Uczeń potrafi:</w:t>
            </w:r>
          </w:p>
        </w:tc>
        <w:tc>
          <w:tcPr>
            <w:tcW w:w="1276" w:type="dxa"/>
          </w:tcPr>
          <w:p w14:paraId="17C1F3D5"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Etap realizacji</w:t>
            </w:r>
          </w:p>
        </w:tc>
      </w:tr>
      <w:tr w:rsidR="003473C4" w:rsidRPr="00821ADF" w14:paraId="643BE1CE" w14:textId="77777777" w:rsidTr="00291B22">
        <w:trPr>
          <w:trHeight w:val="1436"/>
        </w:trPr>
        <w:tc>
          <w:tcPr>
            <w:tcW w:w="1602" w:type="dxa"/>
            <w:vMerge w:val="restart"/>
          </w:tcPr>
          <w:p w14:paraId="3E4976F2"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 xml:space="preserve">I. Rysunek odręczny </w:t>
            </w:r>
          </w:p>
        </w:tc>
        <w:tc>
          <w:tcPr>
            <w:tcW w:w="1951" w:type="dxa"/>
          </w:tcPr>
          <w:p w14:paraId="2365051F"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 xml:space="preserve">1. Techniki rysunkowe </w:t>
            </w:r>
          </w:p>
        </w:tc>
        <w:tc>
          <w:tcPr>
            <w:tcW w:w="4120" w:type="dxa"/>
          </w:tcPr>
          <w:p w14:paraId="75823C9E"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rozpoznać techniki rysunkowe: ołówek, kredka, pastele</w:t>
            </w:r>
          </w:p>
        </w:tc>
        <w:tc>
          <w:tcPr>
            <w:tcW w:w="3461" w:type="dxa"/>
          </w:tcPr>
          <w:p w14:paraId="205C68BF"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wykonać rysunek prostego pasma włosów za pomocą ołówka</w:t>
            </w:r>
          </w:p>
          <w:p w14:paraId="142B17DE"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wykonać rysunek pojedynczego pasma falującego </w:t>
            </w:r>
          </w:p>
          <w:p w14:paraId="543F6721"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wykonać rysunek fali za pomocą ołówka i kredki </w:t>
            </w:r>
          </w:p>
        </w:tc>
        <w:tc>
          <w:tcPr>
            <w:tcW w:w="1276" w:type="dxa"/>
          </w:tcPr>
          <w:p w14:paraId="1F6441C5" w14:textId="77777777" w:rsidR="003473C4" w:rsidRPr="00821ADF" w:rsidRDefault="003473C4" w:rsidP="00770CCD">
            <w:pPr>
              <w:rPr>
                <w:rFonts w:cs="Arial"/>
                <w:color w:val="000000" w:themeColor="text1"/>
                <w:sz w:val="18"/>
                <w:szCs w:val="18"/>
              </w:rPr>
            </w:pPr>
          </w:p>
        </w:tc>
      </w:tr>
      <w:tr w:rsidR="003473C4" w:rsidRPr="00821ADF" w14:paraId="51F1C6B0" w14:textId="77777777" w:rsidTr="00291B22">
        <w:trPr>
          <w:trHeight w:val="934"/>
        </w:trPr>
        <w:tc>
          <w:tcPr>
            <w:tcW w:w="1602" w:type="dxa"/>
            <w:vMerge/>
          </w:tcPr>
          <w:p w14:paraId="6852815D" w14:textId="77777777" w:rsidR="003473C4" w:rsidRPr="00821ADF" w:rsidRDefault="003473C4" w:rsidP="00770CCD">
            <w:pPr>
              <w:rPr>
                <w:rFonts w:cs="Arial"/>
                <w:color w:val="000000" w:themeColor="text1"/>
                <w:sz w:val="18"/>
                <w:szCs w:val="18"/>
              </w:rPr>
            </w:pPr>
          </w:p>
        </w:tc>
        <w:tc>
          <w:tcPr>
            <w:tcW w:w="1951" w:type="dxa"/>
          </w:tcPr>
          <w:p w14:paraId="4039AB58"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 xml:space="preserve">2. Szkice fryzur </w:t>
            </w:r>
          </w:p>
        </w:tc>
        <w:tc>
          <w:tcPr>
            <w:tcW w:w="4120" w:type="dxa"/>
          </w:tcPr>
          <w:p w14:paraId="7F6F31A5"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wykonać szkice fryzur za pomocą ołówka</w:t>
            </w:r>
          </w:p>
          <w:p w14:paraId="67D08F9C"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wykonać szkice fryzur za pomocą kredki</w:t>
            </w:r>
          </w:p>
          <w:p w14:paraId="47223980"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wykonać szkice fryzur za pomocą ołówka i kredki </w:t>
            </w:r>
          </w:p>
        </w:tc>
        <w:tc>
          <w:tcPr>
            <w:tcW w:w="3461" w:type="dxa"/>
          </w:tcPr>
          <w:p w14:paraId="0704B793" w14:textId="77777777" w:rsidR="003473C4" w:rsidRPr="00821ADF" w:rsidRDefault="003473C4" w:rsidP="00770CCD">
            <w:pPr>
              <w:rPr>
                <w:rFonts w:cs="Arial"/>
                <w:color w:val="000000" w:themeColor="text1"/>
                <w:sz w:val="18"/>
                <w:szCs w:val="18"/>
                <w:u w:color="538135"/>
              </w:rPr>
            </w:pPr>
            <w:r w:rsidRPr="00821ADF">
              <w:rPr>
                <w:rFonts w:cs="Arial"/>
                <w:color w:val="000000" w:themeColor="text1"/>
                <w:sz w:val="18"/>
                <w:szCs w:val="18"/>
              </w:rPr>
              <w:t xml:space="preserve"> </w:t>
            </w:r>
            <w:r w:rsidRPr="00821ADF">
              <w:rPr>
                <w:rFonts w:cs="Arial"/>
                <w:color w:val="000000" w:themeColor="text1"/>
                <w:sz w:val="18"/>
                <w:szCs w:val="18"/>
                <w:u w:color="538135"/>
              </w:rPr>
              <w:t>- wykonać szkice fryzur techniką pastelową</w:t>
            </w:r>
          </w:p>
          <w:p w14:paraId="5B032E3C"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u w:color="538135"/>
              </w:rPr>
              <w:t>- naszkicować fryzury z zastosowaniem światłocienia</w:t>
            </w:r>
          </w:p>
        </w:tc>
        <w:tc>
          <w:tcPr>
            <w:tcW w:w="1276" w:type="dxa"/>
          </w:tcPr>
          <w:p w14:paraId="2411979A" w14:textId="77777777" w:rsidR="003473C4" w:rsidRPr="00821ADF" w:rsidRDefault="003473C4" w:rsidP="00770CCD">
            <w:pPr>
              <w:rPr>
                <w:rFonts w:cs="Arial"/>
                <w:color w:val="000000" w:themeColor="text1"/>
                <w:sz w:val="18"/>
                <w:szCs w:val="18"/>
              </w:rPr>
            </w:pPr>
          </w:p>
        </w:tc>
      </w:tr>
      <w:tr w:rsidR="003473C4" w:rsidRPr="00821ADF" w14:paraId="171FB442" w14:textId="77777777" w:rsidTr="00291B22">
        <w:trPr>
          <w:trHeight w:val="628"/>
        </w:trPr>
        <w:tc>
          <w:tcPr>
            <w:tcW w:w="1602" w:type="dxa"/>
            <w:vMerge w:val="restart"/>
          </w:tcPr>
          <w:p w14:paraId="43601C50"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II. Tworzenie wizerunku</w:t>
            </w:r>
          </w:p>
        </w:tc>
        <w:tc>
          <w:tcPr>
            <w:tcW w:w="1951" w:type="dxa"/>
          </w:tcPr>
          <w:p w14:paraId="592B02C0"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 xml:space="preserve">1. Projekt fryzur damskich </w:t>
            </w:r>
          </w:p>
        </w:tc>
        <w:tc>
          <w:tcPr>
            <w:tcW w:w="4120" w:type="dxa"/>
          </w:tcPr>
          <w:p w14:paraId="621569D9"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rozpoznać cechy charakterystyczne fryzur damskich </w:t>
            </w:r>
          </w:p>
          <w:p w14:paraId="6A8A8B76"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wykazać się kreatywnością i otwartością na zmiany</w:t>
            </w:r>
          </w:p>
          <w:p w14:paraId="601521B4"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wyjaśnić znaczenie zmiany w życiu człowieka</w:t>
            </w:r>
          </w:p>
        </w:tc>
        <w:tc>
          <w:tcPr>
            <w:tcW w:w="3461" w:type="dxa"/>
          </w:tcPr>
          <w:p w14:paraId="25BAEF8D" w14:textId="77777777" w:rsidR="003473C4" w:rsidRPr="00821ADF" w:rsidRDefault="003473C4" w:rsidP="00770CCD">
            <w:pPr>
              <w:ind w:right="57"/>
              <w:rPr>
                <w:rFonts w:cs="Arial"/>
                <w:color w:val="000000" w:themeColor="text1"/>
                <w:sz w:val="18"/>
                <w:szCs w:val="18"/>
                <w:u w:color="538135"/>
              </w:rPr>
            </w:pPr>
            <w:r w:rsidRPr="00821ADF">
              <w:rPr>
                <w:rFonts w:cs="Arial"/>
                <w:color w:val="000000" w:themeColor="text1"/>
                <w:sz w:val="18"/>
                <w:szCs w:val="18"/>
                <w:u w:color="538135"/>
              </w:rPr>
              <w:t xml:space="preserve">- stworzyć projekty różnych fryzur damskich </w:t>
            </w:r>
          </w:p>
          <w:p w14:paraId="0F84C30D"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wykonać rysunki projektów fryzur damskich </w:t>
            </w:r>
          </w:p>
          <w:p w14:paraId="733B807E"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wykazać się kreatywnością w sytuacji problemowej</w:t>
            </w:r>
          </w:p>
        </w:tc>
        <w:tc>
          <w:tcPr>
            <w:tcW w:w="1276" w:type="dxa"/>
          </w:tcPr>
          <w:p w14:paraId="4CBD5982" w14:textId="77777777" w:rsidR="003473C4" w:rsidRPr="00821ADF" w:rsidRDefault="003473C4" w:rsidP="00770CCD">
            <w:pPr>
              <w:rPr>
                <w:rFonts w:cs="Arial"/>
                <w:color w:val="000000" w:themeColor="text1"/>
                <w:sz w:val="18"/>
                <w:szCs w:val="18"/>
              </w:rPr>
            </w:pPr>
          </w:p>
        </w:tc>
      </w:tr>
      <w:tr w:rsidR="003473C4" w:rsidRPr="00821ADF" w14:paraId="1193CE09" w14:textId="77777777" w:rsidTr="00291B22">
        <w:trPr>
          <w:trHeight w:val="628"/>
        </w:trPr>
        <w:tc>
          <w:tcPr>
            <w:tcW w:w="1602" w:type="dxa"/>
            <w:vMerge/>
          </w:tcPr>
          <w:p w14:paraId="36530E43" w14:textId="77777777" w:rsidR="003473C4" w:rsidRPr="00821ADF" w:rsidRDefault="003473C4" w:rsidP="00770CCD">
            <w:pPr>
              <w:rPr>
                <w:rFonts w:cs="Arial"/>
                <w:color w:val="000000" w:themeColor="text1"/>
                <w:sz w:val="18"/>
                <w:szCs w:val="18"/>
              </w:rPr>
            </w:pPr>
          </w:p>
        </w:tc>
        <w:tc>
          <w:tcPr>
            <w:tcW w:w="1951" w:type="dxa"/>
          </w:tcPr>
          <w:p w14:paraId="2B56E25A"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 xml:space="preserve">2. Projekt fryzur męskich </w:t>
            </w:r>
          </w:p>
        </w:tc>
        <w:tc>
          <w:tcPr>
            <w:tcW w:w="4120" w:type="dxa"/>
          </w:tcPr>
          <w:p w14:paraId="3F367182"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rozpoznać cechy charakterystyczne fryzur męskich </w:t>
            </w:r>
          </w:p>
          <w:p w14:paraId="26AD67C3"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określić cechy charakterystyczne elementów zarostu męskiego </w:t>
            </w:r>
          </w:p>
          <w:p w14:paraId="65726E04"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określić wpływ kształtu zarostu na wizerunek klienta</w:t>
            </w:r>
          </w:p>
        </w:tc>
        <w:tc>
          <w:tcPr>
            <w:tcW w:w="3461" w:type="dxa"/>
          </w:tcPr>
          <w:p w14:paraId="71F388E9" w14:textId="77777777" w:rsidR="003473C4" w:rsidRPr="00821ADF" w:rsidRDefault="003473C4" w:rsidP="00770CCD">
            <w:pPr>
              <w:ind w:right="57"/>
              <w:rPr>
                <w:rFonts w:cs="Arial"/>
                <w:color w:val="000000" w:themeColor="text1"/>
                <w:sz w:val="18"/>
                <w:szCs w:val="18"/>
                <w:u w:color="538135"/>
              </w:rPr>
            </w:pPr>
            <w:r w:rsidRPr="00821ADF">
              <w:rPr>
                <w:rFonts w:cs="Arial"/>
                <w:color w:val="000000" w:themeColor="text1"/>
                <w:sz w:val="18"/>
                <w:szCs w:val="18"/>
                <w:u w:color="538135"/>
              </w:rPr>
              <w:t xml:space="preserve">- stworzyć projekty różnych fryzur męskich </w:t>
            </w:r>
          </w:p>
          <w:p w14:paraId="26D83D58"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wykonać rysunki projektów fryzur męskich</w:t>
            </w:r>
          </w:p>
          <w:p w14:paraId="50B6259F" w14:textId="77777777" w:rsidR="003473C4" w:rsidRPr="00821ADF" w:rsidRDefault="003473C4" w:rsidP="00770CCD">
            <w:pPr>
              <w:ind w:left="46" w:right="57"/>
              <w:rPr>
                <w:rFonts w:cs="Arial"/>
                <w:color w:val="000000" w:themeColor="text1"/>
                <w:sz w:val="18"/>
                <w:szCs w:val="18"/>
                <w:u w:color="538135"/>
              </w:rPr>
            </w:pPr>
            <w:r w:rsidRPr="00821ADF">
              <w:rPr>
                <w:rStyle w:val="Odwoaniedokomentarza"/>
                <w:rFonts w:cs="Arial"/>
                <w:color w:val="000000" w:themeColor="text1"/>
                <w:sz w:val="18"/>
                <w:szCs w:val="18"/>
              </w:rPr>
              <w:t xml:space="preserve">- </w:t>
            </w:r>
            <w:r w:rsidRPr="00821ADF">
              <w:rPr>
                <w:rFonts w:cs="Arial"/>
                <w:color w:val="000000" w:themeColor="text1"/>
                <w:sz w:val="18"/>
                <w:szCs w:val="18"/>
                <w:u w:color="538135"/>
              </w:rPr>
              <w:t>skorygować nieprawidłowości budowy anatomicznej za pomocą zarostu twarzy</w:t>
            </w:r>
            <w:r w:rsidRPr="00821ADF">
              <w:rPr>
                <w:rFonts w:cs="Arial"/>
                <w:color w:val="000000" w:themeColor="text1"/>
                <w:sz w:val="18"/>
                <w:szCs w:val="18"/>
              </w:rPr>
              <w:t xml:space="preserve"> </w:t>
            </w:r>
          </w:p>
          <w:p w14:paraId="76CE17A1"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u w:color="538135"/>
              </w:rPr>
              <w:t>- zaprojektować formę zarostu do cech indywidualnych</w:t>
            </w:r>
          </w:p>
        </w:tc>
        <w:tc>
          <w:tcPr>
            <w:tcW w:w="1276" w:type="dxa"/>
          </w:tcPr>
          <w:p w14:paraId="5B6D77A5" w14:textId="77777777" w:rsidR="003473C4" w:rsidRPr="00821ADF" w:rsidRDefault="003473C4" w:rsidP="00770CCD">
            <w:pPr>
              <w:rPr>
                <w:rFonts w:cs="Arial"/>
                <w:color w:val="000000" w:themeColor="text1"/>
                <w:sz w:val="18"/>
                <w:szCs w:val="18"/>
              </w:rPr>
            </w:pPr>
          </w:p>
        </w:tc>
      </w:tr>
      <w:tr w:rsidR="003473C4" w:rsidRPr="00821ADF" w14:paraId="259C00FA" w14:textId="77777777" w:rsidTr="00291B22">
        <w:trPr>
          <w:trHeight w:val="720"/>
        </w:trPr>
        <w:tc>
          <w:tcPr>
            <w:tcW w:w="1602" w:type="dxa"/>
            <w:vMerge/>
          </w:tcPr>
          <w:p w14:paraId="6E53E19E" w14:textId="77777777" w:rsidR="003473C4" w:rsidRPr="00821ADF" w:rsidRDefault="003473C4" w:rsidP="00770CCD">
            <w:pPr>
              <w:rPr>
                <w:rFonts w:cs="Arial"/>
                <w:color w:val="000000" w:themeColor="text1"/>
                <w:sz w:val="18"/>
                <w:szCs w:val="18"/>
              </w:rPr>
            </w:pPr>
          </w:p>
        </w:tc>
        <w:tc>
          <w:tcPr>
            <w:tcW w:w="1951" w:type="dxa"/>
            <w:vMerge w:val="restart"/>
          </w:tcPr>
          <w:p w14:paraId="23036D00"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 xml:space="preserve">3. Projektowanie fryzur konkursowych okazjonalnych i konkursowych </w:t>
            </w:r>
          </w:p>
        </w:tc>
        <w:tc>
          <w:tcPr>
            <w:tcW w:w="4120" w:type="dxa"/>
            <w:vMerge w:val="restart"/>
          </w:tcPr>
          <w:p w14:paraId="5579638D"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rozróżnić fryzury użytkowe, konkursowe, okazjonalne i fantazyjne</w:t>
            </w:r>
          </w:p>
          <w:p w14:paraId="2CED0E29"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określić kształty fryzur użytkowych, konkursowych, okazjonalnych i fantazyjnych</w:t>
            </w:r>
          </w:p>
          <w:p w14:paraId="1D4510FD"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określić wpływ fryzury na wizerunek klienta</w:t>
            </w:r>
          </w:p>
          <w:p w14:paraId="7DA9886E"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zaprojektować fryzury z uwzględnieniem typu kolorystycznego fryzur użytkowych, konkursowych, okazjonalnych i fantazyjnych</w:t>
            </w:r>
            <w:r w:rsidRPr="00821ADF">
              <w:rPr>
                <w:rFonts w:cs="Arial"/>
                <w:color w:val="000000" w:themeColor="text1"/>
                <w:sz w:val="18"/>
                <w:szCs w:val="18"/>
              </w:rPr>
              <w:t xml:space="preserve"> </w:t>
            </w:r>
          </w:p>
        </w:tc>
        <w:tc>
          <w:tcPr>
            <w:tcW w:w="3461" w:type="dxa"/>
            <w:vMerge w:val="restart"/>
          </w:tcPr>
          <w:p w14:paraId="6BE3F1F3"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dobrać zestawienia kolorystyczne do fryzur użytkowych, konkursowych, okazjonalnych i fantazyjnych</w:t>
            </w:r>
            <w:r w:rsidRPr="00821ADF">
              <w:rPr>
                <w:rFonts w:cs="Arial"/>
                <w:color w:val="000000" w:themeColor="text1"/>
                <w:sz w:val="18"/>
                <w:szCs w:val="18"/>
              </w:rPr>
              <w:t xml:space="preserve"> </w:t>
            </w:r>
          </w:p>
          <w:p w14:paraId="22C5D936"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zaprojektować formy fryzur użytkowych, konkursowych, okazjonalnych i fantazyjnych, uwzględniając cechy indywidualn</w:t>
            </w:r>
            <w:r w:rsidRPr="00821ADF">
              <w:rPr>
                <w:rFonts w:cs="Arial"/>
                <w:color w:val="000000" w:themeColor="text1"/>
                <w:sz w:val="18"/>
                <w:szCs w:val="18"/>
              </w:rPr>
              <w:t>e klienta</w:t>
            </w:r>
          </w:p>
          <w:p w14:paraId="1B2AAFAE"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u w:color="538135"/>
              </w:rPr>
              <w:t>- zaprojektować fryzury zgodnie z okazją, regulaminem konkursu, oczekiwaniami klienta, tematem sesji zdjęciowej itp.</w:t>
            </w:r>
          </w:p>
        </w:tc>
        <w:tc>
          <w:tcPr>
            <w:tcW w:w="1276" w:type="dxa"/>
          </w:tcPr>
          <w:p w14:paraId="4FA26F7D" w14:textId="77777777" w:rsidR="003473C4" w:rsidRPr="00821ADF" w:rsidRDefault="003473C4" w:rsidP="00770CCD">
            <w:pPr>
              <w:rPr>
                <w:rFonts w:cs="Arial"/>
                <w:color w:val="000000" w:themeColor="text1"/>
                <w:sz w:val="18"/>
                <w:szCs w:val="18"/>
              </w:rPr>
            </w:pPr>
          </w:p>
        </w:tc>
      </w:tr>
      <w:tr w:rsidR="003473C4" w:rsidRPr="00821ADF" w14:paraId="5A0CB9AB" w14:textId="77777777" w:rsidTr="00291B22">
        <w:trPr>
          <w:trHeight w:val="2040"/>
        </w:trPr>
        <w:tc>
          <w:tcPr>
            <w:tcW w:w="1602" w:type="dxa"/>
            <w:vMerge/>
          </w:tcPr>
          <w:p w14:paraId="6CDE463E" w14:textId="77777777" w:rsidR="003473C4" w:rsidRPr="00821ADF" w:rsidRDefault="003473C4" w:rsidP="00770CCD">
            <w:pPr>
              <w:rPr>
                <w:rFonts w:cs="Arial"/>
                <w:color w:val="000000" w:themeColor="text1"/>
                <w:sz w:val="18"/>
                <w:szCs w:val="18"/>
              </w:rPr>
            </w:pPr>
          </w:p>
        </w:tc>
        <w:tc>
          <w:tcPr>
            <w:tcW w:w="1951" w:type="dxa"/>
            <w:vMerge/>
          </w:tcPr>
          <w:p w14:paraId="2639A70B" w14:textId="77777777" w:rsidR="003473C4" w:rsidRPr="00821ADF" w:rsidRDefault="003473C4" w:rsidP="00770CCD">
            <w:pPr>
              <w:rPr>
                <w:rFonts w:cs="Arial"/>
                <w:color w:val="000000" w:themeColor="text1"/>
                <w:sz w:val="18"/>
                <w:szCs w:val="18"/>
              </w:rPr>
            </w:pPr>
          </w:p>
        </w:tc>
        <w:tc>
          <w:tcPr>
            <w:tcW w:w="4120" w:type="dxa"/>
            <w:vMerge/>
          </w:tcPr>
          <w:p w14:paraId="0CCA27D7" w14:textId="77777777" w:rsidR="003473C4" w:rsidRPr="00821ADF" w:rsidRDefault="003473C4" w:rsidP="00770CCD">
            <w:pPr>
              <w:ind w:left="46" w:right="57"/>
              <w:rPr>
                <w:rFonts w:cs="Arial"/>
                <w:color w:val="000000" w:themeColor="text1"/>
                <w:sz w:val="18"/>
                <w:szCs w:val="18"/>
                <w:u w:color="538135"/>
              </w:rPr>
            </w:pPr>
          </w:p>
        </w:tc>
        <w:tc>
          <w:tcPr>
            <w:tcW w:w="3461" w:type="dxa"/>
            <w:vMerge/>
          </w:tcPr>
          <w:p w14:paraId="42672A96" w14:textId="77777777" w:rsidR="003473C4" w:rsidRPr="00821ADF" w:rsidRDefault="003473C4" w:rsidP="00770CCD">
            <w:pPr>
              <w:ind w:left="46" w:right="57"/>
              <w:rPr>
                <w:rFonts w:cs="Arial"/>
                <w:color w:val="000000" w:themeColor="text1"/>
                <w:sz w:val="18"/>
                <w:szCs w:val="18"/>
                <w:u w:color="538135"/>
              </w:rPr>
            </w:pPr>
          </w:p>
        </w:tc>
        <w:tc>
          <w:tcPr>
            <w:tcW w:w="1276" w:type="dxa"/>
          </w:tcPr>
          <w:p w14:paraId="0AD9A146" w14:textId="77777777" w:rsidR="003473C4" w:rsidRPr="00821ADF" w:rsidRDefault="003473C4" w:rsidP="00770CCD">
            <w:pPr>
              <w:rPr>
                <w:rFonts w:cs="Arial"/>
                <w:color w:val="000000" w:themeColor="text1"/>
                <w:sz w:val="18"/>
                <w:szCs w:val="18"/>
              </w:rPr>
            </w:pPr>
          </w:p>
        </w:tc>
      </w:tr>
      <w:tr w:rsidR="003473C4" w:rsidRPr="00821ADF" w14:paraId="4160D1AA" w14:textId="77777777" w:rsidTr="00291B22">
        <w:trPr>
          <w:trHeight w:val="628"/>
        </w:trPr>
        <w:tc>
          <w:tcPr>
            <w:tcW w:w="1602" w:type="dxa"/>
            <w:vMerge/>
          </w:tcPr>
          <w:p w14:paraId="353BBAA6" w14:textId="77777777" w:rsidR="003473C4" w:rsidRPr="00821ADF" w:rsidRDefault="003473C4" w:rsidP="00770CCD">
            <w:pPr>
              <w:rPr>
                <w:rFonts w:cs="Arial"/>
                <w:color w:val="000000" w:themeColor="text1"/>
                <w:sz w:val="18"/>
                <w:szCs w:val="18"/>
              </w:rPr>
            </w:pPr>
          </w:p>
        </w:tc>
        <w:tc>
          <w:tcPr>
            <w:tcW w:w="1951" w:type="dxa"/>
          </w:tcPr>
          <w:p w14:paraId="4F7450DD"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 xml:space="preserve">4. Projektowanie splotów </w:t>
            </w:r>
          </w:p>
        </w:tc>
        <w:tc>
          <w:tcPr>
            <w:tcW w:w="4120" w:type="dxa"/>
          </w:tcPr>
          <w:p w14:paraId="3C4F10F7"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rozpoznać rodzaje warkoczy i upięć</w:t>
            </w:r>
          </w:p>
          <w:p w14:paraId="404AB609"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zaprojektować zestawienia warkoczy we fryzurze</w:t>
            </w:r>
            <w:r w:rsidRPr="00821ADF">
              <w:rPr>
                <w:rFonts w:cs="Arial"/>
                <w:color w:val="000000" w:themeColor="text1"/>
                <w:sz w:val="18"/>
                <w:szCs w:val="18"/>
              </w:rPr>
              <w:t xml:space="preserve"> </w:t>
            </w:r>
          </w:p>
          <w:p w14:paraId="0D365D1A"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zaprojektować formy upięć</w:t>
            </w:r>
            <w:r w:rsidRPr="00821ADF">
              <w:rPr>
                <w:rFonts w:cs="Arial"/>
                <w:color w:val="000000" w:themeColor="text1"/>
                <w:sz w:val="18"/>
                <w:szCs w:val="18"/>
              </w:rPr>
              <w:t xml:space="preserve"> </w:t>
            </w:r>
          </w:p>
        </w:tc>
        <w:tc>
          <w:tcPr>
            <w:tcW w:w="3461" w:type="dxa"/>
          </w:tcPr>
          <w:p w14:paraId="799E5C26"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u w:color="538135"/>
              </w:rPr>
              <w:t>- zaprojektować we fryzurze kompozycje splotów</w:t>
            </w:r>
          </w:p>
        </w:tc>
        <w:tc>
          <w:tcPr>
            <w:tcW w:w="1276" w:type="dxa"/>
          </w:tcPr>
          <w:p w14:paraId="4B42165D" w14:textId="77777777" w:rsidR="003473C4" w:rsidRPr="00821ADF" w:rsidRDefault="003473C4" w:rsidP="00770CCD">
            <w:pPr>
              <w:rPr>
                <w:rFonts w:cs="Arial"/>
                <w:color w:val="000000" w:themeColor="text1"/>
                <w:sz w:val="18"/>
                <w:szCs w:val="18"/>
              </w:rPr>
            </w:pPr>
          </w:p>
        </w:tc>
      </w:tr>
      <w:tr w:rsidR="003473C4" w:rsidRPr="00821ADF" w14:paraId="5377FB70" w14:textId="77777777" w:rsidTr="00291B22">
        <w:trPr>
          <w:trHeight w:val="920"/>
        </w:trPr>
        <w:tc>
          <w:tcPr>
            <w:tcW w:w="1602" w:type="dxa"/>
            <w:vMerge/>
          </w:tcPr>
          <w:p w14:paraId="3A584578" w14:textId="77777777" w:rsidR="003473C4" w:rsidRPr="00821ADF" w:rsidRDefault="003473C4" w:rsidP="00770CCD">
            <w:pPr>
              <w:rPr>
                <w:rFonts w:cs="Arial"/>
                <w:color w:val="000000" w:themeColor="text1"/>
                <w:sz w:val="18"/>
                <w:szCs w:val="18"/>
              </w:rPr>
            </w:pPr>
          </w:p>
        </w:tc>
        <w:tc>
          <w:tcPr>
            <w:tcW w:w="1951" w:type="dxa"/>
          </w:tcPr>
          <w:p w14:paraId="676DD6D8"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 xml:space="preserve">5. Kompozycje we fryzurach </w:t>
            </w:r>
          </w:p>
        </w:tc>
        <w:tc>
          <w:tcPr>
            <w:tcW w:w="4120" w:type="dxa"/>
          </w:tcPr>
          <w:p w14:paraId="7BD81CE4" w14:textId="77777777" w:rsidR="003473C4" w:rsidRPr="00821ADF" w:rsidRDefault="003473C4" w:rsidP="00770CCD">
            <w:pPr>
              <w:ind w:left="46" w:right="57"/>
              <w:rPr>
                <w:rFonts w:cs="Arial"/>
                <w:color w:val="000000" w:themeColor="text1"/>
                <w:sz w:val="18"/>
                <w:szCs w:val="18"/>
                <w:u w:color="538135"/>
              </w:rPr>
            </w:pPr>
          </w:p>
        </w:tc>
        <w:tc>
          <w:tcPr>
            <w:tcW w:w="3461" w:type="dxa"/>
          </w:tcPr>
          <w:p w14:paraId="2CD963C5"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u w:color="538135"/>
              </w:rPr>
              <w:t>- stworzyć kompozycje fryzur z elementami charakterystycznymi dla okresu historycznego, np.: starożytności, baroku, rokoka, biedermeieru</w:t>
            </w:r>
          </w:p>
        </w:tc>
        <w:tc>
          <w:tcPr>
            <w:tcW w:w="1276" w:type="dxa"/>
          </w:tcPr>
          <w:p w14:paraId="2AD549AB" w14:textId="77777777" w:rsidR="003473C4" w:rsidRPr="00821ADF" w:rsidRDefault="003473C4" w:rsidP="00770CCD">
            <w:pPr>
              <w:rPr>
                <w:rFonts w:cs="Arial"/>
                <w:color w:val="000000" w:themeColor="text1"/>
                <w:sz w:val="18"/>
                <w:szCs w:val="18"/>
              </w:rPr>
            </w:pPr>
          </w:p>
        </w:tc>
      </w:tr>
      <w:tr w:rsidR="003473C4" w:rsidRPr="00821ADF" w14:paraId="0CCF5874" w14:textId="77777777" w:rsidTr="00291B22">
        <w:trPr>
          <w:trHeight w:val="320"/>
        </w:trPr>
        <w:tc>
          <w:tcPr>
            <w:tcW w:w="1602" w:type="dxa"/>
            <w:vMerge w:val="restart"/>
          </w:tcPr>
          <w:p w14:paraId="3CF5DB1E"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 xml:space="preserve">III. Dokumentacja fryzur </w:t>
            </w:r>
          </w:p>
        </w:tc>
        <w:tc>
          <w:tcPr>
            <w:tcW w:w="1951" w:type="dxa"/>
            <w:vMerge w:val="restart"/>
          </w:tcPr>
          <w:p w14:paraId="3EE3E929"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 xml:space="preserve">1. Podstawy dokumentacji technologicznej fryzur </w:t>
            </w:r>
          </w:p>
        </w:tc>
        <w:tc>
          <w:tcPr>
            <w:tcW w:w="4120" w:type="dxa"/>
            <w:vMerge w:val="restart"/>
          </w:tcPr>
          <w:p w14:paraId="4874ACE0"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określić symbole rysunku instruktażowego </w:t>
            </w:r>
          </w:p>
          <w:p w14:paraId="3F18E531"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oznaczyć podziały włosów na sekcje i separacje do zabiegów fryzjerskich </w:t>
            </w:r>
          </w:p>
          <w:p w14:paraId="391D5E25"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oznaczyć „pasma pamięci”, projekcje i dystrybucje w sekcjach do zabiegów fryzjerskich </w:t>
            </w:r>
          </w:p>
        </w:tc>
        <w:tc>
          <w:tcPr>
            <w:tcW w:w="3461" w:type="dxa"/>
            <w:vMerge w:val="restart"/>
          </w:tcPr>
          <w:p w14:paraId="36B18703"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określić kształty konturów strzyżenia i fryzur</w:t>
            </w:r>
          </w:p>
          <w:p w14:paraId="53954233"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u w:color="538135"/>
              </w:rPr>
              <w:t>- określić dane liczbowe stosowane w rysunku, tj. długość włosów w poszczególnych sekcjach, kierunek i kolejność wykonywania określonych czynności</w:t>
            </w:r>
          </w:p>
        </w:tc>
        <w:tc>
          <w:tcPr>
            <w:tcW w:w="1276" w:type="dxa"/>
            <w:vMerge w:val="restart"/>
          </w:tcPr>
          <w:p w14:paraId="20197CA4" w14:textId="77777777" w:rsidR="003473C4" w:rsidRPr="00821ADF" w:rsidRDefault="003473C4" w:rsidP="00770CCD">
            <w:pPr>
              <w:rPr>
                <w:rFonts w:cs="Arial"/>
                <w:color w:val="000000" w:themeColor="text1"/>
                <w:sz w:val="18"/>
                <w:szCs w:val="18"/>
              </w:rPr>
            </w:pPr>
          </w:p>
        </w:tc>
      </w:tr>
      <w:tr w:rsidR="003473C4" w:rsidRPr="00821ADF" w14:paraId="4BA98FBC" w14:textId="77777777" w:rsidTr="00291B22">
        <w:trPr>
          <w:trHeight w:val="1275"/>
        </w:trPr>
        <w:tc>
          <w:tcPr>
            <w:tcW w:w="1602" w:type="dxa"/>
            <w:vMerge/>
          </w:tcPr>
          <w:p w14:paraId="09810873" w14:textId="77777777" w:rsidR="003473C4" w:rsidRPr="00821ADF" w:rsidRDefault="003473C4" w:rsidP="00770CCD">
            <w:pPr>
              <w:rPr>
                <w:rFonts w:cs="Arial"/>
                <w:color w:val="000000" w:themeColor="text1"/>
                <w:sz w:val="18"/>
                <w:szCs w:val="18"/>
              </w:rPr>
            </w:pPr>
          </w:p>
        </w:tc>
        <w:tc>
          <w:tcPr>
            <w:tcW w:w="1951" w:type="dxa"/>
            <w:vMerge/>
          </w:tcPr>
          <w:p w14:paraId="362DE0FF" w14:textId="77777777" w:rsidR="003473C4" w:rsidRPr="00821ADF" w:rsidRDefault="003473C4" w:rsidP="00770CCD">
            <w:pPr>
              <w:rPr>
                <w:rFonts w:cs="Arial"/>
                <w:color w:val="000000" w:themeColor="text1"/>
                <w:sz w:val="18"/>
                <w:szCs w:val="18"/>
              </w:rPr>
            </w:pPr>
          </w:p>
        </w:tc>
        <w:tc>
          <w:tcPr>
            <w:tcW w:w="4120" w:type="dxa"/>
            <w:vMerge/>
          </w:tcPr>
          <w:p w14:paraId="191D597A" w14:textId="77777777" w:rsidR="003473C4" w:rsidRPr="00821ADF" w:rsidRDefault="003473C4" w:rsidP="00770CCD">
            <w:pPr>
              <w:ind w:left="46" w:right="57"/>
              <w:rPr>
                <w:rFonts w:cs="Arial"/>
                <w:color w:val="000000" w:themeColor="text1"/>
                <w:sz w:val="18"/>
                <w:szCs w:val="18"/>
                <w:u w:color="538135"/>
              </w:rPr>
            </w:pPr>
          </w:p>
        </w:tc>
        <w:tc>
          <w:tcPr>
            <w:tcW w:w="3461" w:type="dxa"/>
            <w:vMerge/>
          </w:tcPr>
          <w:p w14:paraId="15FE51B3" w14:textId="77777777" w:rsidR="003473C4" w:rsidRPr="00821ADF" w:rsidRDefault="003473C4" w:rsidP="00770CCD">
            <w:pPr>
              <w:ind w:left="46" w:right="57"/>
              <w:rPr>
                <w:rFonts w:cs="Arial"/>
                <w:color w:val="000000" w:themeColor="text1"/>
                <w:sz w:val="18"/>
                <w:szCs w:val="18"/>
                <w:u w:color="538135"/>
              </w:rPr>
            </w:pPr>
          </w:p>
        </w:tc>
        <w:tc>
          <w:tcPr>
            <w:tcW w:w="1276" w:type="dxa"/>
            <w:vMerge/>
          </w:tcPr>
          <w:p w14:paraId="5890F23A" w14:textId="77777777" w:rsidR="003473C4" w:rsidRPr="00821ADF" w:rsidRDefault="003473C4" w:rsidP="00770CCD">
            <w:pPr>
              <w:rPr>
                <w:rFonts w:cs="Arial"/>
                <w:color w:val="000000" w:themeColor="text1"/>
                <w:sz w:val="18"/>
                <w:szCs w:val="18"/>
              </w:rPr>
            </w:pPr>
          </w:p>
        </w:tc>
      </w:tr>
      <w:tr w:rsidR="003473C4" w:rsidRPr="00821ADF" w14:paraId="7869B4A4" w14:textId="77777777" w:rsidTr="00291B22">
        <w:trPr>
          <w:trHeight w:val="628"/>
        </w:trPr>
        <w:tc>
          <w:tcPr>
            <w:tcW w:w="1602" w:type="dxa"/>
            <w:vMerge/>
          </w:tcPr>
          <w:p w14:paraId="42FBF205" w14:textId="77777777" w:rsidR="003473C4" w:rsidRPr="00821ADF" w:rsidRDefault="003473C4" w:rsidP="00770CCD">
            <w:pPr>
              <w:rPr>
                <w:rFonts w:cs="Arial"/>
                <w:color w:val="000000" w:themeColor="text1"/>
                <w:sz w:val="18"/>
                <w:szCs w:val="18"/>
              </w:rPr>
            </w:pPr>
          </w:p>
        </w:tc>
        <w:tc>
          <w:tcPr>
            <w:tcW w:w="1951" w:type="dxa"/>
          </w:tcPr>
          <w:p w14:paraId="568071AC"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 xml:space="preserve">2. Rysunek technologiczny strzyżenia </w:t>
            </w:r>
          </w:p>
        </w:tc>
        <w:tc>
          <w:tcPr>
            <w:tcW w:w="4120" w:type="dxa"/>
          </w:tcPr>
          <w:p w14:paraId="1895B4BE"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określić symbole rysunku instruktażowego obrazującego zabieg strzyżenia</w:t>
            </w:r>
          </w:p>
          <w:p w14:paraId="4243AE05"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określić kształty konturów strzyżenia i fryzur</w:t>
            </w:r>
          </w:p>
        </w:tc>
        <w:tc>
          <w:tcPr>
            <w:tcW w:w="3461" w:type="dxa"/>
          </w:tcPr>
          <w:p w14:paraId="3977DD38"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oznaczyć podziały włosów na sekcje i separacje do zabiegów strzyżenia</w:t>
            </w:r>
          </w:p>
          <w:p w14:paraId="466E7A4C"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oznaczyć „pasma pamięci”, projekcje i dystrybucje w sekcjach do zabiegów strzyżenia</w:t>
            </w:r>
          </w:p>
          <w:p w14:paraId="17567DFE"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określić dane liczbowe stosowane w rysunku, tj. długość włosów w poszczególnych sekcjach, kierunek i kolejność wykonywania określonych czynności</w:t>
            </w:r>
          </w:p>
        </w:tc>
        <w:tc>
          <w:tcPr>
            <w:tcW w:w="1276" w:type="dxa"/>
          </w:tcPr>
          <w:p w14:paraId="6C2C3E94" w14:textId="77777777" w:rsidR="003473C4" w:rsidRPr="00821ADF" w:rsidRDefault="003473C4" w:rsidP="00770CCD">
            <w:pPr>
              <w:rPr>
                <w:rFonts w:cs="Arial"/>
                <w:color w:val="000000" w:themeColor="text1"/>
                <w:sz w:val="18"/>
                <w:szCs w:val="18"/>
              </w:rPr>
            </w:pPr>
          </w:p>
        </w:tc>
      </w:tr>
      <w:tr w:rsidR="003473C4" w:rsidRPr="00821ADF" w14:paraId="0736E8C7" w14:textId="77777777" w:rsidTr="00291B22">
        <w:trPr>
          <w:trHeight w:val="628"/>
        </w:trPr>
        <w:tc>
          <w:tcPr>
            <w:tcW w:w="1602" w:type="dxa"/>
            <w:vMerge/>
          </w:tcPr>
          <w:p w14:paraId="0A43E19B" w14:textId="77777777" w:rsidR="003473C4" w:rsidRPr="00821ADF" w:rsidRDefault="003473C4" w:rsidP="00770CCD">
            <w:pPr>
              <w:rPr>
                <w:rFonts w:cs="Arial"/>
                <w:color w:val="000000" w:themeColor="text1"/>
                <w:sz w:val="18"/>
                <w:szCs w:val="18"/>
              </w:rPr>
            </w:pPr>
          </w:p>
        </w:tc>
        <w:tc>
          <w:tcPr>
            <w:tcW w:w="1951" w:type="dxa"/>
          </w:tcPr>
          <w:p w14:paraId="6932ABAE" w14:textId="77777777" w:rsidR="003473C4" w:rsidRPr="00821ADF" w:rsidRDefault="003473C4" w:rsidP="00770CCD">
            <w:pPr>
              <w:rPr>
                <w:rFonts w:cs="Arial"/>
                <w:color w:val="000000" w:themeColor="text1"/>
                <w:sz w:val="18"/>
                <w:szCs w:val="18"/>
              </w:rPr>
            </w:pPr>
            <w:r w:rsidRPr="00821ADF">
              <w:rPr>
                <w:rFonts w:cs="Arial"/>
                <w:color w:val="000000" w:themeColor="text1"/>
                <w:sz w:val="18"/>
                <w:szCs w:val="18"/>
              </w:rPr>
              <w:t xml:space="preserve">3. Dokumentacja technologiczna zabiegu zmiany koloru włosów </w:t>
            </w:r>
          </w:p>
        </w:tc>
        <w:tc>
          <w:tcPr>
            <w:tcW w:w="4120" w:type="dxa"/>
          </w:tcPr>
          <w:p w14:paraId="57F13123"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określić symbole rysunku instruktażowego obrazującego zabieg zmiany koloru włosów</w:t>
            </w:r>
          </w:p>
          <w:p w14:paraId="5AF70060"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xml:space="preserve">- przygotować dokumentację technologiczną zabiegów koloryzacji włosów </w:t>
            </w:r>
          </w:p>
          <w:p w14:paraId="50D65BF5"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rozpoznać oznaczenia stosowane w dokumentacji zabiegów fryzjerskich zmiany koloru włosów</w:t>
            </w:r>
          </w:p>
          <w:p w14:paraId="4A92B439"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zastosować oznaczenia technologiczne w dokumentacji zabiegów fryzjerskich zmiany koloru włosów</w:t>
            </w:r>
          </w:p>
          <w:p w14:paraId="7918CFF6"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przeanalizować instrukcje zastosowania preparatów fryzjerskich do zmiany koloru włosów</w:t>
            </w:r>
          </w:p>
          <w:p w14:paraId="47EF07BA"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odczytać informacje dotyczące przygotowania i zastosowania preparatu (zgodnie z instrukcją producenta)</w:t>
            </w:r>
            <w:r w:rsidRPr="00821ADF">
              <w:rPr>
                <w:rFonts w:cs="Arial"/>
                <w:color w:val="000000" w:themeColor="text1"/>
                <w:sz w:val="18"/>
                <w:szCs w:val="18"/>
              </w:rPr>
              <w:t xml:space="preserve"> </w:t>
            </w:r>
            <w:r w:rsidRPr="00821ADF">
              <w:rPr>
                <w:rFonts w:cs="Arial"/>
                <w:color w:val="000000" w:themeColor="text1"/>
                <w:sz w:val="18"/>
                <w:szCs w:val="18"/>
                <w:u w:color="538135"/>
              </w:rPr>
              <w:t xml:space="preserve">do zmiany koloru włosów </w:t>
            </w:r>
          </w:p>
          <w:p w14:paraId="3808520C" w14:textId="77777777" w:rsidR="003473C4" w:rsidRPr="00821ADF" w:rsidRDefault="003473C4" w:rsidP="00770CCD">
            <w:pPr>
              <w:ind w:left="46" w:right="57"/>
              <w:rPr>
                <w:rFonts w:cs="Arial"/>
                <w:color w:val="000000" w:themeColor="text1"/>
                <w:sz w:val="18"/>
                <w:szCs w:val="18"/>
              </w:rPr>
            </w:pPr>
            <w:r w:rsidRPr="00821ADF">
              <w:rPr>
                <w:rFonts w:cs="Arial"/>
                <w:color w:val="000000" w:themeColor="text1"/>
                <w:sz w:val="18"/>
                <w:szCs w:val="18"/>
                <w:u w:color="538135"/>
              </w:rPr>
              <w:t xml:space="preserve">- przygotować dokumentację technologiczną zabiegów rozjaśniania włosów </w:t>
            </w:r>
          </w:p>
        </w:tc>
        <w:tc>
          <w:tcPr>
            <w:tcW w:w="3461" w:type="dxa"/>
          </w:tcPr>
          <w:p w14:paraId="32406A48"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oznaczyć podziały włosów na sekcje i separacje do zabiegów zmiany koloru włosów</w:t>
            </w:r>
          </w:p>
          <w:p w14:paraId="6C3A106A"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oznaczyć „pasma pamięci”, projekcje i dystrybucje w sekcjach zmiany koloru włosów</w:t>
            </w:r>
          </w:p>
          <w:p w14:paraId="0A949E8F"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określić dane liczbowe stosowane w rysunku – długość włosów w poszczególnych sekcjach, kierunek i kolejność wykonywania określonych czynności – do zmiany koloru włosów</w:t>
            </w:r>
          </w:p>
          <w:p w14:paraId="029384BB"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przeanalizować kartę diagnozy włosów i skóry głowy przed zmianą koloru włosów</w:t>
            </w:r>
          </w:p>
          <w:p w14:paraId="7057B6EC" w14:textId="77777777" w:rsidR="003473C4" w:rsidRPr="00821ADF" w:rsidRDefault="003473C4" w:rsidP="00770CCD">
            <w:pPr>
              <w:ind w:left="46" w:right="57"/>
              <w:rPr>
                <w:rFonts w:cs="Arial"/>
                <w:color w:val="000000" w:themeColor="text1"/>
                <w:sz w:val="18"/>
                <w:szCs w:val="18"/>
                <w:u w:color="538135"/>
              </w:rPr>
            </w:pPr>
            <w:r w:rsidRPr="00821ADF">
              <w:rPr>
                <w:rFonts w:cs="Arial"/>
                <w:color w:val="000000" w:themeColor="text1"/>
                <w:sz w:val="18"/>
                <w:szCs w:val="18"/>
                <w:u w:color="538135"/>
              </w:rPr>
              <w:t>- posłużyć się paletą kolorystyczną preparatów do zmiany koloru włosów</w:t>
            </w:r>
          </w:p>
          <w:p w14:paraId="70117664" w14:textId="77777777" w:rsidR="003473C4" w:rsidRPr="00821ADF" w:rsidRDefault="003473C4" w:rsidP="00770CCD">
            <w:pPr>
              <w:ind w:right="57"/>
              <w:rPr>
                <w:rFonts w:cs="Arial"/>
                <w:color w:val="000000" w:themeColor="text1"/>
                <w:sz w:val="18"/>
                <w:szCs w:val="18"/>
                <w:u w:color="538135"/>
              </w:rPr>
            </w:pPr>
            <w:r w:rsidRPr="00821ADF">
              <w:rPr>
                <w:rFonts w:cs="Arial"/>
                <w:color w:val="000000" w:themeColor="text1"/>
                <w:sz w:val="18"/>
                <w:szCs w:val="18"/>
                <w:u w:color="538135"/>
              </w:rPr>
              <w:t>- wypełnić kartę diagnozy na podstawie danych do zmiany koloru włosów</w:t>
            </w:r>
          </w:p>
        </w:tc>
        <w:tc>
          <w:tcPr>
            <w:tcW w:w="1276" w:type="dxa"/>
          </w:tcPr>
          <w:p w14:paraId="68F7D86E" w14:textId="77777777" w:rsidR="003473C4" w:rsidRPr="00821ADF" w:rsidRDefault="003473C4" w:rsidP="00770CCD">
            <w:pPr>
              <w:rPr>
                <w:rFonts w:cs="Arial"/>
                <w:color w:val="000000" w:themeColor="text1"/>
                <w:sz w:val="18"/>
                <w:szCs w:val="18"/>
              </w:rPr>
            </w:pPr>
          </w:p>
        </w:tc>
      </w:tr>
      <w:tr w:rsidR="009A468A" w:rsidRPr="00821ADF" w14:paraId="5C5DF968" w14:textId="77777777" w:rsidTr="00291B22">
        <w:trPr>
          <w:trHeight w:val="628"/>
        </w:trPr>
        <w:tc>
          <w:tcPr>
            <w:tcW w:w="1602" w:type="dxa"/>
            <w:vMerge w:val="restart"/>
          </w:tcPr>
          <w:p w14:paraId="608CD496" w14:textId="77777777" w:rsidR="009A468A" w:rsidRPr="00821ADF" w:rsidRDefault="009A468A" w:rsidP="00FD72D0">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IV. Fryzury dobrane do klienta</w:t>
            </w:r>
          </w:p>
        </w:tc>
        <w:tc>
          <w:tcPr>
            <w:tcW w:w="1951" w:type="dxa"/>
          </w:tcPr>
          <w:p w14:paraId="15C46479" w14:textId="77777777" w:rsidR="009A468A" w:rsidRPr="00821ADF" w:rsidRDefault="009A468A" w:rsidP="00FD72D0">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1. Fryzury dobrane do urody klienta </w:t>
            </w:r>
          </w:p>
        </w:tc>
        <w:tc>
          <w:tcPr>
            <w:tcW w:w="4120" w:type="dxa"/>
          </w:tcPr>
          <w:p w14:paraId="2A4F319A"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rozpoznać elementy fryzury </w:t>
            </w:r>
          </w:p>
          <w:p w14:paraId="3B2EAAE6"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rozpoznać kompozycje fryzur</w:t>
            </w:r>
          </w:p>
          <w:p w14:paraId="085F1E1D"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dobrać kompozycję do kształtu fryzury </w:t>
            </w:r>
          </w:p>
          <w:p w14:paraId="4412E8DF"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określić formy fryzur </w:t>
            </w:r>
          </w:p>
          <w:p w14:paraId="247C7E8B"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rozpoznać kształty fryzur</w:t>
            </w:r>
          </w:p>
          <w:p w14:paraId="570F5191"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rozpoznać cechy charakterystyczne fryzur damskich i męskich</w:t>
            </w:r>
          </w:p>
        </w:tc>
        <w:tc>
          <w:tcPr>
            <w:tcW w:w="3461" w:type="dxa"/>
          </w:tcPr>
          <w:p w14:paraId="01B914ED"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określić kompozycję projektowanych fryzur</w:t>
            </w:r>
          </w:p>
          <w:p w14:paraId="34647521"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określić elementy budowy fryzury</w:t>
            </w:r>
          </w:p>
          <w:p w14:paraId="0CEE5334"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zastosować dobór elementów fryzury do cech indywidualnych klienta </w:t>
            </w:r>
          </w:p>
          <w:p w14:paraId="2DFA9EB3" w14:textId="77777777" w:rsidR="009A468A" w:rsidRPr="00821ADF" w:rsidRDefault="009A468A" w:rsidP="00FD72D0">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uwzględnić informacje zawarte w karcie diagnozy włosów i skóry głowy podczas </w:t>
            </w:r>
            <w:r w:rsidRPr="00821ADF">
              <w:rPr>
                <w:rFonts w:cs="Arial"/>
                <w:color w:val="000000" w:themeColor="text1"/>
                <w:sz w:val="18"/>
                <w:szCs w:val="18"/>
              </w:rPr>
              <w:lastRenderedPageBreak/>
              <w:t>wykonania fryzur użytkowych i okazjonalnych</w:t>
            </w:r>
          </w:p>
        </w:tc>
        <w:tc>
          <w:tcPr>
            <w:tcW w:w="1276" w:type="dxa"/>
          </w:tcPr>
          <w:p w14:paraId="02A70456" w14:textId="77777777" w:rsidR="009A468A" w:rsidRPr="00821ADF" w:rsidRDefault="009A468A" w:rsidP="00FD72D0">
            <w:pPr>
              <w:pBdr>
                <w:top w:val="nil"/>
                <w:left w:val="nil"/>
                <w:bottom w:val="nil"/>
                <w:right w:val="nil"/>
                <w:between w:val="nil"/>
              </w:pBdr>
              <w:rPr>
                <w:rFonts w:cs="Arial"/>
                <w:color w:val="000000" w:themeColor="text1"/>
                <w:sz w:val="18"/>
                <w:szCs w:val="18"/>
              </w:rPr>
            </w:pPr>
          </w:p>
        </w:tc>
      </w:tr>
      <w:tr w:rsidR="009A468A" w:rsidRPr="00821ADF" w14:paraId="3399FA85" w14:textId="77777777" w:rsidTr="00291B22">
        <w:trPr>
          <w:trHeight w:val="628"/>
        </w:trPr>
        <w:tc>
          <w:tcPr>
            <w:tcW w:w="1602" w:type="dxa"/>
            <w:vMerge/>
          </w:tcPr>
          <w:p w14:paraId="1C360465" w14:textId="77777777" w:rsidR="009A468A" w:rsidRPr="00821ADF" w:rsidRDefault="009A468A" w:rsidP="00FD72D0">
            <w:pPr>
              <w:pBdr>
                <w:top w:val="nil"/>
                <w:left w:val="nil"/>
                <w:bottom w:val="nil"/>
                <w:right w:val="nil"/>
                <w:between w:val="nil"/>
              </w:pBdr>
              <w:rPr>
                <w:rFonts w:cs="Arial"/>
                <w:color w:val="000000" w:themeColor="text1"/>
                <w:sz w:val="18"/>
                <w:szCs w:val="18"/>
              </w:rPr>
            </w:pPr>
          </w:p>
        </w:tc>
        <w:tc>
          <w:tcPr>
            <w:tcW w:w="1951" w:type="dxa"/>
          </w:tcPr>
          <w:p w14:paraId="5F53599A" w14:textId="77777777" w:rsidR="009A468A" w:rsidRPr="00821ADF" w:rsidRDefault="009A468A" w:rsidP="00FD72D0">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Fryzury dobrane do stylu klienta </w:t>
            </w:r>
          </w:p>
        </w:tc>
        <w:tc>
          <w:tcPr>
            <w:tcW w:w="4120" w:type="dxa"/>
          </w:tcPr>
          <w:p w14:paraId="1BA14AA8"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rozpoznać styl klienta na podstawie obserwacji, np. awangardowy, klasyczny, romantyczny</w:t>
            </w:r>
          </w:p>
          <w:p w14:paraId="15B9BD1D"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 zastosować zasady doboru kolorów</w:t>
            </w:r>
          </w:p>
          <w:p w14:paraId="1198D037"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dobrać zestawy kolorystyczne we fryzurze </w:t>
            </w:r>
          </w:p>
        </w:tc>
        <w:tc>
          <w:tcPr>
            <w:tcW w:w="3461" w:type="dxa"/>
          </w:tcPr>
          <w:p w14:paraId="2E7876D1"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stworzyć koncepcję fryzury do stylu klienta</w:t>
            </w:r>
          </w:p>
          <w:p w14:paraId="5E73098A"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zastosować zestawienia kolorystyczne do wielkości głowy i kształtu twarzy </w:t>
            </w:r>
          </w:p>
          <w:p w14:paraId="7E41D642"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rozpoznać kontrasty kolorystyczne</w:t>
            </w:r>
          </w:p>
          <w:p w14:paraId="3EC5AE18"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stworzyć koncepcję fryzury w oparciu o typ kolorystyczny </w:t>
            </w:r>
          </w:p>
          <w:p w14:paraId="40B49BF8"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stworzyć koncepcję fryzury z zastosowaniem kontrastu kolorystycznego </w:t>
            </w:r>
          </w:p>
        </w:tc>
        <w:tc>
          <w:tcPr>
            <w:tcW w:w="1276" w:type="dxa"/>
          </w:tcPr>
          <w:p w14:paraId="6BD05D58" w14:textId="77777777" w:rsidR="009A468A" w:rsidRPr="00821ADF" w:rsidRDefault="009A468A" w:rsidP="00FD72D0">
            <w:pPr>
              <w:pBdr>
                <w:top w:val="nil"/>
                <w:left w:val="nil"/>
                <w:bottom w:val="nil"/>
                <w:right w:val="nil"/>
                <w:between w:val="nil"/>
              </w:pBdr>
              <w:rPr>
                <w:rFonts w:cs="Arial"/>
                <w:color w:val="000000" w:themeColor="text1"/>
                <w:sz w:val="18"/>
                <w:szCs w:val="18"/>
              </w:rPr>
            </w:pPr>
          </w:p>
        </w:tc>
      </w:tr>
      <w:tr w:rsidR="009A468A" w:rsidRPr="00821ADF" w14:paraId="1693BF36" w14:textId="77777777" w:rsidTr="00291B22">
        <w:trPr>
          <w:trHeight w:val="628"/>
        </w:trPr>
        <w:tc>
          <w:tcPr>
            <w:tcW w:w="1602" w:type="dxa"/>
            <w:vMerge/>
          </w:tcPr>
          <w:p w14:paraId="352C9C67" w14:textId="77777777" w:rsidR="009A468A" w:rsidRPr="00821ADF" w:rsidRDefault="009A468A" w:rsidP="00FD72D0">
            <w:pPr>
              <w:pBdr>
                <w:top w:val="nil"/>
                <w:left w:val="nil"/>
                <w:bottom w:val="nil"/>
                <w:right w:val="nil"/>
                <w:between w:val="nil"/>
              </w:pBdr>
              <w:rPr>
                <w:rFonts w:cs="Arial"/>
                <w:color w:val="000000" w:themeColor="text1"/>
                <w:sz w:val="18"/>
                <w:szCs w:val="18"/>
              </w:rPr>
            </w:pPr>
          </w:p>
        </w:tc>
        <w:tc>
          <w:tcPr>
            <w:tcW w:w="1951" w:type="dxa"/>
          </w:tcPr>
          <w:p w14:paraId="0B78FE54" w14:textId="77777777" w:rsidR="009A468A" w:rsidRPr="00821ADF" w:rsidRDefault="009A468A" w:rsidP="00FD72D0">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3. Fryzury męskie dobrane do urody klienta </w:t>
            </w:r>
          </w:p>
        </w:tc>
        <w:tc>
          <w:tcPr>
            <w:tcW w:w="4120" w:type="dxa"/>
          </w:tcPr>
          <w:p w14:paraId="3BC18700"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określić cechy charakterystyczne elementów zarostu męskiego </w:t>
            </w:r>
          </w:p>
          <w:p w14:paraId="0A64E478" w14:textId="77777777" w:rsidR="009A468A" w:rsidRPr="00821ADF" w:rsidRDefault="009A468A" w:rsidP="00FD72D0">
            <w:pPr>
              <w:pBdr>
                <w:top w:val="nil"/>
                <w:left w:val="nil"/>
                <w:bottom w:val="nil"/>
                <w:right w:val="nil"/>
                <w:between w:val="nil"/>
              </w:pBdr>
              <w:ind w:left="-5"/>
              <w:rPr>
                <w:rFonts w:cs="Arial"/>
                <w:color w:val="000000" w:themeColor="text1"/>
                <w:sz w:val="18"/>
                <w:szCs w:val="18"/>
              </w:rPr>
            </w:pPr>
            <w:r w:rsidRPr="00821ADF">
              <w:rPr>
                <w:rFonts w:cs="Arial"/>
                <w:color w:val="000000" w:themeColor="text1"/>
                <w:sz w:val="18"/>
                <w:szCs w:val="18"/>
              </w:rPr>
              <w:t xml:space="preserve">- określić wpływ kształtu zarostu na wizerunek klienta </w:t>
            </w:r>
          </w:p>
          <w:p w14:paraId="5B9D7E6C" w14:textId="77777777" w:rsidR="009A468A" w:rsidRPr="00821ADF" w:rsidRDefault="009A468A" w:rsidP="00FD72D0">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fryzury (np. sportowe i klasyczne) na podstawie projektu</w:t>
            </w:r>
          </w:p>
          <w:p w14:paraId="4407E33B" w14:textId="77777777" w:rsidR="009A468A" w:rsidRPr="00821ADF" w:rsidRDefault="009A468A" w:rsidP="00FD72D0">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uwzględnić informacje zawarte w karcie diagnozy włosów i skóry głowy podczas wykonywania fryzury męskiej</w:t>
            </w:r>
          </w:p>
        </w:tc>
        <w:tc>
          <w:tcPr>
            <w:tcW w:w="3461" w:type="dxa"/>
          </w:tcPr>
          <w:p w14:paraId="7DA51AC8" w14:textId="77777777" w:rsidR="009A468A" w:rsidRPr="00821ADF" w:rsidRDefault="009A468A" w:rsidP="00FD72D0">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odczytać oznaczenia stosowane w dokumentacji fryzur męskich </w:t>
            </w:r>
          </w:p>
          <w:p w14:paraId="42016E61" w14:textId="77777777" w:rsidR="009A468A" w:rsidRPr="00821ADF" w:rsidRDefault="009A468A" w:rsidP="00FD72D0">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fryzury męskie zgodnie z założeniami dokumentacji </w:t>
            </w:r>
          </w:p>
          <w:p w14:paraId="4BF465AA" w14:textId="77777777" w:rsidR="009A468A" w:rsidRPr="00821ADF" w:rsidRDefault="009A468A" w:rsidP="00FD72D0">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analizować informacje zawarte w projekcie fryzury męskiej </w:t>
            </w:r>
          </w:p>
        </w:tc>
        <w:tc>
          <w:tcPr>
            <w:tcW w:w="1276" w:type="dxa"/>
          </w:tcPr>
          <w:p w14:paraId="79ED1035" w14:textId="77777777" w:rsidR="009A468A" w:rsidRPr="00821ADF" w:rsidRDefault="009A468A" w:rsidP="00FD72D0">
            <w:pPr>
              <w:pBdr>
                <w:top w:val="nil"/>
                <w:left w:val="nil"/>
                <w:bottom w:val="nil"/>
                <w:right w:val="nil"/>
                <w:between w:val="nil"/>
              </w:pBdr>
              <w:rPr>
                <w:rFonts w:cs="Arial"/>
                <w:color w:val="000000" w:themeColor="text1"/>
                <w:sz w:val="18"/>
                <w:szCs w:val="18"/>
              </w:rPr>
            </w:pPr>
          </w:p>
        </w:tc>
      </w:tr>
      <w:tr w:rsidR="00291B22" w:rsidRPr="00BB72E0" w14:paraId="4883327D" w14:textId="77777777" w:rsidTr="00291B22">
        <w:trPr>
          <w:trHeight w:val="628"/>
        </w:trPr>
        <w:tc>
          <w:tcPr>
            <w:tcW w:w="1602" w:type="dxa"/>
            <w:vMerge w:val="restart"/>
          </w:tcPr>
          <w:p w14:paraId="3D1B3B22" w14:textId="77777777" w:rsidR="00291B22" w:rsidRPr="00291B22" w:rsidRDefault="00291B22" w:rsidP="001150D4">
            <w:pPr>
              <w:pBdr>
                <w:top w:val="nil"/>
                <w:left w:val="nil"/>
                <w:bottom w:val="nil"/>
                <w:right w:val="nil"/>
                <w:between w:val="nil"/>
              </w:pBdr>
              <w:rPr>
                <w:rFonts w:cs="Arial"/>
                <w:color w:val="000000" w:themeColor="text1"/>
                <w:sz w:val="18"/>
                <w:szCs w:val="18"/>
              </w:rPr>
            </w:pPr>
            <w:r w:rsidRPr="00291B22">
              <w:rPr>
                <w:rFonts w:cs="Arial"/>
                <w:color w:val="000000" w:themeColor="text1"/>
                <w:sz w:val="18"/>
                <w:szCs w:val="18"/>
              </w:rPr>
              <w:t xml:space="preserve">V. Prezentacja fryzur </w:t>
            </w:r>
          </w:p>
        </w:tc>
        <w:tc>
          <w:tcPr>
            <w:tcW w:w="1951" w:type="dxa"/>
          </w:tcPr>
          <w:p w14:paraId="58B849E3" w14:textId="77777777" w:rsidR="00291B22" w:rsidRPr="00291B22" w:rsidRDefault="00291B22" w:rsidP="001150D4">
            <w:pPr>
              <w:pBdr>
                <w:top w:val="nil"/>
                <w:left w:val="nil"/>
                <w:bottom w:val="nil"/>
                <w:right w:val="nil"/>
                <w:between w:val="nil"/>
              </w:pBdr>
              <w:rPr>
                <w:rFonts w:cs="Arial"/>
                <w:color w:val="000000" w:themeColor="text1"/>
                <w:sz w:val="18"/>
                <w:szCs w:val="18"/>
              </w:rPr>
            </w:pPr>
            <w:r>
              <w:rPr>
                <w:rFonts w:cs="Arial"/>
                <w:color w:val="000000" w:themeColor="text1"/>
                <w:sz w:val="18"/>
                <w:szCs w:val="18"/>
              </w:rPr>
              <w:t>1</w:t>
            </w:r>
            <w:r w:rsidRPr="00291B22">
              <w:rPr>
                <w:rFonts w:cs="Arial"/>
                <w:color w:val="000000" w:themeColor="text1"/>
                <w:sz w:val="18"/>
                <w:szCs w:val="18"/>
              </w:rPr>
              <w:t xml:space="preserve">. Wykonanie portfolio fryzur </w:t>
            </w:r>
          </w:p>
        </w:tc>
        <w:tc>
          <w:tcPr>
            <w:tcW w:w="4120" w:type="dxa"/>
          </w:tcPr>
          <w:p w14:paraId="30F76EB2" w14:textId="77777777" w:rsidR="00291B22" w:rsidRPr="00291B22" w:rsidRDefault="00291B22" w:rsidP="001150D4">
            <w:pPr>
              <w:pBdr>
                <w:top w:val="nil"/>
                <w:left w:val="nil"/>
                <w:bottom w:val="nil"/>
                <w:right w:val="nil"/>
                <w:between w:val="nil"/>
              </w:pBdr>
              <w:ind w:left="-5"/>
              <w:rPr>
                <w:rFonts w:cs="Arial"/>
                <w:color w:val="000000" w:themeColor="text1"/>
                <w:sz w:val="18"/>
                <w:szCs w:val="18"/>
              </w:rPr>
            </w:pPr>
            <w:r w:rsidRPr="00291B22">
              <w:rPr>
                <w:rFonts w:cs="Arial"/>
                <w:color w:val="000000" w:themeColor="text1"/>
                <w:sz w:val="18"/>
                <w:szCs w:val="18"/>
              </w:rPr>
              <w:t xml:space="preserve">- przygotować portfolio fryzur na podstawie wytycznych </w:t>
            </w:r>
          </w:p>
          <w:p w14:paraId="1F5E655A" w14:textId="77777777" w:rsidR="00291B22" w:rsidRPr="00291B22" w:rsidRDefault="00291B22" w:rsidP="001150D4">
            <w:pPr>
              <w:pBdr>
                <w:top w:val="nil"/>
                <w:left w:val="nil"/>
                <w:bottom w:val="nil"/>
                <w:right w:val="nil"/>
                <w:between w:val="nil"/>
              </w:pBdr>
              <w:rPr>
                <w:rFonts w:cs="Arial"/>
                <w:color w:val="000000" w:themeColor="text1"/>
                <w:sz w:val="18"/>
                <w:szCs w:val="18"/>
              </w:rPr>
            </w:pPr>
            <w:r w:rsidRPr="00291B22">
              <w:rPr>
                <w:rFonts w:cs="Arial"/>
                <w:color w:val="000000" w:themeColor="text1"/>
                <w:sz w:val="18"/>
                <w:szCs w:val="18"/>
              </w:rPr>
              <w:t xml:space="preserve">- rozdzielać zadania według kompetencji członków zespołu </w:t>
            </w:r>
          </w:p>
        </w:tc>
        <w:tc>
          <w:tcPr>
            <w:tcW w:w="3461" w:type="dxa"/>
          </w:tcPr>
          <w:p w14:paraId="0362FA80" w14:textId="77777777" w:rsidR="00291B22" w:rsidRPr="00291B22" w:rsidRDefault="00291B22" w:rsidP="001150D4">
            <w:pPr>
              <w:pBdr>
                <w:top w:val="nil"/>
                <w:left w:val="nil"/>
                <w:bottom w:val="nil"/>
                <w:right w:val="nil"/>
                <w:between w:val="nil"/>
              </w:pBdr>
              <w:rPr>
                <w:rFonts w:cs="Arial"/>
                <w:color w:val="000000" w:themeColor="text1"/>
                <w:sz w:val="18"/>
                <w:szCs w:val="18"/>
              </w:rPr>
            </w:pPr>
            <w:r w:rsidRPr="00291B22">
              <w:rPr>
                <w:rFonts w:cs="Arial"/>
                <w:color w:val="000000" w:themeColor="text1"/>
                <w:sz w:val="18"/>
                <w:szCs w:val="18"/>
              </w:rPr>
              <w:t>- wykorzystać dostępne techniki multimedialne do prezentacji fryzur</w:t>
            </w:r>
          </w:p>
          <w:p w14:paraId="0730BAF3" w14:textId="77777777" w:rsidR="00291B22" w:rsidRPr="00291B22" w:rsidRDefault="00291B22" w:rsidP="001150D4">
            <w:pPr>
              <w:pBdr>
                <w:top w:val="nil"/>
                <w:left w:val="nil"/>
                <w:bottom w:val="nil"/>
                <w:right w:val="nil"/>
                <w:between w:val="nil"/>
              </w:pBdr>
              <w:rPr>
                <w:rFonts w:cs="Arial"/>
                <w:color w:val="000000" w:themeColor="text1"/>
                <w:sz w:val="18"/>
                <w:szCs w:val="18"/>
              </w:rPr>
            </w:pPr>
            <w:r w:rsidRPr="00291B22">
              <w:rPr>
                <w:rFonts w:cs="Arial"/>
                <w:color w:val="000000" w:themeColor="text1"/>
                <w:sz w:val="18"/>
                <w:szCs w:val="18"/>
              </w:rPr>
              <w:t xml:space="preserve">- ustalić kolejność wykonywania usług fryzjerskich </w:t>
            </w:r>
          </w:p>
          <w:p w14:paraId="7380A376" w14:textId="77777777" w:rsidR="00291B22" w:rsidRPr="00291B22" w:rsidRDefault="00291B22" w:rsidP="001150D4">
            <w:pPr>
              <w:pBdr>
                <w:top w:val="nil"/>
                <w:left w:val="nil"/>
                <w:bottom w:val="nil"/>
                <w:right w:val="nil"/>
                <w:between w:val="nil"/>
              </w:pBdr>
              <w:rPr>
                <w:rFonts w:cs="Arial"/>
                <w:color w:val="000000" w:themeColor="text1"/>
                <w:sz w:val="18"/>
                <w:szCs w:val="18"/>
              </w:rPr>
            </w:pPr>
            <w:r w:rsidRPr="00291B22">
              <w:rPr>
                <w:rFonts w:cs="Arial"/>
                <w:color w:val="000000" w:themeColor="text1"/>
                <w:sz w:val="18"/>
                <w:szCs w:val="18"/>
              </w:rPr>
              <w:t xml:space="preserve">- monitorować proces wykonywania zadań </w:t>
            </w:r>
          </w:p>
        </w:tc>
        <w:tc>
          <w:tcPr>
            <w:tcW w:w="1276" w:type="dxa"/>
          </w:tcPr>
          <w:p w14:paraId="290BE5FF" w14:textId="77777777" w:rsidR="00291B22" w:rsidRPr="00291B22" w:rsidRDefault="00291B22" w:rsidP="001150D4">
            <w:pPr>
              <w:pBdr>
                <w:top w:val="nil"/>
                <w:left w:val="nil"/>
                <w:bottom w:val="nil"/>
                <w:right w:val="nil"/>
                <w:between w:val="nil"/>
              </w:pBdr>
              <w:rPr>
                <w:rFonts w:cs="Arial"/>
                <w:color w:val="000000" w:themeColor="text1"/>
                <w:sz w:val="18"/>
                <w:szCs w:val="18"/>
              </w:rPr>
            </w:pPr>
          </w:p>
        </w:tc>
      </w:tr>
      <w:tr w:rsidR="00291B22" w:rsidRPr="00BB72E0" w14:paraId="614B6154" w14:textId="77777777" w:rsidTr="00291B22">
        <w:trPr>
          <w:trHeight w:val="628"/>
        </w:trPr>
        <w:tc>
          <w:tcPr>
            <w:tcW w:w="1602" w:type="dxa"/>
            <w:vMerge/>
          </w:tcPr>
          <w:p w14:paraId="6C34D0DB" w14:textId="77777777" w:rsidR="00291B22" w:rsidRPr="00291B22" w:rsidRDefault="00291B22" w:rsidP="001150D4">
            <w:pPr>
              <w:pBdr>
                <w:top w:val="nil"/>
                <w:left w:val="nil"/>
                <w:bottom w:val="nil"/>
                <w:right w:val="nil"/>
                <w:between w:val="nil"/>
              </w:pBdr>
              <w:rPr>
                <w:rFonts w:cs="Arial"/>
                <w:color w:val="000000" w:themeColor="text1"/>
                <w:sz w:val="18"/>
                <w:szCs w:val="18"/>
              </w:rPr>
            </w:pPr>
          </w:p>
        </w:tc>
        <w:tc>
          <w:tcPr>
            <w:tcW w:w="1951" w:type="dxa"/>
          </w:tcPr>
          <w:p w14:paraId="413D4D88" w14:textId="77777777" w:rsidR="00291B22" w:rsidRPr="00291B22" w:rsidRDefault="00291B22" w:rsidP="001150D4">
            <w:pPr>
              <w:pBdr>
                <w:top w:val="nil"/>
                <w:left w:val="nil"/>
                <w:bottom w:val="nil"/>
                <w:right w:val="nil"/>
                <w:between w:val="nil"/>
              </w:pBdr>
              <w:rPr>
                <w:rFonts w:cs="Arial"/>
                <w:color w:val="000000" w:themeColor="text1"/>
                <w:sz w:val="18"/>
                <w:szCs w:val="18"/>
              </w:rPr>
            </w:pPr>
            <w:r>
              <w:rPr>
                <w:rFonts w:cs="Arial"/>
                <w:color w:val="000000" w:themeColor="text1"/>
                <w:sz w:val="18"/>
                <w:szCs w:val="18"/>
              </w:rPr>
              <w:t>2</w:t>
            </w:r>
            <w:r w:rsidRPr="00291B22">
              <w:rPr>
                <w:rFonts w:cs="Arial"/>
                <w:color w:val="000000" w:themeColor="text1"/>
                <w:sz w:val="18"/>
                <w:szCs w:val="18"/>
              </w:rPr>
              <w:t xml:space="preserve">. Prezentacja fryzur </w:t>
            </w:r>
          </w:p>
        </w:tc>
        <w:tc>
          <w:tcPr>
            <w:tcW w:w="4120" w:type="dxa"/>
          </w:tcPr>
          <w:p w14:paraId="67D42A81" w14:textId="77777777" w:rsidR="00291B22" w:rsidRPr="00291B22" w:rsidRDefault="00291B22" w:rsidP="001150D4">
            <w:pPr>
              <w:pBdr>
                <w:top w:val="nil"/>
                <w:left w:val="nil"/>
                <w:bottom w:val="nil"/>
                <w:right w:val="nil"/>
                <w:between w:val="nil"/>
              </w:pBdr>
              <w:ind w:left="-5"/>
              <w:rPr>
                <w:rFonts w:cs="Arial"/>
                <w:color w:val="000000" w:themeColor="text1"/>
                <w:sz w:val="18"/>
                <w:szCs w:val="18"/>
              </w:rPr>
            </w:pPr>
            <w:r w:rsidRPr="00291B22">
              <w:rPr>
                <w:rFonts w:cs="Arial"/>
                <w:color w:val="000000" w:themeColor="text1"/>
                <w:sz w:val="18"/>
                <w:szCs w:val="18"/>
              </w:rPr>
              <w:t xml:space="preserve">- zaprezentować portfolio w formie papierowej i multimedialnej </w:t>
            </w:r>
          </w:p>
          <w:p w14:paraId="516F775F" w14:textId="77777777" w:rsidR="00291B22" w:rsidRPr="00291B22" w:rsidRDefault="00291B22" w:rsidP="001150D4">
            <w:pPr>
              <w:pBdr>
                <w:top w:val="nil"/>
                <w:left w:val="nil"/>
                <w:bottom w:val="nil"/>
                <w:right w:val="nil"/>
                <w:between w:val="nil"/>
              </w:pBdr>
              <w:rPr>
                <w:rFonts w:cs="Arial"/>
                <w:color w:val="000000" w:themeColor="text1"/>
                <w:sz w:val="18"/>
                <w:szCs w:val="18"/>
              </w:rPr>
            </w:pPr>
            <w:r w:rsidRPr="00291B22">
              <w:rPr>
                <w:rFonts w:cs="Arial"/>
                <w:color w:val="000000" w:themeColor="text1"/>
                <w:sz w:val="18"/>
                <w:szCs w:val="18"/>
              </w:rPr>
              <w:t xml:space="preserve">- kontrolować pracę zespołu </w:t>
            </w:r>
          </w:p>
          <w:p w14:paraId="3C434F8E" w14:textId="77777777" w:rsidR="00291B22" w:rsidRPr="00291B22" w:rsidRDefault="00291B22" w:rsidP="001150D4">
            <w:pPr>
              <w:pBdr>
                <w:top w:val="nil"/>
                <w:left w:val="nil"/>
                <w:bottom w:val="nil"/>
                <w:right w:val="nil"/>
                <w:between w:val="nil"/>
              </w:pBdr>
              <w:rPr>
                <w:rFonts w:cs="Arial"/>
                <w:color w:val="000000" w:themeColor="text1"/>
                <w:sz w:val="18"/>
                <w:szCs w:val="18"/>
              </w:rPr>
            </w:pPr>
            <w:r w:rsidRPr="00291B22">
              <w:rPr>
                <w:rFonts w:cs="Arial"/>
                <w:color w:val="000000" w:themeColor="text1"/>
                <w:sz w:val="18"/>
                <w:szCs w:val="18"/>
              </w:rPr>
              <w:t xml:space="preserve">- ustalić kolejność wykonywania usług fryzjerskich </w:t>
            </w:r>
          </w:p>
        </w:tc>
        <w:tc>
          <w:tcPr>
            <w:tcW w:w="3461" w:type="dxa"/>
          </w:tcPr>
          <w:p w14:paraId="7D4FBE78" w14:textId="77777777" w:rsidR="00291B22" w:rsidRPr="00291B22" w:rsidRDefault="00291B22" w:rsidP="001150D4">
            <w:pPr>
              <w:pBdr>
                <w:top w:val="nil"/>
                <w:left w:val="nil"/>
                <w:bottom w:val="nil"/>
                <w:right w:val="nil"/>
                <w:between w:val="nil"/>
              </w:pBdr>
              <w:ind w:left="-5"/>
              <w:rPr>
                <w:rFonts w:cs="Arial"/>
                <w:color w:val="000000" w:themeColor="text1"/>
                <w:sz w:val="18"/>
                <w:szCs w:val="18"/>
              </w:rPr>
            </w:pPr>
            <w:r w:rsidRPr="00291B22">
              <w:rPr>
                <w:rFonts w:cs="Arial"/>
                <w:color w:val="000000" w:themeColor="text1"/>
                <w:sz w:val="18"/>
                <w:szCs w:val="18"/>
              </w:rPr>
              <w:t xml:space="preserve">- zastosować techniki multimedialne do prezentacji projektów fryzur </w:t>
            </w:r>
          </w:p>
          <w:p w14:paraId="774AF129" w14:textId="77777777" w:rsidR="00291B22" w:rsidRPr="00291B22" w:rsidRDefault="00291B22" w:rsidP="001150D4">
            <w:pPr>
              <w:pBdr>
                <w:top w:val="nil"/>
                <w:left w:val="nil"/>
                <w:bottom w:val="nil"/>
                <w:right w:val="nil"/>
                <w:between w:val="nil"/>
              </w:pBdr>
              <w:rPr>
                <w:rFonts w:cs="Arial"/>
                <w:color w:val="000000" w:themeColor="text1"/>
                <w:sz w:val="18"/>
                <w:szCs w:val="18"/>
              </w:rPr>
            </w:pPr>
            <w:r w:rsidRPr="00291B22">
              <w:rPr>
                <w:rFonts w:cs="Arial"/>
                <w:color w:val="000000" w:themeColor="text1"/>
                <w:sz w:val="18"/>
                <w:szCs w:val="18"/>
              </w:rPr>
              <w:t>- przygotować pokaz własnych projektów fryzur</w:t>
            </w:r>
          </w:p>
          <w:p w14:paraId="11129D92" w14:textId="77777777" w:rsidR="00291B22" w:rsidRPr="00291B22" w:rsidRDefault="00291B22" w:rsidP="001150D4">
            <w:pPr>
              <w:pBdr>
                <w:top w:val="nil"/>
                <w:left w:val="nil"/>
                <w:bottom w:val="nil"/>
                <w:right w:val="nil"/>
                <w:between w:val="nil"/>
              </w:pBdr>
              <w:rPr>
                <w:rFonts w:cs="Arial"/>
                <w:color w:val="000000" w:themeColor="text1"/>
                <w:sz w:val="18"/>
                <w:szCs w:val="18"/>
              </w:rPr>
            </w:pPr>
            <w:r w:rsidRPr="00291B22">
              <w:rPr>
                <w:rFonts w:cs="Arial"/>
                <w:color w:val="000000" w:themeColor="text1"/>
                <w:sz w:val="18"/>
                <w:szCs w:val="18"/>
              </w:rPr>
              <w:t>- ocenić pracę poszczególnych członków zespołu</w:t>
            </w:r>
          </w:p>
        </w:tc>
        <w:tc>
          <w:tcPr>
            <w:tcW w:w="1276" w:type="dxa"/>
          </w:tcPr>
          <w:p w14:paraId="12339E44" w14:textId="77777777" w:rsidR="00291B22" w:rsidRPr="00291B22" w:rsidRDefault="00291B22" w:rsidP="001150D4">
            <w:pPr>
              <w:pBdr>
                <w:top w:val="nil"/>
                <w:left w:val="nil"/>
                <w:bottom w:val="nil"/>
                <w:right w:val="nil"/>
                <w:between w:val="nil"/>
              </w:pBdr>
              <w:rPr>
                <w:rFonts w:cs="Arial"/>
                <w:color w:val="000000" w:themeColor="text1"/>
                <w:sz w:val="18"/>
                <w:szCs w:val="18"/>
              </w:rPr>
            </w:pPr>
          </w:p>
        </w:tc>
      </w:tr>
    </w:tbl>
    <w:p w14:paraId="23E1D06C" w14:textId="77777777" w:rsidR="003473C4" w:rsidRPr="00821ADF" w:rsidRDefault="003473C4" w:rsidP="003473C4">
      <w:pPr>
        <w:spacing w:line="360" w:lineRule="auto"/>
        <w:jc w:val="both"/>
        <w:rPr>
          <w:rFonts w:cs="Arial"/>
          <w:color w:val="000000" w:themeColor="text1"/>
          <w:sz w:val="18"/>
          <w:szCs w:val="18"/>
        </w:rPr>
      </w:pPr>
    </w:p>
    <w:p w14:paraId="29059135" w14:textId="77777777" w:rsidR="00C65F7B" w:rsidRPr="00821ADF" w:rsidRDefault="00C65F7B" w:rsidP="003473C4">
      <w:pPr>
        <w:spacing w:line="360" w:lineRule="auto"/>
        <w:jc w:val="both"/>
        <w:rPr>
          <w:rFonts w:cs="Arial"/>
          <w:color w:val="000000" w:themeColor="text1"/>
          <w:sz w:val="18"/>
          <w:szCs w:val="18"/>
        </w:rPr>
      </w:pPr>
    </w:p>
    <w:p w14:paraId="55A06D27" w14:textId="77777777" w:rsidR="00770CCD" w:rsidRPr="00821ADF" w:rsidRDefault="00770CCD" w:rsidP="003473C4">
      <w:pPr>
        <w:spacing w:line="360" w:lineRule="auto"/>
        <w:jc w:val="both"/>
        <w:rPr>
          <w:rFonts w:cs="Arial"/>
          <w:color w:val="000000" w:themeColor="text1"/>
          <w:sz w:val="18"/>
          <w:szCs w:val="18"/>
        </w:rPr>
      </w:pPr>
    </w:p>
    <w:p w14:paraId="06885547" w14:textId="77777777" w:rsidR="00770CCD" w:rsidRPr="00821ADF" w:rsidRDefault="00770CCD" w:rsidP="003473C4">
      <w:pPr>
        <w:spacing w:line="360" w:lineRule="auto"/>
        <w:jc w:val="both"/>
        <w:rPr>
          <w:rFonts w:cs="Arial"/>
          <w:color w:val="000000" w:themeColor="text1"/>
          <w:sz w:val="18"/>
          <w:szCs w:val="18"/>
        </w:rPr>
      </w:pPr>
    </w:p>
    <w:p w14:paraId="373C2BAE" w14:textId="77777777" w:rsidR="00770CCD" w:rsidRPr="00821ADF" w:rsidRDefault="00770CCD" w:rsidP="003473C4">
      <w:pPr>
        <w:spacing w:line="360" w:lineRule="auto"/>
        <w:jc w:val="both"/>
        <w:rPr>
          <w:rFonts w:cs="Arial"/>
          <w:color w:val="000000" w:themeColor="text1"/>
          <w:sz w:val="18"/>
          <w:szCs w:val="18"/>
        </w:rPr>
      </w:pPr>
    </w:p>
    <w:p w14:paraId="1A649678" w14:textId="77777777" w:rsidR="00770CCD" w:rsidRDefault="00770CCD" w:rsidP="003473C4">
      <w:pPr>
        <w:spacing w:line="360" w:lineRule="auto"/>
        <w:jc w:val="both"/>
        <w:rPr>
          <w:rFonts w:cs="Arial"/>
          <w:color w:val="000000" w:themeColor="text1"/>
          <w:sz w:val="18"/>
          <w:szCs w:val="18"/>
        </w:rPr>
      </w:pPr>
    </w:p>
    <w:p w14:paraId="1FED2E6C" w14:textId="77777777" w:rsidR="00291B22" w:rsidRPr="00821ADF" w:rsidRDefault="00291B22" w:rsidP="003473C4">
      <w:pPr>
        <w:spacing w:line="360" w:lineRule="auto"/>
        <w:jc w:val="both"/>
        <w:rPr>
          <w:rFonts w:cs="Arial"/>
          <w:color w:val="000000" w:themeColor="text1"/>
          <w:sz w:val="18"/>
          <w:szCs w:val="18"/>
        </w:rPr>
      </w:pPr>
    </w:p>
    <w:p w14:paraId="691A9AE1" w14:textId="77777777" w:rsidR="00770CCD" w:rsidRPr="00821ADF" w:rsidRDefault="00770CCD" w:rsidP="003473C4">
      <w:pPr>
        <w:spacing w:line="360" w:lineRule="auto"/>
        <w:jc w:val="both"/>
        <w:rPr>
          <w:rFonts w:cs="Arial"/>
          <w:color w:val="000000" w:themeColor="text1"/>
          <w:sz w:val="18"/>
          <w:szCs w:val="18"/>
        </w:rPr>
      </w:pPr>
      <w:r w:rsidRPr="00821ADF">
        <w:rPr>
          <w:rFonts w:cs="Arial"/>
          <w:color w:val="000000" w:themeColor="text1"/>
          <w:sz w:val="18"/>
          <w:szCs w:val="18"/>
        </w:rPr>
        <w:lastRenderedPageBreak/>
        <w:t>Nazwa przedmiotu</w:t>
      </w:r>
    </w:p>
    <w:p w14:paraId="3CB4AC0A" w14:textId="77777777" w:rsidR="009A468A" w:rsidRPr="00821ADF" w:rsidRDefault="009A468A" w:rsidP="003473C4">
      <w:pPr>
        <w:spacing w:line="360" w:lineRule="auto"/>
        <w:jc w:val="both"/>
        <w:rPr>
          <w:rFonts w:cs="Arial"/>
          <w:b/>
          <w:color w:val="000000" w:themeColor="text1"/>
          <w:sz w:val="18"/>
          <w:szCs w:val="18"/>
        </w:rPr>
      </w:pPr>
      <w:r w:rsidRPr="00821ADF">
        <w:rPr>
          <w:rFonts w:cs="Arial"/>
          <w:b/>
          <w:color w:val="000000" w:themeColor="text1"/>
          <w:sz w:val="18"/>
          <w:szCs w:val="18"/>
        </w:rPr>
        <w:t>PRAKTYKA ZAWODOWA</w:t>
      </w:r>
    </w:p>
    <w:p w14:paraId="7A38D099" w14:textId="77777777" w:rsidR="009A468A" w:rsidRPr="00821ADF" w:rsidRDefault="009A468A" w:rsidP="009A468A">
      <w:pPr>
        <w:spacing w:line="360" w:lineRule="auto"/>
        <w:rPr>
          <w:rFonts w:cs="Arial"/>
          <w:color w:val="000000" w:themeColor="text1"/>
          <w:sz w:val="18"/>
          <w:szCs w:val="18"/>
        </w:rPr>
      </w:pPr>
    </w:p>
    <w:p w14:paraId="70A77D08" w14:textId="77777777" w:rsidR="009A468A" w:rsidRPr="00821ADF" w:rsidRDefault="009A468A" w:rsidP="009A468A">
      <w:pPr>
        <w:spacing w:line="360" w:lineRule="auto"/>
        <w:jc w:val="both"/>
        <w:rPr>
          <w:rFonts w:cs="Arial"/>
          <w:b/>
          <w:color w:val="000000" w:themeColor="text1"/>
          <w:sz w:val="18"/>
          <w:szCs w:val="18"/>
        </w:rPr>
      </w:pPr>
      <w:r w:rsidRPr="00821ADF">
        <w:rPr>
          <w:rFonts w:cs="Arial"/>
          <w:b/>
          <w:color w:val="000000" w:themeColor="text1"/>
          <w:sz w:val="18"/>
          <w:szCs w:val="18"/>
        </w:rPr>
        <w:t xml:space="preserve">Cele ogólne </w:t>
      </w:r>
    </w:p>
    <w:p w14:paraId="64749B0F" w14:textId="77777777" w:rsidR="009A468A" w:rsidRPr="00821ADF" w:rsidRDefault="009A468A" w:rsidP="009A468A">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Rozpoznawanie struktury, stanu włosów i skóry głowy – diagnoza.</w:t>
      </w:r>
    </w:p>
    <w:p w14:paraId="686D71BA" w14:textId="77777777" w:rsidR="009A468A" w:rsidRPr="00821ADF" w:rsidRDefault="009A468A" w:rsidP="009A468A">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zabiegów pielęgnacyjnych.</w:t>
      </w:r>
    </w:p>
    <w:p w14:paraId="49B0E042" w14:textId="77777777" w:rsidR="009A468A" w:rsidRPr="00821ADF" w:rsidRDefault="009A468A" w:rsidP="009A468A">
      <w:pPr>
        <w:pStyle w:val="Akapitzlist"/>
        <w:numPr>
          <w:ilvl w:val="0"/>
          <w:numId w:val="40"/>
        </w:numPr>
        <w:spacing w:line="360" w:lineRule="auto"/>
        <w:ind w:right="57"/>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Wykazanie się kreatywnością i otwartością na zmiany.</w:t>
      </w:r>
    </w:p>
    <w:p w14:paraId="21982F33" w14:textId="77777777" w:rsidR="009A468A" w:rsidRPr="00821ADF" w:rsidRDefault="009A468A" w:rsidP="009A468A">
      <w:pPr>
        <w:pStyle w:val="Akapitzlist"/>
        <w:numPr>
          <w:ilvl w:val="0"/>
          <w:numId w:val="40"/>
        </w:numPr>
        <w:spacing w:line="360" w:lineRule="auto"/>
        <w:ind w:right="57"/>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Wyjaśnienie znaczenia zmiany w życiu człowieka – wykazać się kreatywnością w sytuacji problemowej.</w:t>
      </w:r>
    </w:p>
    <w:p w14:paraId="66578E98" w14:textId="77777777" w:rsidR="009A468A" w:rsidRPr="00821ADF" w:rsidRDefault="009A468A" w:rsidP="009A468A">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Radzenie sobie ze stresem.</w:t>
      </w:r>
    </w:p>
    <w:p w14:paraId="4806399B" w14:textId="77777777" w:rsidR="009A468A" w:rsidRPr="00821ADF" w:rsidRDefault="009A468A" w:rsidP="009A468A">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zabiegów pielęgnacyjnych zarostu męskiego.</w:t>
      </w:r>
    </w:p>
    <w:p w14:paraId="31DCC7BA" w14:textId="77777777" w:rsidR="009A468A" w:rsidRPr="00821ADF" w:rsidRDefault="009A468A" w:rsidP="009A468A">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nietrwałej zmiany struktury włosów.</w:t>
      </w:r>
    </w:p>
    <w:p w14:paraId="7DE6EAEE" w14:textId="77777777" w:rsidR="009A468A" w:rsidRPr="00821ADF" w:rsidRDefault="009A468A" w:rsidP="009A468A">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strzyżenia włosów damskich i męskich.</w:t>
      </w:r>
    </w:p>
    <w:p w14:paraId="1ECFADCA" w14:textId="77777777" w:rsidR="009A468A" w:rsidRPr="00821ADF" w:rsidRDefault="009A468A" w:rsidP="009A468A">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Formowanie zarostu męskiego.</w:t>
      </w:r>
    </w:p>
    <w:p w14:paraId="204AE5A4" w14:textId="77777777" w:rsidR="009A468A" w:rsidRPr="00821ADF" w:rsidRDefault="009A468A" w:rsidP="009A468A">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zabiegu zmiany koloru włosów.</w:t>
      </w:r>
    </w:p>
    <w:p w14:paraId="74589473" w14:textId="77777777" w:rsidR="009A468A" w:rsidRPr="00821ADF" w:rsidRDefault="009A468A" w:rsidP="009A468A">
      <w:pPr>
        <w:spacing w:line="360" w:lineRule="auto"/>
        <w:jc w:val="both"/>
        <w:rPr>
          <w:rFonts w:cs="Arial"/>
          <w:color w:val="000000" w:themeColor="text1"/>
          <w:sz w:val="18"/>
          <w:szCs w:val="18"/>
        </w:rPr>
      </w:pPr>
    </w:p>
    <w:p w14:paraId="0543F1BF" w14:textId="77777777" w:rsidR="009A468A" w:rsidRPr="00821ADF" w:rsidRDefault="009A468A" w:rsidP="009A468A">
      <w:pPr>
        <w:spacing w:line="360" w:lineRule="auto"/>
        <w:jc w:val="both"/>
        <w:rPr>
          <w:rFonts w:cs="Arial"/>
          <w:b/>
          <w:color w:val="000000" w:themeColor="text1"/>
          <w:sz w:val="18"/>
          <w:szCs w:val="18"/>
        </w:rPr>
      </w:pPr>
      <w:r w:rsidRPr="00821ADF">
        <w:rPr>
          <w:rFonts w:cs="Arial"/>
          <w:b/>
          <w:color w:val="000000" w:themeColor="text1"/>
          <w:sz w:val="18"/>
          <w:szCs w:val="18"/>
        </w:rPr>
        <w:t>Cele operacyjne</w:t>
      </w:r>
    </w:p>
    <w:p w14:paraId="1A9DEA81" w14:textId="77777777" w:rsidR="009A468A" w:rsidRPr="00821ADF" w:rsidRDefault="009A468A" w:rsidP="009A468A">
      <w:pPr>
        <w:spacing w:line="360" w:lineRule="auto"/>
        <w:jc w:val="both"/>
        <w:rPr>
          <w:rFonts w:cs="Arial"/>
          <w:b/>
          <w:color w:val="000000" w:themeColor="text1"/>
          <w:sz w:val="18"/>
          <w:szCs w:val="18"/>
        </w:rPr>
      </w:pPr>
      <w:r w:rsidRPr="00821ADF">
        <w:rPr>
          <w:rFonts w:cs="Arial"/>
          <w:b/>
          <w:color w:val="000000" w:themeColor="text1"/>
          <w:sz w:val="18"/>
          <w:szCs w:val="18"/>
        </w:rPr>
        <w:t xml:space="preserve">Uczeń potrafi: </w:t>
      </w:r>
    </w:p>
    <w:p w14:paraId="373A2098"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klienta do zabiegu pielęgnacji – analiza stanu włosów, przeprowadzenie wywiadu z klientem,</w:t>
      </w:r>
    </w:p>
    <w:p w14:paraId="4C0136DE"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stanowisko pracy do zabiegu pielęgnacyjnego,</w:t>
      </w:r>
    </w:p>
    <w:p w14:paraId="65A2BFB5"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przeciwwskazania do wykonania zabiegu pielęgnacyjnego włosów,</w:t>
      </w:r>
    </w:p>
    <w:p w14:paraId="2FA17386"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zastosować zasady uczciwości, sumienności, rzetelności i lojalności w wykonywaniu obowiązków zawodowych,</w:t>
      </w:r>
    </w:p>
    <w:p w14:paraId="5FD99D51" w14:textId="77777777" w:rsidR="009A468A" w:rsidRPr="00821ADF" w:rsidRDefault="009A468A" w:rsidP="009A468A">
      <w:pPr>
        <w:pStyle w:val="Akapitzlist"/>
        <w:numPr>
          <w:ilvl w:val="0"/>
          <w:numId w:val="39"/>
        </w:numPr>
        <w:spacing w:line="360" w:lineRule="auto"/>
        <w:ind w:right="57"/>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wyrażać szacunek wobec klientów, współpracowników i pracodawcy, </w:t>
      </w:r>
    </w:p>
    <w:p w14:paraId="3A750AC3" w14:textId="77777777" w:rsidR="009A468A" w:rsidRPr="00821ADF" w:rsidRDefault="009A468A" w:rsidP="009A468A">
      <w:pPr>
        <w:pStyle w:val="Akapitzlist"/>
        <w:numPr>
          <w:ilvl w:val="0"/>
          <w:numId w:val="39"/>
        </w:numPr>
        <w:spacing w:line="360" w:lineRule="auto"/>
        <w:ind w:right="57"/>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wykazać się kreatywnością i otwartością na zmiany,</w:t>
      </w:r>
    </w:p>
    <w:p w14:paraId="372AA89E" w14:textId="77777777" w:rsidR="009A468A" w:rsidRPr="00821ADF" w:rsidRDefault="009A468A" w:rsidP="009A468A">
      <w:pPr>
        <w:pStyle w:val="Akapitzlist"/>
        <w:numPr>
          <w:ilvl w:val="0"/>
          <w:numId w:val="39"/>
        </w:numPr>
        <w:spacing w:line="360" w:lineRule="auto"/>
        <w:ind w:right="57"/>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rozwiązywać problemy w sytuacjach spornych,</w:t>
      </w:r>
    </w:p>
    <w:p w14:paraId="7A937DB3" w14:textId="77777777" w:rsidR="009A468A" w:rsidRPr="00821ADF" w:rsidRDefault="009A468A" w:rsidP="009A468A">
      <w:pPr>
        <w:pStyle w:val="Akapitzlist"/>
        <w:numPr>
          <w:ilvl w:val="0"/>
          <w:numId w:val="39"/>
        </w:numPr>
        <w:spacing w:line="360" w:lineRule="auto"/>
        <w:ind w:right="57"/>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wyjaśnić znaczenie zmiany w życiu człowieka – wykazać się kreatywnością w sytuacji problemowej,</w:t>
      </w:r>
    </w:p>
    <w:p w14:paraId="074A4719"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wypełnić kartę diagnozy przed zabiegiem pielęgnacji,</w:t>
      </w:r>
    </w:p>
    <w:p w14:paraId="4796425A"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udzielić porad z zakresu pielęgnacji włosów,</w:t>
      </w:r>
    </w:p>
    <w:p w14:paraId="6A7C6058"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lastRenderedPageBreak/>
        <w:t>umyć włosy i wykonać masaż pielęgnacyjny,</w:t>
      </w:r>
    </w:p>
    <w:p w14:paraId="4088EE27"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preparaty do pielęgnacji (ochrony, kondycjonowania i regeneracji),</w:t>
      </w:r>
    </w:p>
    <w:p w14:paraId="6025345E"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wykonać zabiegi pielęgnacyjne zarostu męskiego,</w:t>
      </w:r>
    </w:p>
    <w:p w14:paraId="0E56F110"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wykonać dekontaminację,</w:t>
      </w:r>
    </w:p>
    <w:p w14:paraId="386AB068"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klienta do zabiegu nietrwałej zmiany struktury włosów – analiza stanu włosów, przeprowadzenie wywiadu z klientem,</w:t>
      </w:r>
    </w:p>
    <w:p w14:paraId="6FFE4518"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stanowisko pracy do zabiegu nietrwałej i trwałej zmiany struktury włosów,</w:t>
      </w:r>
    </w:p>
    <w:p w14:paraId="08AD9638"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przeciwwskazania do wykonania zabiegu nietrwałej zmiany struktury włosów,</w:t>
      </w:r>
    </w:p>
    <w:p w14:paraId="0668966C"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wypełnić kartę diagnozy przed zabiegiem nietrwałego odkształcenia włosów,</w:t>
      </w:r>
    </w:p>
    <w:p w14:paraId="755F69EC"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klienta do zabiegu trwałej zmiany struktury włosów – analiza stanu włosów, przeprowadzenie wywiadu z klientem,</w:t>
      </w:r>
    </w:p>
    <w:p w14:paraId="686F87E1"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przeciwwskazania do wykonania zabiegu trwałej zmiany struktury włosów,</w:t>
      </w:r>
    </w:p>
    <w:p w14:paraId="19BCBA67"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wypełnić kartę diagnozy przed zabiegiem trwałego odkształcenia włosów,</w:t>
      </w:r>
    </w:p>
    <w:p w14:paraId="7847B7F6"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przygotować klienta do zabiegu strzyżenia włosów – analiza stanu włosów, przeprowadzenie wywiadu z klientem,</w:t>
      </w:r>
    </w:p>
    <w:p w14:paraId="7269618F" w14:textId="77777777" w:rsidR="009A468A" w:rsidRPr="00821ADF" w:rsidRDefault="009A468A" w:rsidP="009A468A">
      <w:pPr>
        <w:pStyle w:val="Akapitzlist"/>
        <w:numPr>
          <w:ilvl w:val="0"/>
          <w:numId w:val="39"/>
        </w:numPr>
        <w:spacing w:line="360" w:lineRule="auto"/>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wykonać zabieg nietrwałego odkształcenia struktury włosów, stosując odpowiednie techniki pracy.</w:t>
      </w:r>
    </w:p>
    <w:p w14:paraId="4FD09B44" w14:textId="77777777" w:rsidR="009A468A" w:rsidRPr="00821ADF" w:rsidRDefault="009A468A" w:rsidP="009A468A">
      <w:pPr>
        <w:spacing w:line="360" w:lineRule="auto"/>
        <w:rPr>
          <w:rFonts w:cs="Arial"/>
          <w:color w:val="000000" w:themeColor="text1"/>
          <w:sz w:val="18"/>
          <w:szCs w:val="18"/>
        </w:rPr>
      </w:pPr>
    </w:p>
    <w:p w14:paraId="10E16456" w14:textId="77777777" w:rsidR="009A468A" w:rsidRPr="00821ADF" w:rsidRDefault="009A468A" w:rsidP="009A468A">
      <w:pPr>
        <w:rPr>
          <w:rFonts w:cs="Arial"/>
          <w:b/>
          <w:caps/>
          <w:color w:val="000000" w:themeColor="text1"/>
          <w:sz w:val="18"/>
          <w:szCs w:val="18"/>
        </w:rPr>
      </w:pPr>
      <w:r w:rsidRPr="00821ADF">
        <w:rPr>
          <w:rFonts w:cs="Arial"/>
          <w:b/>
          <w:caps/>
          <w:color w:val="000000" w:themeColor="text1"/>
          <w:sz w:val="18"/>
          <w:szCs w:val="18"/>
        </w:rPr>
        <w:t xml:space="preserve">Materiał nauczania </w:t>
      </w:r>
    </w:p>
    <w:tbl>
      <w:tblPr>
        <w:tblStyle w:val="Tabela-Siatka"/>
        <w:tblW w:w="12853" w:type="dxa"/>
        <w:tblInd w:w="-5" w:type="dxa"/>
        <w:tblLook w:val="04A0" w:firstRow="1" w:lastRow="0" w:firstColumn="1" w:lastColumn="0" w:noHBand="0" w:noVBand="1"/>
      </w:tblPr>
      <w:tblGrid>
        <w:gridCol w:w="2084"/>
        <w:gridCol w:w="2140"/>
        <w:gridCol w:w="3719"/>
        <w:gridCol w:w="3657"/>
        <w:gridCol w:w="1253"/>
      </w:tblGrid>
      <w:tr w:rsidR="009A468A" w:rsidRPr="00821ADF" w14:paraId="5CBDA838" w14:textId="77777777" w:rsidTr="009A468A">
        <w:tc>
          <w:tcPr>
            <w:tcW w:w="2084" w:type="dxa"/>
            <w:vMerge w:val="restart"/>
          </w:tcPr>
          <w:p w14:paraId="31D2E88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Dział programowy</w:t>
            </w:r>
          </w:p>
        </w:tc>
        <w:tc>
          <w:tcPr>
            <w:tcW w:w="2140" w:type="dxa"/>
            <w:vMerge w:val="restart"/>
          </w:tcPr>
          <w:p w14:paraId="03300A4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Tematy jednostek metodycznych</w:t>
            </w:r>
          </w:p>
        </w:tc>
        <w:tc>
          <w:tcPr>
            <w:tcW w:w="7376" w:type="dxa"/>
            <w:gridSpan w:val="2"/>
          </w:tcPr>
          <w:p w14:paraId="6506B083"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Wymagania programowe</w:t>
            </w:r>
          </w:p>
        </w:tc>
        <w:tc>
          <w:tcPr>
            <w:tcW w:w="1253" w:type="dxa"/>
          </w:tcPr>
          <w:p w14:paraId="4CAE7B5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Uwagi o realizacji</w:t>
            </w:r>
          </w:p>
        </w:tc>
      </w:tr>
      <w:tr w:rsidR="009A468A" w:rsidRPr="00821ADF" w14:paraId="0F1F4504" w14:textId="77777777" w:rsidTr="009A468A">
        <w:tc>
          <w:tcPr>
            <w:tcW w:w="2084" w:type="dxa"/>
            <w:vMerge/>
          </w:tcPr>
          <w:p w14:paraId="72EB455B"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vMerge/>
          </w:tcPr>
          <w:p w14:paraId="46D0AC2B"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3719" w:type="dxa"/>
          </w:tcPr>
          <w:p w14:paraId="4E69CE0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Podstawowe</w:t>
            </w:r>
          </w:p>
          <w:p w14:paraId="4C12C028" w14:textId="77777777" w:rsidR="009A468A" w:rsidRPr="00821ADF" w:rsidRDefault="009A468A" w:rsidP="001150D4">
            <w:pPr>
              <w:pBdr>
                <w:top w:val="nil"/>
                <w:left w:val="nil"/>
                <w:bottom w:val="nil"/>
                <w:right w:val="nil"/>
                <w:between w:val="nil"/>
              </w:pBdr>
              <w:jc w:val="both"/>
              <w:rPr>
                <w:rFonts w:cs="Arial"/>
                <w:b/>
                <w:color w:val="000000" w:themeColor="text1"/>
                <w:sz w:val="18"/>
                <w:szCs w:val="18"/>
              </w:rPr>
            </w:pPr>
            <w:r w:rsidRPr="00821ADF">
              <w:rPr>
                <w:rFonts w:cs="Arial"/>
                <w:b/>
                <w:color w:val="000000" w:themeColor="text1"/>
                <w:sz w:val="18"/>
                <w:szCs w:val="18"/>
              </w:rPr>
              <w:t xml:space="preserve">Uczeń potrafi: </w:t>
            </w:r>
          </w:p>
        </w:tc>
        <w:tc>
          <w:tcPr>
            <w:tcW w:w="3657" w:type="dxa"/>
          </w:tcPr>
          <w:p w14:paraId="0662ACE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Ponadpodstawowe</w:t>
            </w:r>
          </w:p>
          <w:p w14:paraId="128FE2C0" w14:textId="77777777" w:rsidR="009A468A" w:rsidRPr="00821ADF" w:rsidRDefault="009A468A" w:rsidP="001150D4">
            <w:pPr>
              <w:pBdr>
                <w:top w:val="nil"/>
                <w:left w:val="nil"/>
                <w:bottom w:val="nil"/>
                <w:right w:val="nil"/>
                <w:between w:val="nil"/>
              </w:pBdr>
              <w:jc w:val="both"/>
              <w:rPr>
                <w:rFonts w:cs="Arial"/>
                <w:b/>
                <w:color w:val="000000" w:themeColor="text1"/>
                <w:sz w:val="18"/>
                <w:szCs w:val="18"/>
              </w:rPr>
            </w:pPr>
            <w:r w:rsidRPr="00821ADF">
              <w:rPr>
                <w:rFonts w:cs="Arial"/>
                <w:b/>
                <w:color w:val="000000" w:themeColor="text1"/>
                <w:sz w:val="18"/>
                <w:szCs w:val="18"/>
              </w:rPr>
              <w:t xml:space="preserve">Uczeń potrafi: </w:t>
            </w:r>
          </w:p>
        </w:tc>
        <w:tc>
          <w:tcPr>
            <w:tcW w:w="1253" w:type="dxa"/>
          </w:tcPr>
          <w:p w14:paraId="34FAA88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Etap realizacji</w:t>
            </w:r>
          </w:p>
        </w:tc>
      </w:tr>
      <w:tr w:rsidR="009A468A" w:rsidRPr="00821ADF" w14:paraId="1A959695" w14:textId="77777777" w:rsidTr="009A468A">
        <w:trPr>
          <w:trHeight w:val="3230"/>
        </w:trPr>
        <w:tc>
          <w:tcPr>
            <w:tcW w:w="2084" w:type="dxa"/>
            <w:vMerge w:val="restart"/>
            <w:shd w:val="clear" w:color="auto" w:fill="auto"/>
          </w:tcPr>
          <w:p w14:paraId="3DA7705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 Wykonywanie zabiegów pielęgnacyjnych</w:t>
            </w:r>
          </w:p>
        </w:tc>
        <w:tc>
          <w:tcPr>
            <w:tcW w:w="2140" w:type="dxa"/>
            <w:shd w:val="clear" w:color="auto" w:fill="auto"/>
          </w:tcPr>
          <w:p w14:paraId="5B8E655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Diagnoza i analiza stanu włosów i skóry głowy przed zabiegiem pielęgnacyjnym</w:t>
            </w:r>
          </w:p>
        </w:tc>
        <w:tc>
          <w:tcPr>
            <w:tcW w:w="3719" w:type="dxa"/>
            <w:shd w:val="clear" w:color="auto" w:fill="auto"/>
          </w:tcPr>
          <w:p w14:paraId="00D1C3D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i przeanalizować stan włosów i skóry głowy klienta przed zabiegiem pielęgnacyjnym</w:t>
            </w:r>
          </w:p>
          <w:p w14:paraId="0A53132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charakteryzować ogólne zasady komunikacji interpersonalnej </w:t>
            </w:r>
          </w:p>
          <w:p w14:paraId="3011B4C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opisać typowe zachowania przy prowadzeniu negocjacji</w:t>
            </w:r>
          </w:p>
          <w:p w14:paraId="325108D4"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aktywne metody słuchania podczas rozmowy z klientem </w:t>
            </w:r>
          </w:p>
          <w:p w14:paraId="69CC76A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formy grzecznościowe w piśmie i w mowie</w:t>
            </w:r>
          </w:p>
          <w:p w14:paraId="63EFFD3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wypełnić kartę diagnozy przed zabiegiem pielęgnacyjnym</w:t>
            </w:r>
          </w:p>
          <w:p w14:paraId="08D2907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zasady uczciwości, sumienności, rzetelności i lojalności w wykonywaniu obowiązków zawodowych</w:t>
            </w:r>
          </w:p>
          <w:p w14:paraId="10FCB20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wyrażać szacunek wobec klientów, współpracowników i pracodawcy</w:t>
            </w:r>
          </w:p>
        </w:tc>
        <w:tc>
          <w:tcPr>
            <w:tcW w:w="3657" w:type="dxa"/>
            <w:shd w:val="clear" w:color="auto" w:fill="auto"/>
          </w:tcPr>
          <w:p w14:paraId="49472C2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negocjacje od mediacji i arbitrażu </w:t>
            </w:r>
          </w:p>
          <w:p w14:paraId="4A75E46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interpretować mowę ciała w komunikacji </w:t>
            </w:r>
          </w:p>
          <w:p w14:paraId="27C8368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komunikować innym własne intencje i przekonania, by osiągać określone cele interpersonalne </w:t>
            </w:r>
          </w:p>
          <w:p w14:paraId="46DFF31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strategie współpracy w zespole</w:t>
            </w:r>
          </w:p>
          <w:p w14:paraId="187CA4D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 rozpoznać nieprawidłowości włosów i skóry głowy klienta przed zabiegiem pielęgnacyjnym</w:t>
            </w:r>
          </w:p>
          <w:p w14:paraId="00CCF23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zidentyfikować przeciwwskazania do wykonania zabiegów pielęgnacyjnych na włosach klienta</w:t>
            </w:r>
          </w:p>
        </w:tc>
        <w:tc>
          <w:tcPr>
            <w:tcW w:w="1253" w:type="dxa"/>
            <w:shd w:val="clear" w:color="auto" w:fill="auto"/>
          </w:tcPr>
          <w:p w14:paraId="517542EE" w14:textId="77777777" w:rsidR="009A468A" w:rsidRPr="00821ADF" w:rsidRDefault="009A468A" w:rsidP="009A468A">
            <w:pPr>
              <w:pBdr>
                <w:top w:val="nil"/>
                <w:left w:val="nil"/>
                <w:bottom w:val="nil"/>
                <w:right w:val="nil"/>
                <w:between w:val="nil"/>
              </w:pBdr>
              <w:rPr>
                <w:rFonts w:cs="Arial"/>
                <w:color w:val="000000" w:themeColor="text1"/>
                <w:sz w:val="18"/>
                <w:szCs w:val="18"/>
              </w:rPr>
            </w:pPr>
          </w:p>
        </w:tc>
      </w:tr>
      <w:tr w:rsidR="009A468A" w:rsidRPr="00821ADF" w14:paraId="309558A0" w14:textId="77777777" w:rsidTr="009A468A">
        <w:trPr>
          <w:trHeight w:val="1280"/>
        </w:trPr>
        <w:tc>
          <w:tcPr>
            <w:tcW w:w="2084" w:type="dxa"/>
            <w:vMerge/>
            <w:shd w:val="clear" w:color="auto" w:fill="auto"/>
          </w:tcPr>
          <w:p w14:paraId="77BE8334"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62BC611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Dobór preparatów do zabiegu pielęgnacyjnego włosów i skóry głowy</w:t>
            </w:r>
          </w:p>
        </w:tc>
        <w:tc>
          <w:tcPr>
            <w:tcW w:w="3719" w:type="dxa"/>
            <w:shd w:val="clear" w:color="auto" w:fill="auto"/>
          </w:tcPr>
          <w:p w14:paraId="6FE6A63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preparaty do ochrony, kondycjonowania i regeneracji</w:t>
            </w:r>
          </w:p>
          <w:p w14:paraId="7E83A8E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pielęgnacyjne do planowanego zabiegu fryzjerskiego</w:t>
            </w:r>
          </w:p>
          <w:p w14:paraId="1BF2A75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do mycia włosów i skóry głowy</w:t>
            </w:r>
          </w:p>
        </w:tc>
        <w:tc>
          <w:tcPr>
            <w:tcW w:w="3657" w:type="dxa"/>
            <w:shd w:val="clear" w:color="auto" w:fill="auto"/>
          </w:tcPr>
          <w:p w14:paraId="470B7CB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do pielęgnacji włosów i skóry głowy oraz włosów dodanych</w:t>
            </w:r>
          </w:p>
          <w:p w14:paraId="1EBC61D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zaplanować zabieg mycia włosów i skóry głowy </w:t>
            </w:r>
          </w:p>
        </w:tc>
        <w:tc>
          <w:tcPr>
            <w:tcW w:w="1253" w:type="dxa"/>
            <w:shd w:val="clear" w:color="auto" w:fill="auto"/>
          </w:tcPr>
          <w:p w14:paraId="3C01EAB1" w14:textId="77777777" w:rsidR="009A468A" w:rsidRPr="00821ADF" w:rsidRDefault="009A468A" w:rsidP="009A468A">
            <w:pPr>
              <w:pBdr>
                <w:top w:val="nil"/>
                <w:left w:val="nil"/>
                <w:bottom w:val="nil"/>
                <w:right w:val="nil"/>
                <w:between w:val="nil"/>
              </w:pBdr>
              <w:rPr>
                <w:rFonts w:cs="Arial"/>
                <w:color w:val="000000" w:themeColor="text1"/>
                <w:sz w:val="18"/>
                <w:szCs w:val="18"/>
              </w:rPr>
            </w:pPr>
          </w:p>
        </w:tc>
      </w:tr>
      <w:tr w:rsidR="009A468A" w:rsidRPr="00821ADF" w14:paraId="622C380F" w14:textId="77777777" w:rsidTr="009A468A">
        <w:trPr>
          <w:trHeight w:val="3104"/>
        </w:trPr>
        <w:tc>
          <w:tcPr>
            <w:tcW w:w="2084" w:type="dxa"/>
            <w:vMerge/>
            <w:tcBorders>
              <w:bottom w:val="single" w:sz="4" w:space="0" w:color="auto"/>
            </w:tcBorders>
            <w:shd w:val="clear" w:color="auto" w:fill="auto"/>
          </w:tcPr>
          <w:p w14:paraId="6C75C12C"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tcBorders>
              <w:bottom w:val="single" w:sz="4" w:space="0" w:color="auto"/>
            </w:tcBorders>
            <w:shd w:val="clear" w:color="auto" w:fill="auto"/>
          </w:tcPr>
          <w:p w14:paraId="7C80A70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Wykonanie zabiegów pielęgnacyjnych dostosowanych do stanu i jakości włosów oraz skóry głowy</w:t>
            </w:r>
          </w:p>
        </w:tc>
        <w:tc>
          <w:tcPr>
            <w:tcW w:w="3719" w:type="dxa"/>
            <w:tcBorders>
              <w:bottom w:val="single" w:sz="4" w:space="0" w:color="auto"/>
            </w:tcBorders>
            <w:shd w:val="clear" w:color="auto" w:fill="auto"/>
          </w:tcPr>
          <w:p w14:paraId="6E947CB3"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w trakcie zabiegu techniki masażu skóry głowy</w:t>
            </w:r>
          </w:p>
          <w:p w14:paraId="5180D20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mycia włosów i skóry głowy klienta zgodnie z kolejnością technologiczną i zasadami bhp</w:t>
            </w:r>
          </w:p>
          <w:p w14:paraId="5606C2F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zaplanować zabieg pielęgnacji włosów i skóry głowy </w:t>
            </w:r>
          </w:p>
          <w:p w14:paraId="5C71745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zorganizować stanowisko pracy do zabiegu pielęgnacji włosów i skóry głowy</w:t>
            </w:r>
          </w:p>
          <w:p w14:paraId="0787F5F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zabiegi pielęgnacyjne: ramowe, ochronne, profilaktyczne, kompleksowe zgodnie z kolejnością technologiczną i zasadami bhp </w:t>
            </w:r>
          </w:p>
        </w:tc>
        <w:tc>
          <w:tcPr>
            <w:tcW w:w="3657" w:type="dxa"/>
            <w:tcBorders>
              <w:bottom w:val="single" w:sz="4" w:space="0" w:color="auto"/>
            </w:tcBorders>
            <w:shd w:val="clear" w:color="auto" w:fill="auto"/>
          </w:tcPr>
          <w:p w14:paraId="05F38A2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metody pielęgnacji włosów </w:t>
            </w:r>
          </w:p>
          <w:p w14:paraId="6B06CA7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pielęgnacyjne mechaniczne i chemiczne</w:t>
            </w:r>
          </w:p>
          <w:p w14:paraId="7E91ECB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do kondycjonowania, regeneracji, stymulacji</w:t>
            </w:r>
          </w:p>
          <w:p w14:paraId="3F33901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pielęgnacji zarostu męskiego zgodnie z kolejnością technologiczną i zasadami bhp</w:t>
            </w:r>
          </w:p>
          <w:p w14:paraId="382B60D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dopasować rodzaj zabiegu pielęgnacyjnego do stanu włosów i skóry głowy oraz włosów dodanych</w:t>
            </w:r>
          </w:p>
          <w:p w14:paraId="732F624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mycia włosów dodanych zgodnie z kolejnością technologiczną i zasadami bhp</w:t>
            </w:r>
          </w:p>
        </w:tc>
        <w:tc>
          <w:tcPr>
            <w:tcW w:w="1253" w:type="dxa"/>
            <w:tcBorders>
              <w:bottom w:val="single" w:sz="4" w:space="0" w:color="auto"/>
            </w:tcBorders>
            <w:shd w:val="clear" w:color="auto" w:fill="auto"/>
          </w:tcPr>
          <w:p w14:paraId="7BD980B9"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46C2E18F" w14:textId="77777777" w:rsidTr="009A468A">
        <w:trPr>
          <w:trHeight w:val="844"/>
        </w:trPr>
        <w:tc>
          <w:tcPr>
            <w:tcW w:w="2084" w:type="dxa"/>
            <w:vMerge w:val="restart"/>
            <w:shd w:val="clear" w:color="auto" w:fill="auto"/>
          </w:tcPr>
          <w:p w14:paraId="556F853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II. Pielęgnacja zarostu męskiego</w:t>
            </w:r>
          </w:p>
        </w:tc>
        <w:tc>
          <w:tcPr>
            <w:tcW w:w="2140" w:type="dxa"/>
            <w:shd w:val="clear" w:color="auto" w:fill="auto"/>
          </w:tcPr>
          <w:p w14:paraId="3256932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1. Dobór zabiegu pielęgnacyjnego do rodzaju zarostu męskiego </w:t>
            </w:r>
          </w:p>
        </w:tc>
        <w:tc>
          <w:tcPr>
            <w:tcW w:w="3719" w:type="dxa"/>
            <w:shd w:val="clear" w:color="auto" w:fill="auto"/>
          </w:tcPr>
          <w:p w14:paraId="3E5828E4"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preparaty do kondycjonowania, regeneracji, stymulacji</w:t>
            </w:r>
          </w:p>
        </w:tc>
        <w:tc>
          <w:tcPr>
            <w:tcW w:w="3657" w:type="dxa"/>
            <w:shd w:val="clear" w:color="auto" w:fill="auto"/>
          </w:tcPr>
          <w:p w14:paraId="572597F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metody pielęgnacji zarostu męskiego</w:t>
            </w:r>
          </w:p>
          <w:p w14:paraId="58445A43"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komunikować innym własne intencje i przekonania, by osiągać określone cele interpersonalne </w:t>
            </w:r>
          </w:p>
        </w:tc>
        <w:tc>
          <w:tcPr>
            <w:tcW w:w="1253" w:type="dxa"/>
            <w:shd w:val="clear" w:color="auto" w:fill="auto"/>
          </w:tcPr>
          <w:p w14:paraId="5147B3A0"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65B627AF" w14:textId="77777777" w:rsidTr="009A468A">
        <w:trPr>
          <w:trHeight w:val="2177"/>
        </w:trPr>
        <w:tc>
          <w:tcPr>
            <w:tcW w:w="2084" w:type="dxa"/>
            <w:vMerge/>
            <w:shd w:val="clear" w:color="auto" w:fill="auto"/>
          </w:tcPr>
          <w:p w14:paraId="3D53FC06"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59F83A2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Wykonanie zabiegu pielęgnacji zarostu męskiego</w:t>
            </w:r>
          </w:p>
        </w:tc>
        <w:tc>
          <w:tcPr>
            <w:tcW w:w="3719" w:type="dxa"/>
            <w:shd w:val="clear" w:color="auto" w:fill="auto"/>
          </w:tcPr>
          <w:p w14:paraId="22DD0C4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pielęgnacyjne mechaniczne i chemiczne</w:t>
            </w:r>
          </w:p>
          <w:p w14:paraId="152C7BD3" w14:textId="77777777" w:rsidR="009A468A" w:rsidRPr="00821ADF" w:rsidRDefault="009A468A" w:rsidP="001150D4">
            <w:pPr>
              <w:pBdr>
                <w:top w:val="nil"/>
                <w:left w:val="nil"/>
                <w:bottom w:val="nil"/>
                <w:right w:val="nil"/>
                <w:between w:val="nil"/>
              </w:pBdr>
              <w:rPr>
                <w:rFonts w:cs="Arial"/>
                <w:strike/>
                <w:color w:val="000000" w:themeColor="text1"/>
                <w:sz w:val="18"/>
                <w:szCs w:val="18"/>
              </w:rPr>
            </w:pPr>
            <w:r w:rsidRPr="00821ADF">
              <w:rPr>
                <w:rFonts w:cs="Arial"/>
                <w:strike/>
                <w:color w:val="000000" w:themeColor="text1"/>
                <w:sz w:val="18"/>
                <w:szCs w:val="18"/>
              </w:rPr>
              <w:t xml:space="preserve">- </w:t>
            </w:r>
            <w:r w:rsidRPr="00821ADF">
              <w:rPr>
                <w:rFonts w:cs="Arial"/>
                <w:color w:val="000000" w:themeColor="text1"/>
                <w:sz w:val="18"/>
                <w:szCs w:val="18"/>
              </w:rPr>
              <w:t>dopasować rodzaj zabiegu pielęgnacyjnego do stanu włosów i skóry głowy oraz stanu i jakości zarostu</w:t>
            </w:r>
          </w:p>
          <w:p w14:paraId="66970F7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pielęgnacyjne zarostu męskiego zgodnie z kolejnością technologiczną i zasadami bhp</w:t>
            </w:r>
          </w:p>
          <w:p w14:paraId="4C3827F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formy grzecznościowe w piśmie i w mowie</w:t>
            </w:r>
          </w:p>
        </w:tc>
        <w:tc>
          <w:tcPr>
            <w:tcW w:w="3657" w:type="dxa"/>
            <w:shd w:val="clear" w:color="auto" w:fill="auto"/>
          </w:tcPr>
          <w:p w14:paraId="2161CDE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wskazać przeciwwskazania do wykonania zabiegów pielęgnacyjnych</w:t>
            </w:r>
          </w:p>
          <w:p w14:paraId="4024DFF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strategie współpracy w zespole </w:t>
            </w:r>
          </w:p>
        </w:tc>
        <w:tc>
          <w:tcPr>
            <w:tcW w:w="1253" w:type="dxa"/>
            <w:shd w:val="clear" w:color="auto" w:fill="auto"/>
          </w:tcPr>
          <w:p w14:paraId="61B1311E"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47A150CB" w14:textId="77777777" w:rsidTr="009A468A">
        <w:trPr>
          <w:trHeight w:val="2059"/>
        </w:trPr>
        <w:tc>
          <w:tcPr>
            <w:tcW w:w="2084" w:type="dxa"/>
            <w:vMerge w:val="restart"/>
            <w:shd w:val="clear" w:color="auto" w:fill="auto"/>
          </w:tcPr>
          <w:p w14:paraId="181D51F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III. Konsultacja i diagnoza przed zabiegiem nietrwałej zmiany struktury włosów</w:t>
            </w:r>
          </w:p>
        </w:tc>
        <w:tc>
          <w:tcPr>
            <w:tcW w:w="2140" w:type="dxa"/>
            <w:shd w:val="clear" w:color="auto" w:fill="auto"/>
          </w:tcPr>
          <w:p w14:paraId="37DE786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Konsultacja z klientem przed zabiegiem nietrwałej zmiany struktury włosów</w:t>
            </w:r>
          </w:p>
        </w:tc>
        <w:tc>
          <w:tcPr>
            <w:tcW w:w="3719" w:type="dxa"/>
            <w:shd w:val="clear" w:color="auto" w:fill="auto"/>
          </w:tcPr>
          <w:p w14:paraId="6CBEC59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uwzględnić oczekiwania klienta w rozmowie konsultacyjnej przed zabiegiem nietrwałego odkształcania włosów i formowania fryzury</w:t>
            </w:r>
          </w:p>
          <w:p w14:paraId="6DAE089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zorganizować mediacje</w:t>
            </w:r>
          </w:p>
          <w:p w14:paraId="488C7C9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formy grzecznościowe w piśmie i w mowie</w:t>
            </w:r>
          </w:p>
          <w:p w14:paraId="5095ABA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negocjować prostą umowę lub porozumienie</w:t>
            </w:r>
          </w:p>
        </w:tc>
        <w:tc>
          <w:tcPr>
            <w:tcW w:w="3657" w:type="dxa"/>
            <w:shd w:val="clear" w:color="auto" w:fill="auto"/>
          </w:tcPr>
          <w:p w14:paraId="18E772A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przeprowadzić z trudnym klientem rozmowę konsultacyjną dotyczącą zakresu usługi</w:t>
            </w:r>
          </w:p>
          <w:p w14:paraId="0227092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komunikować innym własne intencje i przekonania, by osiągać określone cele interpersonalne </w:t>
            </w:r>
          </w:p>
        </w:tc>
        <w:tc>
          <w:tcPr>
            <w:tcW w:w="1253" w:type="dxa"/>
            <w:shd w:val="clear" w:color="auto" w:fill="auto"/>
          </w:tcPr>
          <w:p w14:paraId="2E95E5E5"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4885512C" w14:textId="77777777" w:rsidTr="009A468A">
        <w:trPr>
          <w:trHeight w:val="977"/>
        </w:trPr>
        <w:tc>
          <w:tcPr>
            <w:tcW w:w="2084" w:type="dxa"/>
            <w:vMerge/>
            <w:shd w:val="clear" w:color="auto" w:fill="auto"/>
          </w:tcPr>
          <w:p w14:paraId="12A55AFC"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6CA023D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Wykonanie diagnozy włosów i skóry głowy przed zabiegiem nietrwałej zmiany struktury włosów</w:t>
            </w:r>
          </w:p>
        </w:tc>
        <w:tc>
          <w:tcPr>
            <w:tcW w:w="3719" w:type="dxa"/>
            <w:shd w:val="clear" w:color="auto" w:fill="auto"/>
          </w:tcPr>
          <w:p w14:paraId="568C45C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stan włosów i skóry głowy klienta pod kątem zabiegu nietrwałego odkształcania włosów i formowania fryzury </w:t>
            </w:r>
          </w:p>
          <w:p w14:paraId="5E5DA634"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posłużyć się kartą diagnozy klienta pod kątem zabiegu nietrwałego odkształcania włosów i formowania fryzury</w:t>
            </w:r>
          </w:p>
          <w:p w14:paraId="49BDFA9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przeciwwskazania – zmiany chorobowe do zabiegu nietrwałego odkształcania włosów i formowania fryzury</w:t>
            </w:r>
          </w:p>
        </w:tc>
        <w:tc>
          <w:tcPr>
            <w:tcW w:w="3657" w:type="dxa"/>
            <w:shd w:val="clear" w:color="auto" w:fill="auto"/>
          </w:tcPr>
          <w:p w14:paraId="1843940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rodzaj włosów klienta pod kątem nietrwałego odkształcania włosów i formowania fryzury </w:t>
            </w:r>
          </w:p>
          <w:p w14:paraId="73929F3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właściwości włosów klienta pod kątem nietrwałego odkształcania włosów i formowania fryzury </w:t>
            </w:r>
          </w:p>
          <w:p w14:paraId="5AF2F68B"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1253" w:type="dxa"/>
            <w:shd w:val="clear" w:color="auto" w:fill="auto"/>
          </w:tcPr>
          <w:p w14:paraId="35E90C30"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7B304AE9" w14:textId="77777777" w:rsidTr="009A468A">
        <w:trPr>
          <w:trHeight w:val="1261"/>
        </w:trPr>
        <w:tc>
          <w:tcPr>
            <w:tcW w:w="2084" w:type="dxa"/>
            <w:vMerge/>
            <w:shd w:val="clear" w:color="auto" w:fill="auto"/>
          </w:tcPr>
          <w:p w14:paraId="3D87E69E"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21A708E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Przygotowanie klienta do wykonania zabiegu nietrwałej zmiany struktury włosów</w:t>
            </w:r>
          </w:p>
        </w:tc>
        <w:tc>
          <w:tcPr>
            <w:tcW w:w="3719" w:type="dxa"/>
            <w:shd w:val="clear" w:color="auto" w:fill="auto"/>
          </w:tcPr>
          <w:p w14:paraId="200C4C2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kształt głowy i twarzy pod kątem zabiegu nietrwałego odkształcania włosów </w:t>
            </w:r>
          </w:p>
          <w:p w14:paraId="12D302D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profil twarzy przed zabiegiem nietrwałego odkształcania włosów </w:t>
            </w:r>
          </w:p>
        </w:tc>
        <w:tc>
          <w:tcPr>
            <w:tcW w:w="3657" w:type="dxa"/>
            <w:shd w:val="clear" w:color="auto" w:fill="auto"/>
          </w:tcPr>
          <w:p w14:paraId="441F9C5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kształt fryzury do cech indywidualnych klienta</w:t>
            </w:r>
          </w:p>
        </w:tc>
        <w:tc>
          <w:tcPr>
            <w:tcW w:w="1253" w:type="dxa"/>
            <w:shd w:val="clear" w:color="auto" w:fill="auto"/>
          </w:tcPr>
          <w:p w14:paraId="0BBD609E"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11E009D5" w14:textId="77777777" w:rsidTr="009A468A">
        <w:trPr>
          <w:trHeight w:val="1982"/>
        </w:trPr>
        <w:tc>
          <w:tcPr>
            <w:tcW w:w="2084" w:type="dxa"/>
            <w:vMerge w:val="restart"/>
            <w:shd w:val="clear" w:color="auto" w:fill="auto"/>
          </w:tcPr>
          <w:p w14:paraId="06B6D1B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IV. Organizacja stanowiska pracy i wykonanie zabiegu nietrwałej ondulacji włosów</w:t>
            </w:r>
          </w:p>
        </w:tc>
        <w:tc>
          <w:tcPr>
            <w:tcW w:w="2140" w:type="dxa"/>
            <w:shd w:val="clear" w:color="auto" w:fill="auto"/>
          </w:tcPr>
          <w:p w14:paraId="2E984A1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Przygotowanie stanowiska pracy do zabiegu nietrwałej zmiany struktury włosów</w:t>
            </w:r>
          </w:p>
        </w:tc>
        <w:tc>
          <w:tcPr>
            <w:tcW w:w="3719" w:type="dxa"/>
            <w:shd w:val="clear" w:color="auto" w:fill="auto"/>
          </w:tcPr>
          <w:p w14:paraId="235F7B2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narzędzia, przybory i aparaty fryzjerskie używane podczas zabiegu nietrwałego odkształcania włosów i formowania fryzury</w:t>
            </w:r>
          </w:p>
          <w:p w14:paraId="2104210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bieliznę ochronną i zabiegową używaną w trakcie zabiegu nietrwałego odkształcania włosów i formowania fryzury</w:t>
            </w:r>
          </w:p>
          <w:p w14:paraId="367389D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przygotować sprzęt, bieliznę i preparaty przed zabiegiem nietrwałego odkształcania włosów i formowania fryzury</w:t>
            </w:r>
          </w:p>
        </w:tc>
        <w:tc>
          <w:tcPr>
            <w:tcW w:w="3657" w:type="dxa"/>
            <w:shd w:val="clear" w:color="auto" w:fill="auto"/>
          </w:tcPr>
          <w:p w14:paraId="097BF2D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preparaty fryzjerskie stosowane przed zabiegiem nietrwałego odkształcania włosów i po nim </w:t>
            </w:r>
          </w:p>
          <w:p w14:paraId="731F237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preparaty fryzjerskie stosowane przed zabiegiem formowania fryzury i po nim</w:t>
            </w:r>
          </w:p>
        </w:tc>
        <w:tc>
          <w:tcPr>
            <w:tcW w:w="1253" w:type="dxa"/>
            <w:shd w:val="clear" w:color="auto" w:fill="auto"/>
          </w:tcPr>
          <w:p w14:paraId="0CA0DA36"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4195D9D9" w14:textId="77777777" w:rsidTr="009A468A">
        <w:trPr>
          <w:trHeight w:val="126"/>
        </w:trPr>
        <w:tc>
          <w:tcPr>
            <w:tcW w:w="2084" w:type="dxa"/>
            <w:vMerge/>
            <w:shd w:val="clear" w:color="auto" w:fill="auto"/>
          </w:tcPr>
          <w:p w14:paraId="5AE5FD67"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44374E2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Analiza wyglądu </w:t>
            </w:r>
          </w:p>
        </w:tc>
        <w:tc>
          <w:tcPr>
            <w:tcW w:w="3719" w:type="dxa"/>
            <w:shd w:val="clear" w:color="auto" w:fill="auto"/>
          </w:tcPr>
          <w:p w14:paraId="18BD2F8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kształt głowy i twarzy klienta pod kątem zabiegu nietrwałego odkształcania włosów </w:t>
            </w:r>
          </w:p>
        </w:tc>
        <w:tc>
          <w:tcPr>
            <w:tcW w:w="3657" w:type="dxa"/>
            <w:shd w:val="clear" w:color="auto" w:fill="auto"/>
          </w:tcPr>
          <w:p w14:paraId="2CD59C06"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1253" w:type="dxa"/>
            <w:shd w:val="clear" w:color="auto" w:fill="auto"/>
          </w:tcPr>
          <w:p w14:paraId="19CF5252"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39ABBB8D" w14:textId="77777777" w:rsidTr="009A468A">
        <w:trPr>
          <w:trHeight w:val="3103"/>
        </w:trPr>
        <w:tc>
          <w:tcPr>
            <w:tcW w:w="2084" w:type="dxa"/>
            <w:vMerge/>
            <w:shd w:val="clear" w:color="auto" w:fill="auto"/>
          </w:tcPr>
          <w:p w14:paraId="2CD32D4E"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3C7DCA2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Wykonanie zabiegu nietrwałego odkształcania struktury włosów</w:t>
            </w:r>
          </w:p>
        </w:tc>
        <w:tc>
          <w:tcPr>
            <w:tcW w:w="3719" w:type="dxa"/>
            <w:shd w:val="clear" w:color="auto" w:fill="auto"/>
          </w:tcPr>
          <w:p w14:paraId="40C0F23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metody i techniki nietrwałego odkształcania włosów i formowania fryzury </w:t>
            </w:r>
          </w:p>
          <w:p w14:paraId="4518FCB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zabezpieczać odzież klienta przed zabiegiem nietrwałego odkształcania włosów i formowania fryzury</w:t>
            </w:r>
          </w:p>
          <w:p w14:paraId="6AA42FC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przygotować włosy do zabiegu nietrwałego odkształcania włosów i formowania fryzury</w:t>
            </w:r>
          </w:p>
          <w:p w14:paraId="37C8E43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preparaty do wykonania zabiegów nietrwałego odkształcania włosów i formowania fryzury </w:t>
            </w:r>
          </w:p>
          <w:p w14:paraId="30E706E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podział włosów na sekcje i separacje podczas nietrwałego odkształcania włosów i formowania fryzury </w:t>
            </w:r>
          </w:p>
        </w:tc>
        <w:tc>
          <w:tcPr>
            <w:tcW w:w="3657" w:type="dxa"/>
            <w:shd w:val="clear" w:color="auto" w:fill="auto"/>
          </w:tcPr>
          <w:p w14:paraId="2A01140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zabieg nietrwałego odkształcania różnymi technikami </w:t>
            </w:r>
          </w:p>
          <w:p w14:paraId="066B16C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wskazać przyczyny powstania błędów w zabiegach nietrwałego odkształcania włosów i formowania fryzury </w:t>
            </w:r>
          </w:p>
          <w:p w14:paraId="5555CB4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sposób korekty na podstawie zaobserwowanej nieprawidłowości </w:t>
            </w:r>
          </w:p>
          <w:p w14:paraId="576332D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skorygować błędy popełnione podczas nietrwałego odkształcania włosów i formowania fryzury </w:t>
            </w:r>
          </w:p>
          <w:p w14:paraId="13A30F3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przedstawić własną propozycję rozwiązania problemu z wykorzystaniem wiedzy z zakresu negocjacji </w:t>
            </w:r>
          </w:p>
        </w:tc>
        <w:tc>
          <w:tcPr>
            <w:tcW w:w="1253" w:type="dxa"/>
            <w:shd w:val="clear" w:color="auto" w:fill="auto"/>
          </w:tcPr>
          <w:p w14:paraId="718C97E2"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539F4F02" w14:textId="77777777" w:rsidTr="009A468A">
        <w:trPr>
          <w:trHeight w:val="708"/>
        </w:trPr>
        <w:tc>
          <w:tcPr>
            <w:tcW w:w="2084" w:type="dxa"/>
            <w:shd w:val="clear" w:color="auto" w:fill="auto"/>
          </w:tcPr>
          <w:p w14:paraId="0C46F33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V. Wykonywanie fryzur </w:t>
            </w:r>
          </w:p>
        </w:tc>
        <w:tc>
          <w:tcPr>
            <w:tcW w:w="2140" w:type="dxa"/>
            <w:shd w:val="clear" w:color="auto" w:fill="auto"/>
          </w:tcPr>
          <w:p w14:paraId="18ECE9B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Wykonywanie fryzur dziennych, wieczorowych, splotów, warkoczy, koków i upięć</w:t>
            </w:r>
          </w:p>
        </w:tc>
        <w:tc>
          <w:tcPr>
            <w:tcW w:w="3719" w:type="dxa"/>
            <w:shd w:val="clear" w:color="auto" w:fill="auto"/>
          </w:tcPr>
          <w:p w14:paraId="53CE9A1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korzystać ze źródeł multimedialnych w celu wyszukiwania inspiracji</w:t>
            </w:r>
          </w:p>
          <w:p w14:paraId="37FA86A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sploty i warkocze </w:t>
            </w:r>
          </w:p>
          <w:p w14:paraId="210C78C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rodzaje koków i upięć </w:t>
            </w:r>
          </w:p>
          <w:p w14:paraId="7682486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wykonać plecionki </w:t>
            </w:r>
          </w:p>
          <w:p w14:paraId="7F2076A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układać fryzury wieczorowe z włosów o różnej długości </w:t>
            </w:r>
          </w:p>
          <w:p w14:paraId="1B74B96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fryzury wieczorowe z włosów o różnej długości </w:t>
            </w:r>
          </w:p>
          <w:p w14:paraId="67F9DBC4"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tworzyć fryzury wieczorowe z zastosowaniem różnego rodzaju dopinek, ozdób, wypełniaczy </w:t>
            </w:r>
          </w:p>
          <w:p w14:paraId="7770DA3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zasady tworzenia formy fryzury wieczorowej </w:t>
            </w:r>
          </w:p>
          <w:p w14:paraId="3F71A03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fryzury wieczorowe z wykorzystaniem włosów dodanych </w:t>
            </w:r>
          </w:p>
          <w:p w14:paraId="051D400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strategie współpracy w zespole</w:t>
            </w:r>
          </w:p>
          <w:p w14:paraId="4E2DBCF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zidentyfikować bariery komunikacyjne w dialogu z klientem</w:t>
            </w:r>
          </w:p>
          <w:p w14:paraId="4BB6E53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formy grzecznościowe w piśmie i w mowie</w:t>
            </w:r>
          </w:p>
          <w:p w14:paraId="42850DA8" w14:textId="77777777" w:rsidR="009A468A" w:rsidRPr="00821ADF" w:rsidRDefault="009A468A" w:rsidP="001150D4">
            <w:pPr>
              <w:pBdr>
                <w:top w:val="nil"/>
                <w:left w:val="nil"/>
                <w:bottom w:val="nil"/>
                <w:right w:val="nil"/>
                <w:between w:val="nil"/>
              </w:pBdr>
              <w:ind w:right="57"/>
              <w:rPr>
                <w:rFonts w:cs="Arial"/>
                <w:color w:val="000000" w:themeColor="text1"/>
                <w:sz w:val="18"/>
                <w:szCs w:val="18"/>
              </w:rPr>
            </w:pPr>
            <w:r w:rsidRPr="00821ADF">
              <w:rPr>
                <w:rFonts w:cs="Arial"/>
                <w:color w:val="000000" w:themeColor="text1"/>
                <w:sz w:val="18"/>
                <w:szCs w:val="18"/>
              </w:rPr>
              <w:t>- wykazać się kreatywnością i otwartością na zmiany</w:t>
            </w:r>
          </w:p>
          <w:p w14:paraId="0569BE3A" w14:textId="77777777" w:rsidR="009A468A" w:rsidRPr="00821ADF" w:rsidRDefault="009A468A" w:rsidP="001150D4">
            <w:pPr>
              <w:pBdr>
                <w:top w:val="nil"/>
                <w:left w:val="nil"/>
                <w:bottom w:val="nil"/>
                <w:right w:val="nil"/>
                <w:between w:val="nil"/>
              </w:pBdr>
              <w:ind w:right="57"/>
              <w:rPr>
                <w:rFonts w:cs="Arial"/>
                <w:color w:val="000000" w:themeColor="text1"/>
                <w:sz w:val="18"/>
                <w:szCs w:val="18"/>
              </w:rPr>
            </w:pPr>
            <w:r w:rsidRPr="00821ADF">
              <w:rPr>
                <w:rFonts w:cs="Arial"/>
                <w:color w:val="000000" w:themeColor="text1"/>
                <w:sz w:val="18"/>
                <w:szCs w:val="18"/>
              </w:rPr>
              <w:t>- wyjaśnić znaczenie zmiany w życiu człowieka</w:t>
            </w:r>
          </w:p>
          <w:p w14:paraId="44B36287" w14:textId="77777777" w:rsidR="009A468A" w:rsidRPr="00821ADF" w:rsidRDefault="009A468A" w:rsidP="001150D4">
            <w:pPr>
              <w:pBdr>
                <w:top w:val="nil"/>
                <w:left w:val="nil"/>
                <w:bottom w:val="nil"/>
                <w:right w:val="nil"/>
                <w:between w:val="nil"/>
              </w:pBdr>
              <w:ind w:right="57"/>
              <w:rPr>
                <w:rFonts w:cs="Arial"/>
                <w:color w:val="000000" w:themeColor="text1"/>
                <w:sz w:val="18"/>
                <w:szCs w:val="18"/>
              </w:rPr>
            </w:pPr>
            <w:r w:rsidRPr="00821ADF">
              <w:rPr>
                <w:rFonts w:cs="Arial"/>
                <w:color w:val="000000" w:themeColor="text1"/>
                <w:sz w:val="18"/>
                <w:szCs w:val="18"/>
              </w:rPr>
              <w:t>- wykazać się kreatywnością w sytuacji problemowej</w:t>
            </w:r>
          </w:p>
        </w:tc>
        <w:tc>
          <w:tcPr>
            <w:tcW w:w="3657" w:type="dxa"/>
            <w:shd w:val="clear" w:color="auto" w:fill="auto"/>
          </w:tcPr>
          <w:p w14:paraId="30D7BC5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przygotować formy fryzur dziennych damskich i męskich </w:t>
            </w:r>
          </w:p>
          <w:p w14:paraId="5F624E7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określić sposoby tworzenia fryzur, uwzględniając harmonię, trójwymiarowość, proporcje, kompozycje </w:t>
            </w:r>
          </w:p>
          <w:p w14:paraId="596A2AA3"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fryzury dzienne zgodne ze zmieniającą się modą </w:t>
            </w:r>
          </w:p>
          <w:p w14:paraId="58F29A83"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układać fryzury dzienne zgodne z indywidualnymi cechami klienta </w:t>
            </w:r>
          </w:p>
          <w:p w14:paraId="6E1E719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wpływ zewnętrznego i wewnętrznego konturu fryzury na proporcje głowy i twarzy </w:t>
            </w:r>
          </w:p>
          <w:p w14:paraId="20F9DF6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fryzurę dzienną korygującą mankamenty urody </w:t>
            </w:r>
          </w:p>
          <w:p w14:paraId="2CFBD84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fryzurę dzienną z wykorzystaniem włosów dodanych </w:t>
            </w:r>
          </w:p>
          <w:p w14:paraId="54A499D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komunikować innym własne intencje i przekonania, by osiągać określone cele interpersonalne </w:t>
            </w:r>
          </w:p>
        </w:tc>
        <w:tc>
          <w:tcPr>
            <w:tcW w:w="1253" w:type="dxa"/>
            <w:shd w:val="clear" w:color="auto" w:fill="auto"/>
          </w:tcPr>
          <w:p w14:paraId="49AED7F3"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151F0A5D" w14:textId="77777777" w:rsidTr="009A468A">
        <w:trPr>
          <w:trHeight w:val="410"/>
        </w:trPr>
        <w:tc>
          <w:tcPr>
            <w:tcW w:w="2084" w:type="dxa"/>
            <w:vMerge w:val="restart"/>
            <w:shd w:val="clear" w:color="auto" w:fill="auto"/>
          </w:tcPr>
          <w:p w14:paraId="21A6CF6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VI. Konsultacja i diagnoza przed zabiegiem trwałej zmiany struktury włosów</w:t>
            </w:r>
          </w:p>
        </w:tc>
        <w:tc>
          <w:tcPr>
            <w:tcW w:w="2140" w:type="dxa"/>
            <w:shd w:val="clear" w:color="auto" w:fill="auto"/>
          </w:tcPr>
          <w:p w14:paraId="176E72F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Rozpoznawanie oczekiwań klienta dotyczących zabiegu trwałej zmiany struktury włosów</w:t>
            </w:r>
          </w:p>
        </w:tc>
        <w:tc>
          <w:tcPr>
            <w:tcW w:w="3719" w:type="dxa"/>
            <w:shd w:val="clear" w:color="auto" w:fill="auto"/>
          </w:tcPr>
          <w:p w14:paraId="033C2B9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oczekiwania klienta w rozmowie konsultacyjnej przed zabiegiem trwałego odkształcania włosów </w:t>
            </w:r>
          </w:p>
          <w:p w14:paraId="366127D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formy grzecznościowe w piśmie i w mowie</w:t>
            </w:r>
          </w:p>
          <w:p w14:paraId="4842DAE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zidentyfikować bariery komunikacyjne w dialogu z klientem</w:t>
            </w:r>
          </w:p>
        </w:tc>
        <w:tc>
          <w:tcPr>
            <w:tcW w:w="3657" w:type="dxa"/>
            <w:shd w:val="clear" w:color="auto" w:fill="auto"/>
          </w:tcPr>
          <w:p w14:paraId="47D467F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ustalić zakres zabiegu i stopień trwałego odkształcania włosów na podstawie oczekiwań klienta</w:t>
            </w:r>
          </w:p>
          <w:p w14:paraId="3AA57AB2"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1253" w:type="dxa"/>
            <w:shd w:val="clear" w:color="auto" w:fill="auto"/>
          </w:tcPr>
          <w:p w14:paraId="7960E430"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2D3E4E53" w14:textId="77777777" w:rsidTr="009A468A">
        <w:trPr>
          <w:trHeight w:val="987"/>
        </w:trPr>
        <w:tc>
          <w:tcPr>
            <w:tcW w:w="2084" w:type="dxa"/>
            <w:vMerge/>
            <w:shd w:val="clear" w:color="auto" w:fill="auto"/>
          </w:tcPr>
          <w:p w14:paraId="62DD4E40"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5F0FDD7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Diagnoza włosów i skóry głowy przed zabiegiem trwałej zmiany struktury włosów</w:t>
            </w:r>
          </w:p>
        </w:tc>
        <w:tc>
          <w:tcPr>
            <w:tcW w:w="3719" w:type="dxa"/>
            <w:shd w:val="clear" w:color="auto" w:fill="auto"/>
          </w:tcPr>
          <w:p w14:paraId="7EB1085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nieprawidłowości włosów i skóry głowy przed zabiegiem trwałego odkształcania włosów </w:t>
            </w:r>
          </w:p>
          <w:p w14:paraId="689A863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posłużyć się kartą diagnozy klienta przed zabiegiem trwałego odkształcania włosów</w:t>
            </w:r>
          </w:p>
        </w:tc>
        <w:tc>
          <w:tcPr>
            <w:tcW w:w="3657" w:type="dxa"/>
            <w:shd w:val="clear" w:color="auto" w:fill="auto"/>
          </w:tcPr>
          <w:p w14:paraId="0B1CC3A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technikę wykonania zabiegu trwałego odkształcania na podstawie uzupełnionej karty diagnozy </w:t>
            </w:r>
          </w:p>
        </w:tc>
        <w:tc>
          <w:tcPr>
            <w:tcW w:w="1253" w:type="dxa"/>
            <w:shd w:val="clear" w:color="auto" w:fill="auto"/>
          </w:tcPr>
          <w:p w14:paraId="698BA4CD"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3DC2ED70" w14:textId="77777777" w:rsidTr="009A468A">
        <w:trPr>
          <w:trHeight w:val="411"/>
        </w:trPr>
        <w:tc>
          <w:tcPr>
            <w:tcW w:w="2084" w:type="dxa"/>
            <w:vMerge w:val="restart"/>
            <w:shd w:val="clear" w:color="auto" w:fill="auto"/>
          </w:tcPr>
          <w:p w14:paraId="4A4F97A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VII. Wykonanie zabiegu trwałego odkształcenia struktury włosów</w:t>
            </w:r>
          </w:p>
        </w:tc>
        <w:tc>
          <w:tcPr>
            <w:tcW w:w="2140" w:type="dxa"/>
            <w:shd w:val="clear" w:color="auto" w:fill="auto"/>
          </w:tcPr>
          <w:p w14:paraId="6A7A934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Techniki wykonania zabiegu trwałej zmiany struktury włosów</w:t>
            </w:r>
          </w:p>
        </w:tc>
        <w:tc>
          <w:tcPr>
            <w:tcW w:w="3719" w:type="dxa"/>
            <w:shd w:val="clear" w:color="auto" w:fill="auto"/>
          </w:tcPr>
          <w:p w14:paraId="7B71C77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zasady wykonania zabiegu trwałego odkształcania włosów</w:t>
            </w:r>
          </w:p>
          <w:p w14:paraId="56FD050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sklasyfikować etapy trwałego odkształcania włosów</w:t>
            </w:r>
          </w:p>
          <w:p w14:paraId="43B7BD2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przeciwwskazania do wykonania zabiegu trwałego odkształcania włosów </w:t>
            </w:r>
          </w:p>
          <w:p w14:paraId="7AE1786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średnicę wałków do pożądanego efektu trwałego odkształcania włosów</w:t>
            </w:r>
          </w:p>
          <w:p w14:paraId="36D520C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instrukcję producenta podczas wykonania zabiegu trwałego odkształcania włosów</w:t>
            </w:r>
          </w:p>
          <w:p w14:paraId="2958050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podział włosów na sekcje i separacje podczas trwałego odkształcania włosów </w:t>
            </w:r>
          </w:p>
          <w:p w14:paraId="30C6C6D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zaangażować się w realizację przypisanych zadań</w:t>
            </w:r>
          </w:p>
        </w:tc>
        <w:tc>
          <w:tcPr>
            <w:tcW w:w="3657" w:type="dxa"/>
            <w:shd w:val="clear" w:color="auto" w:fill="auto"/>
          </w:tcPr>
          <w:p w14:paraId="54C747B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dobrać techniki trwałego odkształcania włosów </w:t>
            </w:r>
          </w:p>
          <w:p w14:paraId="7C177CB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ciąg technologiczny wykonania zabiegu trwałego odkształcania włosów </w:t>
            </w:r>
          </w:p>
          <w:p w14:paraId="2C176F23"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zabieg trwałego odkształcania różnymi sposobami nawijania włosów </w:t>
            </w:r>
          </w:p>
          <w:p w14:paraId="1A0F6DA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preparat ondulujący do stanu i jakości włosów</w:t>
            </w:r>
          </w:p>
          <w:p w14:paraId="5CEE74A3"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preparaty przed zabiegiem trwałego odkształcania włosów i po nim</w:t>
            </w:r>
          </w:p>
          <w:p w14:paraId="42FD6A4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formy grzecznościowe w piśmie i w mowie</w:t>
            </w:r>
          </w:p>
          <w:p w14:paraId="0EE40B0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dążyć do osiągniecia kompromisów w sprawach spornych</w:t>
            </w:r>
          </w:p>
          <w:p w14:paraId="5D88CDF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strategie współpracy w zespole </w:t>
            </w:r>
          </w:p>
        </w:tc>
        <w:tc>
          <w:tcPr>
            <w:tcW w:w="1253" w:type="dxa"/>
            <w:shd w:val="clear" w:color="auto" w:fill="auto"/>
          </w:tcPr>
          <w:p w14:paraId="645220D8"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0F49DC15" w14:textId="77777777" w:rsidTr="009A468A">
        <w:trPr>
          <w:trHeight w:val="978"/>
        </w:trPr>
        <w:tc>
          <w:tcPr>
            <w:tcW w:w="2084" w:type="dxa"/>
            <w:vMerge/>
            <w:shd w:val="clear" w:color="auto" w:fill="auto"/>
          </w:tcPr>
          <w:p w14:paraId="7A1BBBE6"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15045B1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Dekontaminacja przy zabiegach trwałej zmiany struktury włosów</w:t>
            </w:r>
          </w:p>
        </w:tc>
        <w:tc>
          <w:tcPr>
            <w:tcW w:w="3719" w:type="dxa"/>
            <w:shd w:val="clear" w:color="auto" w:fill="auto"/>
          </w:tcPr>
          <w:p w14:paraId="6326866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oczyścić narzędzia, przybory, aparaty, konsolę i myjnię fryzjerską po wykonaniu zabiegu trwałego odkształcania włosów</w:t>
            </w:r>
          </w:p>
          <w:p w14:paraId="57FECE1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umieścić w wyznaczonych pojemnikach odpady powstałe w wyniku wykonania zabiegu trwałego odkształcania włosów</w:t>
            </w:r>
          </w:p>
        </w:tc>
        <w:tc>
          <w:tcPr>
            <w:tcW w:w="3657" w:type="dxa"/>
            <w:shd w:val="clear" w:color="auto" w:fill="auto"/>
          </w:tcPr>
          <w:p w14:paraId="653657A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zdezynfekować narzędzia, przybory, konsolę i myjnię fryzjerską po wykonaniu zabiegu trwałego odkształcania włosów</w:t>
            </w:r>
          </w:p>
          <w:p w14:paraId="70CD53B8"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1253" w:type="dxa"/>
            <w:shd w:val="clear" w:color="auto" w:fill="auto"/>
          </w:tcPr>
          <w:p w14:paraId="1011A093"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18E8E244" w14:textId="77777777" w:rsidTr="009A468A">
        <w:trPr>
          <w:trHeight w:val="5520"/>
        </w:trPr>
        <w:tc>
          <w:tcPr>
            <w:tcW w:w="2084" w:type="dxa"/>
            <w:vMerge w:val="restart"/>
            <w:shd w:val="clear" w:color="auto" w:fill="auto"/>
          </w:tcPr>
          <w:p w14:paraId="1F8CB95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VIII. Organizacja stanowiska pracy i przygotowanie klienta do zabiegu strzyżenia</w:t>
            </w:r>
          </w:p>
        </w:tc>
        <w:tc>
          <w:tcPr>
            <w:tcW w:w="2140" w:type="dxa"/>
            <w:shd w:val="clear" w:color="auto" w:fill="auto"/>
          </w:tcPr>
          <w:p w14:paraId="74AF22C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Diagnoza i analiza oczekiwań i wyglądu klienta przed zabiegiem strzyżenia</w:t>
            </w:r>
          </w:p>
        </w:tc>
        <w:tc>
          <w:tcPr>
            <w:tcW w:w="3719" w:type="dxa"/>
            <w:shd w:val="clear" w:color="auto" w:fill="auto"/>
          </w:tcPr>
          <w:p w14:paraId="7DD64D3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ocenić stan skóry głowy i włosów klienta pod kątem zabiegu strzyżenia włosów i formowania zarostu męskiego</w:t>
            </w:r>
          </w:p>
          <w:p w14:paraId="215DFD4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nieprawidłowości włosów i skóry głowy przed zabiegiem strzyżenia i formowania zarostu męskiego</w:t>
            </w:r>
          </w:p>
          <w:p w14:paraId="2DCB01E3"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oczekiwania klienta dotyczące zabiegu strzyżenia włosów </w:t>
            </w:r>
          </w:p>
          <w:p w14:paraId="60141A8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oczekiwania klienta dotyczące zabiegu formowania zarostu męskiego</w:t>
            </w:r>
          </w:p>
          <w:p w14:paraId="7E4BC98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zasady wydzielania linii separacji podczas zabiegu strzyżenia włosów </w:t>
            </w:r>
          </w:p>
          <w:p w14:paraId="3C7EF0E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strzyżenie włosów damskich i męskich z zastosowaniem podziału na sekcje i separacje</w:t>
            </w:r>
          </w:p>
          <w:p w14:paraId="6CEC6B83"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strzyżenie włosów damskich i męskich z zachowaniem ciągu technologicznego</w:t>
            </w:r>
          </w:p>
          <w:p w14:paraId="44E5772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strzyżenie damskie i męskie z zastosowaniem „pasm pamięci”</w:t>
            </w:r>
          </w:p>
          <w:p w14:paraId="3217EE4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do strzyżenia włosów różne narzędzia tnące jedno- i dwuostrzowe </w:t>
            </w:r>
          </w:p>
        </w:tc>
        <w:tc>
          <w:tcPr>
            <w:tcW w:w="3657" w:type="dxa"/>
            <w:shd w:val="clear" w:color="auto" w:fill="auto"/>
          </w:tcPr>
          <w:p w14:paraId="5B1BEF1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różnicować elementy budowy głowy i twarzy klienta pod kątem zabiegu strzyżenia włosów i formowania zarostu męskiego </w:t>
            </w:r>
          </w:p>
          <w:p w14:paraId="59B0C13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ocenić kształt głowy i twarzy klienta pod kątem zabiegu strzyżenia włosów i formowania zarostu męskiego </w:t>
            </w:r>
          </w:p>
          <w:p w14:paraId="6CF03B3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wpływ profilu twarzy przed wykonaniem zabiegu strzyżenia włosów i formowania zarostu męskiego </w:t>
            </w:r>
          </w:p>
          <w:p w14:paraId="571D3CB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nieprawidłowości porostu włosów i zarostu </w:t>
            </w:r>
          </w:p>
          <w:p w14:paraId="17B03E0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ustalić zakres strzyżenia </w:t>
            </w:r>
          </w:p>
          <w:p w14:paraId="5F48A02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techniki twórczego rozwiązywania problemu </w:t>
            </w:r>
          </w:p>
          <w:p w14:paraId="003503E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techniki aktywnego słuchania podczas rozmowy z klientem w salonie fryzjerskim</w:t>
            </w:r>
          </w:p>
          <w:p w14:paraId="0CE3D24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zidentyfikować bariery komunikacyjne w dialogu z klientem</w:t>
            </w:r>
          </w:p>
          <w:p w14:paraId="1B0665A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techniki twórczego rozwiązywania problemu </w:t>
            </w:r>
          </w:p>
          <w:p w14:paraId="5F759B0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dążyć do osiągniecia kompromisów w sprawach spornych</w:t>
            </w:r>
          </w:p>
        </w:tc>
        <w:tc>
          <w:tcPr>
            <w:tcW w:w="1253" w:type="dxa"/>
            <w:shd w:val="clear" w:color="auto" w:fill="auto"/>
          </w:tcPr>
          <w:p w14:paraId="3DCA6747"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0E34ADEB" w14:textId="77777777" w:rsidTr="009A468A">
        <w:trPr>
          <w:trHeight w:val="553"/>
        </w:trPr>
        <w:tc>
          <w:tcPr>
            <w:tcW w:w="2084" w:type="dxa"/>
            <w:vMerge/>
            <w:shd w:val="clear" w:color="auto" w:fill="auto"/>
          </w:tcPr>
          <w:p w14:paraId="393D0B84"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75EFA55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Przygotowanie stanowiska pracy do zabiegu strzyżenia i formowania zarostu męskiego</w:t>
            </w:r>
          </w:p>
        </w:tc>
        <w:tc>
          <w:tcPr>
            <w:tcW w:w="3719" w:type="dxa"/>
            <w:shd w:val="clear" w:color="auto" w:fill="auto"/>
          </w:tcPr>
          <w:p w14:paraId="05A7B58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sklasyfikować narzędzia, przybory i aparaty fryzjerskie używane podczas zabiegu strzyżenia włosów oraz formowania zarostu męskiego</w:t>
            </w:r>
          </w:p>
          <w:p w14:paraId="0DEBE6A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bieliznę ochronną i zabiegową stosowaną w trakcie zabiegu strzyżenia włosów oraz formowania zarostu męskiego </w:t>
            </w:r>
          </w:p>
          <w:p w14:paraId="2DFCF3C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zgromadzić sprzęt i bieliznę przed zabiegiem strzyżenia włosów i formowania zarostu męskiego</w:t>
            </w:r>
          </w:p>
        </w:tc>
        <w:tc>
          <w:tcPr>
            <w:tcW w:w="3657" w:type="dxa"/>
            <w:shd w:val="clear" w:color="auto" w:fill="auto"/>
          </w:tcPr>
          <w:p w14:paraId="5C21FCD4"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narzędzia, przybory i aparaty fryzjerskie do zabiegu strzyżenia włosów oraz formowania zarostu męskiego</w:t>
            </w:r>
          </w:p>
          <w:p w14:paraId="1EED267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sprzęt i bieliznę do zabiegu strzyżenia i formowania zarostu męskiego </w:t>
            </w:r>
          </w:p>
          <w:p w14:paraId="0AE84CD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zorganizować stanowisko pracy do zabiegu strzyżenia włosów oraz formowania zarostu męskiego zgodnie z ergonomią i obowiązującymi procedurami bhp</w:t>
            </w:r>
          </w:p>
        </w:tc>
        <w:tc>
          <w:tcPr>
            <w:tcW w:w="1253" w:type="dxa"/>
            <w:shd w:val="clear" w:color="auto" w:fill="auto"/>
          </w:tcPr>
          <w:p w14:paraId="0CD97A47"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66781848" w14:textId="77777777" w:rsidTr="009A468A">
        <w:trPr>
          <w:trHeight w:val="1261"/>
        </w:trPr>
        <w:tc>
          <w:tcPr>
            <w:tcW w:w="2084" w:type="dxa"/>
            <w:vMerge/>
            <w:shd w:val="clear" w:color="auto" w:fill="auto"/>
          </w:tcPr>
          <w:p w14:paraId="1600C5B9"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36AE0A4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3. Rodzaje strzyżeń damskich i męskich </w:t>
            </w:r>
          </w:p>
        </w:tc>
        <w:tc>
          <w:tcPr>
            <w:tcW w:w="3719" w:type="dxa"/>
            <w:shd w:val="clear" w:color="auto" w:fill="auto"/>
          </w:tcPr>
          <w:p w14:paraId="4DCCDE8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formy strzyżeń damskich: spójną, stopniowaną, przyrastającą warstwowo, jednolitą warstwowo </w:t>
            </w:r>
          </w:p>
          <w:p w14:paraId="47816BE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sklasyfikować rodzaje strzyżeń damskich z uwzględnieniem długości włosów </w:t>
            </w:r>
          </w:p>
        </w:tc>
        <w:tc>
          <w:tcPr>
            <w:tcW w:w="3657" w:type="dxa"/>
            <w:shd w:val="clear" w:color="auto" w:fill="auto"/>
          </w:tcPr>
          <w:p w14:paraId="4B158A1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sklasyfikować formy strzyżeń męskich użytkowych </w:t>
            </w:r>
          </w:p>
          <w:p w14:paraId="145F299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sklasyfikować rodzaje strzyżeń męskich klasycznych</w:t>
            </w:r>
          </w:p>
        </w:tc>
        <w:tc>
          <w:tcPr>
            <w:tcW w:w="1253" w:type="dxa"/>
            <w:shd w:val="clear" w:color="auto" w:fill="auto"/>
          </w:tcPr>
          <w:p w14:paraId="21CA3C4D"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551679FC" w14:textId="77777777" w:rsidTr="009A468A">
        <w:trPr>
          <w:trHeight w:val="3813"/>
        </w:trPr>
        <w:tc>
          <w:tcPr>
            <w:tcW w:w="2084" w:type="dxa"/>
            <w:vMerge/>
            <w:shd w:val="clear" w:color="auto" w:fill="auto"/>
          </w:tcPr>
          <w:p w14:paraId="284878D8"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7F50C584"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Wykonanie strzyżenia i formowania zarostu męskiego</w:t>
            </w:r>
          </w:p>
        </w:tc>
        <w:tc>
          <w:tcPr>
            <w:tcW w:w="3719" w:type="dxa"/>
            <w:shd w:val="clear" w:color="auto" w:fill="auto"/>
          </w:tcPr>
          <w:p w14:paraId="58B64AF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zabezpieczyć odzież klienta przed wykonaniem zabiegu strzyżenia włosów</w:t>
            </w:r>
          </w:p>
          <w:p w14:paraId="6467DDC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zasady wykonania zabiegu strzyżenia włosów</w:t>
            </w:r>
          </w:p>
          <w:p w14:paraId="7FB4A7A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zasady wykonania zabiegu formowania zarostu męskiego</w:t>
            </w:r>
          </w:p>
          <w:p w14:paraId="5091D6D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rodzaje sekcji do zabiegu strzyżenia, np. krzyżowa, klasyczna itp. </w:t>
            </w:r>
          </w:p>
          <w:p w14:paraId="05EBD01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rodzaje linii separacji do zabiegu strzyżenia</w:t>
            </w:r>
          </w:p>
          <w:p w14:paraId="429B0854"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techniki aktywnego słuchania podczas rozmowy z klientem w salonie fryzjerskim</w:t>
            </w:r>
          </w:p>
          <w:p w14:paraId="509B4FA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przedstawić alternatywne rozwiązania problemu, aby osiągnąć założone cele</w:t>
            </w:r>
          </w:p>
          <w:p w14:paraId="714BFBB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dążyć do osiągniecia kompromisów w sprawach spornych</w:t>
            </w:r>
          </w:p>
        </w:tc>
        <w:tc>
          <w:tcPr>
            <w:tcW w:w="3657" w:type="dxa"/>
            <w:shd w:val="clear" w:color="auto" w:fill="auto"/>
          </w:tcPr>
          <w:p w14:paraId="0B05200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strzyżenie włosów damskich i męskich dobraną metodą </w:t>
            </w:r>
          </w:p>
          <w:p w14:paraId="5EA9B5E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różne formy strzyżenia, np. koła, kwadratu, owalu itp. </w:t>
            </w:r>
          </w:p>
          <w:p w14:paraId="2FB5570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do strzyżenia zarostu różne narzędzia tnące, np. maszynki, trymery, nożyce </w:t>
            </w:r>
          </w:p>
          <w:p w14:paraId="5AD9ADF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techniki twórczego rozwiązywania problemu </w:t>
            </w:r>
          </w:p>
          <w:p w14:paraId="6BF4D76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strategie współpracy w zespole </w:t>
            </w:r>
          </w:p>
          <w:p w14:paraId="2AF8FE2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zaangażować się w realizację przypisanych zadań </w:t>
            </w:r>
          </w:p>
        </w:tc>
        <w:tc>
          <w:tcPr>
            <w:tcW w:w="1253" w:type="dxa"/>
            <w:shd w:val="clear" w:color="auto" w:fill="auto"/>
          </w:tcPr>
          <w:p w14:paraId="2D3B4017"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76816541" w14:textId="77777777" w:rsidTr="009A468A">
        <w:trPr>
          <w:trHeight w:val="2656"/>
        </w:trPr>
        <w:tc>
          <w:tcPr>
            <w:tcW w:w="2084" w:type="dxa"/>
            <w:shd w:val="clear" w:color="auto" w:fill="auto"/>
          </w:tcPr>
          <w:p w14:paraId="5A52AB43"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IX. Porządkowanie stanowiska pracy po zabiegach strzyżenia</w:t>
            </w:r>
          </w:p>
        </w:tc>
        <w:tc>
          <w:tcPr>
            <w:tcW w:w="2140" w:type="dxa"/>
            <w:shd w:val="clear" w:color="auto" w:fill="auto"/>
          </w:tcPr>
          <w:p w14:paraId="308106B4"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Dekontaminacja po zabiegu strzyżenia włosów i formowania zarostu męskiego</w:t>
            </w:r>
          </w:p>
        </w:tc>
        <w:tc>
          <w:tcPr>
            <w:tcW w:w="3719" w:type="dxa"/>
            <w:shd w:val="clear" w:color="auto" w:fill="auto"/>
          </w:tcPr>
          <w:p w14:paraId="60EAE74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zdezynfekować grzebienie i narzędzia tnące stosowane podczas zabiegu strzyżenia włosów i formowania zarostu męskiego</w:t>
            </w:r>
          </w:p>
          <w:p w14:paraId="2EB872D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dobrać aparaty do sterylizacji grzebieni i narzędzi tnących używanych podczas zabiegu strzyżenia włosów i formowania zarostu męskiego</w:t>
            </w:r>
          </w:p>
          <w:p w14:paraId="751AF50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umieścić w wyznaczonych pojemnikach odpady powstałe w wyniku wykonania zabiegu strzyżenia włosów i formowania zarostu męskiego</w:t>
            </w:r>
          </w:p>
        </w:tc>
        <w:tc>
          <w:tcPr>
            <w:tcW w:w="3657" w:type="dxa"/>
            <w:shd w:val="clear" w:color="auto" w:fill="auto"/>
          </w:tcPr>
          <w:p w14:paraId="2636F399"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oczyścić stanowisko pracy, grzebienie i narzędzia tnące stosowane podczas zabiegu strzyżenia włosów i formowania zarostu męskiego </w:t>
            </w:r>
          </w:p>
          <w:p w14:paraId="252BF75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sterylizację narzędzi tnących używanych podczas zabiegu strzyżenia włosów i formowania zarostu męskiego</w:t>
            </w:r>
          </w:p>
          <w:p w14:paraId="22BCBEB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konserwację narzędzi tnących</w:t>
            </w:r>
          </w:p>
        </w:tc>
        <w:tc>
          <w:tcPr>
            <w:tcW w:w="1253" w:type="dxa"/>
            <w:shd w:val="clear" w:color="auto" w:fill="auto"/>
          </w:tcPr>
          <w:p w14:paraId="3DEE3559"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415CCBAB" w14:textId="77777777" w:rsidTr="009A468A">
        <w:trPr>
          <w:trHeight w:val="1402"/>
        </w:trPr>
        <w:tc>
          <w:tcPr>
            <w:tcW w:w="2084" w:type="dxa"/>
            <w:vMerge w:val="restart"/>
            <w:shd w:val="clear" w:color="auto" w:fill="auto"/>
          </w:tcPr>
          <w:p w14:paraId="5D166B3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X. Zmiana koloru włosów</w:t>
            </w:r>
          </w:p>
        </w:tc>
        <w:tc>
          <w:tcPr>
            <w:tcW w:w="2140" w:type="dxa"/>
            <w:shd w:val="clear" w:color="auto" w:fill="auto"/>
          </w:tcPr>
          <w:p w14:paraId="401C1FE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Konsultacja i diagnoza przed zabiegiem zmiany koloru włosów</w:t>
            </w:r>
          </w:p>
        </w:tc>
        <w:tc>
          <w:tcPr>
            <w:tcW w:w="3719" w:type="dxa"/>
            <w:shd w:val="clear" w:color="auto" w:fill="auto"/>
          </w:tcPr>
          <w:p w14:paraId="11FFE11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przeprowadzić rozmowę konsultacyjną z klientem pod kątem zabiegu zmiany koloru włosów</w:t>
            </w:r>
          </w:p>
          <w:p w14:paraId="206B0DD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wyjaśnić klientowi różnice w rodzajach zabiegów zmiany koloru włosów </w:t>
            </w:r>
          </w:p>
          <w:p w14:paraId="45FECCD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kształt głowy i twarzy klienta przed zabiegiem zmiany koloru włosów</w:t>
            </w:r>
          </w:p>
          <w:p w14:paraId="5B04545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typ kolorystyczny klienta przed zabiegiem zmiany koloru włosów</w:t>
            </w:r>
          </w:p>
          <w:p w14:paraId="5024E62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wypełnić kartę diagnozy z uwzględnieniem oczekiwań klienta dotyczących zabiegu zmiany koloru włosów</w:t>
            </w:r>
          </w:p>
          <w:p w14:paraId="329E176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ocenić rodzaj i stan skóry głowy oraz włosów klienta pod kątem zabiegu zmiany koloru włosów</w:t>
            </w:r>
          </w:p>
          <w:p w14:paraId="75F4647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posłużyć się kartą diagnozy klienta pod kątem zabiegu zmiany koloru włosów</w:t>
            </w:r>
          </w:p>
          <w:p w14:paraId="3BC017B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próbę uczuleniową przed zabiegiem zmiany koloru włosów</w:t>
            </w:r>
          </w:p>
          <w:p w14:paraId="535A3DD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rodzaje preparatów stosowanych podczas zabiegów zmiany koloru włosów </w:t>
            </w:r>
          </w:p>
          <w:p w14:paraId="4802443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różnicować roztwory nadtlenku wodoru i ich działanie na włosy</w:t>
            </w:r>
          </w:p>
          <w:p w14:paraId="19FF717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techniki aktywnego słuchania podczas rozmowy z klientem w salonie fryzjerskim</w:t>
            </w:r>
          </w:p>
          <w:p w14:paraId="77B064E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zidentyfikować bariery komunikacyjne w dialogu z klientem</w:t>
            </w:r>
          </w:p>
          <w:p w14:paraId="451CC69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dążyć do osiągnięcia kompromisów w sprawach spornych</w:t>
            </w:r>
          </w:p>
        </w:tc>
        <w:tc>
          <w:tcPr>
            <w:tcW w:w="3657" w:type="dxa"/>
            <w:shd w:val="clear" w:color="auto" w:fill="auto"/>
          </w:tcPr>
          <w:p w14:paraId="7BFC723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zidentyfikować kolor naturalny i wyjściowy włosów klienta </w:t>
            </w:r>
          </w:p>
          <w:p w14:paraId="1EB77C0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uzasadnić wybór koloru docelowego zgodnego z oczekiwaniami klienta </w:t>
            </w:r>
          </w:p>
          <w:p w14:paraId="001D174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procentowy udział włosów siwych </w:t>
            </w:r>
          </w:p>
          <w:p w14:paraId="7713656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rozpoznać przeciwwskazania do zabiegu zmiany koloru włosów</w:t>
            </w:r>
          </w:p>
          <w:p w14:paraId="3E26BD8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uwzględnić przeciwwskazania podczas zabiegu zmiany koloru włosów </w:t>
            </w:r>
          </w:p>
          <w:p w14:paraId="6F41851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zaangażować się w realizację przypisanych zadań </w:t>
            </w:r>
          </w:p>
          <w:p w14:paraId="3F9B7AC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przeanalizować wyniki próby uczuleniowej przed zabiegiem zmiany koloru włosów</w:t>
            </w:r>
          </w:p>
          <w:p w14:paraId="4AC2F43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rodzaje zabiegów zmiany koloru włosów: koloryzacja rozjaśniająca, przyciemniająca i tonująca oraz rozjaśnianie właściwe</w:t>
            </w:r>
          </w:p>
          <w:p w14:paraId="341F075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zastosowanie farb roślinnych i syntetycznych</w:t>
            </w:r>
          </w:p>
          <w:p w14:paraId="2568908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skład i funkcję preparatów stosowanych podczas zabiegów zmiany koloru włosów</w:t>
            </w:r>
          </w:p>
          <w:p w14:paraId="377C9C2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preparaty: krótkotrwale koloryzujące, tymczasowe, półtrwałe, trwałe, roślinne, odsiwiacze i preparaty rozjaśniające</w:t>
            </w:r>
          </w:p>
          <w:p w14:paraId="427F3E3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właściwości nadtlenku wodoru</w:t>
            </w:r>
          </w:p>
          <w:p w14:paraId="26837B3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techniki twórczego rozwiązywania problemu </w:t>
            </w:r>
          </w:p>
        </w:tc>
        <w:tc>
          <w:tcPr>
            <w:tcW w:w="1253" w:type="dxa"/>
            <w:shd w:val="clear" w:color="auto" w:fill="auto"/>
          </w:tcPr>
          <w:p w14:paraId="1D1B74CE"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3B76D88E" w14:textId="77777777" w:rsidTr="009A468A">
        <w:trPr>
          <w:trHeight w:val="1983"/>
        </w:trPr>
        <w:tc>
          <w:tcPr>
            <w:tcW w:w="2084" w:type="dxa"/>
            <w:vMerge/>
            <w:shd w:val="clear" w:color="auto" w:fill="auto"/>
          </w:tcPr>
          <w:p w14:paraId="1FFE27E1"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744CA48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2. Metody zmiany koloru włosów</w:t>
            </w:r>
          </w:p>
        </w:tc>
        <w:tc>
          <w:tcPr>
            <w:tcW w:w="3719" w:type="dxa"/>
            <w:shd w:val="clear" w:color="auto" w:fill="auto"/>
          </w:tcPr>
          <w:p w14:paraId="3B5094F4"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metody koloryzacji rozjaśniającej, przyciemniającej i tonującej oraz rozjaśniania właściwego</w:t>
            </w:r>
          </w:p>
          <w:p w14:paraId="1D6F1A4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omówić techniki wykonywania zmiany koloru włosów</w:t>
            </w:r>
          </w:p>
          <w:p w14:paraId="4A4ED94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ustalić zakres zabiegu zmiany koloru włosów na podstawie diagnozy i oczekiwań klienta (np. zmiana koloru całościowa, częściowa, rozjaśnianie, koloryzacja) </w:t>
            </w:r>
          </w:p>
        </w:tc>
        <w:tc>
          <w:tcPr>
            <w:tcW w:w="3657" w:type="dxa"/>
            <w:shd w:val="clear" w:color="auto" w:fill="auto"/>
          </w:tcPr>
          <w:p w14:paraId="4DF22BF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metodę do wybranego rodzaju zabiegu zmiany koloru włosów (np. rozjaśnianie, przyciemnianie) </w:t>
            </w:r>
          </w:p>
          <w:p w14:paraId="5E8DA54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technikę do wybranego rodzaju zabiegu, długości włosów, oczekiwanego efektu zmiany koloru włosów </w:t>
            </w:r>
          </w:p>
          <w:p w14:paraId="7B09987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uzasadnić wybór metody zmiany koloru włosów </w:t>
            </w:r>
          </w:p>
        </w:tc>
        <w:tc>
          <w:tcPr>
            <w:tcW w:w="1253" w:type="dxa"/>
            <w:shd w:val="clear" w:color="auto" w:fill="auto"/>
          </w:tcPr>
          <w:p w14:paraId="3A2BC023"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01820D2B" w14:textId="77777777" w:rsidTr="009A468A">
        <w:trPr>
          <w:trHeight w:val="1963"/>
        </w:trPr>
        <w:tc>
          <w:tcPr>
            <w:tcW w:w="2084" w:type="dxa"/>
            <w:vMerge/>
            <w:shd w:val="clear" w:color="auto" w:fill="auto"/>
          </w:tcPr>
          <w:p w14:paraId="595E9142"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1BF76A5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Organizacja stanowiska pracy i przygotowanie klienta do zabiegu zmiany koloru włosów</w:t>
            </w:r>
          </w:p>
        </w:tc>
        <w:tc>
          <w:tcPr>
            <w:tcW w:w="3719" w:type="dxa"/>
            <w:shd w:val="clear" w:color="auto" w:fill="auto"/>
          </w:tcPr>
          <w:p w14:paraId="7DB8665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rozróżnić narzędzia, przybory i aparaty fryzjerskie stosowane podczas zabiegu zmiany koloru włosów</w:t>
            </w:r>
          </w:p>
          <w:p w14:paraId="263C3CA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rozróżnić bieliznę ochronną i zabiegową stosowaną w trakcie zabiegu zmiany koloru włosów </w:t>
            </w:r>
          </w:p>
          <w:p w14:paraId="6FEEB88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zgromadzić sprzęt, bieliznę i preparaty do wybranego rodzaju zabiegu zmiany koloru włosów</w:t>
            </w:r>
          </w:p>
        </w:tc>
        <w:tc>
          <w:tcPr>
            <w:tcW w:w="3657" w:type="dxa"/>
            <w:shd w:val="clear" w:color="auto" w:fill="auto"/>
          </w:tcPr>
          <w:p w14:paraId="342A6DF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omówić preparaty fryzjerskie stosowane przed zabiegiem zmiany koloru włosów i po nim</w:t>
            </w:r>
          </w:p>
          <w:p w14:paraId="5ACA2D1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zorganizować stanowisko pracy zgodnie z ergonomią i obowiązującymi procedurami bhp przed zabiegiem zmiany koloru włosów</w:t>
            </w:r>
          </w:p>
        </w:tc>
        <w:tc>
          <w:tcPr>
            <w:tcW w:w="1253" w:type="dxa"/>
            <w:shd w:val="clear" w:color="auto" w:fill="auto"/>
          </w:tcPr>
          <w:p w14:paraId="1930D5AD"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54A4B535" w14:textId="77777777" w:rsidTr="009A468A">
        <w:trPr>
          <w:trHeight w:val="707"/>
        </w:trPr>
        <w:tc>
          <w:tcPr>
            <w:tcW w:w="2084" w:type="dxa"/>
            <w:vMerge/>
            <w:shd w:val="clear" w:color="auto" w:fill="auto"/>
          </w:tcPr>
          <w:p w14:paraId="753FCA63"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2B4438C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Wykonanie zabiegów zmiany koloru włosów</w:t>
            </w:r>
          </w:p>
        </w:tc>
        <w:tc>
          <w:tcPr>
            <w:tcW w:w="3719" w:type="dxa"/>
            <w:shd w:val="clear" w:color="auto" w:fill="auto"/>
          </w:tcPr>
          <w:p w14:paraId="7342A5D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zabezpieczyć odzież i kontur porostu włosów klienta przed zabiegiem zmiany koloru włosów</w:t>
            </w:r>
          </w:p>
          <w:p w14:paraId="5EE240B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koloryzację i rozjaśnianie włosów damskich i męskich dobraną metodą </w:t>
            </w:r>
          </w:p>
          <w:p w14:paraId="28D98B1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rozjaśniania i koloryzacji całościowej, odrostów, wybranych pasm i sekcji</w:t>
            </w:r>
          </w:p>
          <w:p w14:paraId="3CBAC12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wykonać zabieg zmiany koloru włosów z zachowaniem ciągu technologicznego</w:t>
            </w:r>
          </w:p>
          <w:p w14:paraId="6392064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zabieg zmiany koloru włosów z zachowaniem technologii </w:t>
            </w:r>
          </w:p>
          <w:p w14:paraId="7406F82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przygotować mieszaninę do zabiegu zmiany koloru włosów</w:t>
            </w:r>
          </w:p>
          <w:p w14:paraId="4A6BCD4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odmierzyć preparaty za pomocą specjalistycznej aparatury i odpowiednich przyborów</w:t>
            </w:r>
          </w:p>
          <w:p w14:paraId="24AE410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zabiegi pielęgnacyjne po zabiegach zmiany koloru włosów</w:t>
            </w:r>
          </w:p>
          <w:p w14:paraId="4C00B00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ustalić etapy koloryzacji włosów siwych i szpakowatych</w:t>
            </w:r>
          </w:p>
          <w:p w14:paraId="516D251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przygotować włosy siwe i szpakowate do zabiegu koloryzacji</w:t>
            </w:r>
          </w:p>
          <w:p w14:paraId="63353142"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zabieg koloryzacji włosów z zastosowaniem specjalistycznej aparatury</w:t>
            </w:r>
          </w:p>
          <w:p w14:paraId="0AAF9084"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etapy zabiegu koloryzacji</w:t>
            </w:r>
          </w:p>
          <w:p w14:paraId="0C47BBC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etapy zabiegu rozjaśniania</w:t>
            </w:r>
          </w:p>
          <w:p w14:paraId="36FB47A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zabiegi przygotowawcze (pojaśnienie, dekoloryzację, korodowanie, pigmentację) </w:t>
            </w:r>
          </w:p>
          <w:p w14:paraId="60F9091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przygotować mieszaninę do zabiegu zmiany koloru włosów</w:t>
            </w:r>
          </w:p>
          <w:p w14:paraId="4CDEAA5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zastosować techniki aktywnego słuchania podczas rozmowy z klientem w salonie fryzjerskim</w:t>
            </w:r>
          </w:p>
        </w:tc>
        <w:tc>
          <w:tcPr>
            <w:tcW w:w="3657" w:type="dxa"/>
            <w:shd w:val="clear" w:color="auto" w:fill="auto"/>
          </w:tcPr>
          <w:p w14:paraId="153AD163"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xml:space="preserve">- wykonać koloryzację i rozjaśnianie włosów damskich i męskich dobraną metodą </w:t>
            </w:r>
          </w:p>
          <w:p w14:paraId="0C7F726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zabiegi korekcji koloru, np. tonowanie </w:t>
            </w:r>
          </w:p>
          <w:p w14:paraId="105465B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ustalić recepturę mieszaniny koloryzującej do włosów siwych i szpakowatych </w:t>
            </w:r>
          </w:p>
          <w:p w14:paraId="10CEA28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 wykonać zabieg zmiany koloru włosów z zachowaniem zasad bezpieczeństwa i higieny pracy oraz zaleceń producenta preparatu</w:t>
            </w:r>
          </w:p>
          <w:p w14:paraId="623CE8D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określić ilość siwych włosów </w:t>
            </w:r>
          </w:p>
          <w:p w14:paraId="55BE0A06"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podział porostu na sekcje do dobranej techniki koloryzacji włosów siwych i szpakowatych </w:t>
            </w:r>
          </w:p>
          <w:p w14:paraId="76937AAB"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wykonać koloryzację włosów o różnym stopniu siwizny </w:t>
            </w:r>
          </w:p>
          <w:p w14:paraId="12D5E0F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techniki twórczego rozwiązywania problemu </w:t>
            </w:r>
          </w:p>
          <w:p w14:paraId="322349E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zastosować strategie współpracy w zespole </w:t>
            </w:r>
          </w:p>
          <w:p w14:paraId="0ED70048"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zaangażować się w realizację przypisanych zadań </w:t>
            </w:r>
          </w:p>
          <w:p w14:paraId="69328A11"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opisać techniki twórczego rozwiązywania problemu </w:t>
            </w:r>
          </w:p>
          <w:p w14:paraId="52E7AC0E"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przedstawić alternatywne rozwiązania problemu, aby osiągnąć założone cele</w:t>
            </w:r>
          </w:p>
          <w:p w14:paraId="1CC074E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dążyć do osiągniecia kompromisów w sprawach spornych</w:t>
            </w:r>
          </w:p>
        </w:tc>
        <w:tc>
          <w:tcPr>
            <w:tcW w:w="1253" w:type="dxa"/>
            <w:shd w:val="clear" w:color="auto" w:fill="auto"/>
          </w:tcPr>
          <w:p w14:paraId="1E52416D"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5BEBE1BC" w14:textId="77777777" w:rsidTr="009A468A">
        <w:trPr>
          <w:trHeight w:val="126"/>
        </w:trPr>
        <w:tc>
          <w:tcPr>
            <w:tcW w:w="2084" w:type="dxa"/>
            <w:vMerge/>
            <w:shd w:val="clear" w:color="auto" w:fill="auto"/>
          </w:tcPr>
          <w:p w14:paraId="4DC89E73"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247386B5"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5. Korekta błędów popełnionych podczas zabiegu zmiany koloru włosów</w:t>
            </w:r>
          </w:p>
        </w:tc>
        <w:tc>
          <w:tcPr>
            <w:tcW w:w="3719" w:type="dxa"/>
            <w:shd w:val="clear" w:color="auto" w:fill="auto"/>
          </w:tcPr>
          <w:p w14:paraId="7F039AED"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wskazać możliwości korygowania błędów powstałych w wyniku koloryzacji i rozjaśniania </w:t>
            </w:r>
          </w:p>
          <w:p w14:paraId="485B79BF"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wykonać korektę koloru</w:t>
            </w:r>
          </w:p>
        </w:tc>
        <w:tc>
          <w:tcPr>
            <w:tcW w:w="3657" w:type="dxa"/>
            <w:shd w:val="clear" w:color="auto" w:fill="auto"/>
          </w:tcPr>
          <w:p w14:paraId="785A73C4"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błędy popełnione podczas zabiegu koloryzacji i rozjaśniania </w:t>
            </w:r>
          </w:p>
          <w:p w14:paraId="41182F2C"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dobrać sposób korygowania błędów popełnionych podczas zabiegu koloryzacji i rozjaśniania </w:t>
            </w:r>
          </w:p>
        </w:tc>
        <w:tc>
          <w:tcPr>
            <w:tcW w:w="1253" w:type="dxa"/>
            <w:shd w:val="clear" w:color="auto" w:fill="auto"/>
          </w:tcPr>
          <w:p w14:paraId="57D68652"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r w:rsidR="009A468A" w:rsidRPr="00821ADF" w14:paraId="026607B3" w14:textId="77777777" w:rsidTr="009A468A">
        <w:trPr>
          <w:trHeight w:val="1021"/>
        </w:trPr>
        <w:tc>
          <w:tcPr>
            <w:tcW w:w="2084" w:type="dxa"/>
            <w:vMerge/>
            <w:shd w:val="clear" w:color="auto" w:fill="auto"/>
          </w:tcPr>
          <w:p w14:paraId="033FE35C"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2140" w:type="dxa"/>
            <w:shd w:val="clear" w:color="auto" w:fill="auto"/>
          </w:tcPr>
          <w:p w14:paraId="4501EFC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6. Porządkowanie stanowiska pracy po zabiegach zmiany koloru włosów</w:t>
            </w:r>
          </w:p>
        </w:tc>
        <w:tc>
          <w:tcPr>
            <w:tcW w:w="3719" w:type="dxa"/>
            <w:shd w:val="clear" w:color="auto" w:fill="auto"/>
          </w:tcPr>
          <w:p w14:paraId="76587757"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oczyścić sprzęt oraz stanowisko pracy z włosów i zanieczyszczeń specjalnymi preparatami </w:t>
            </w:r>
          </w:p>
          <w:p w14:paraId="3AE7317A"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posegregować odpady chemiczne i ogólne po zabiegu zmiany koloru włosów</w:t>
            </w:r>
          </w:p>
        </w:tc>
        <w:tc>
          <w:tcPr>
            <w:tcW w:w="3657" w:type="dxa"/>
            <w:shd w:val="clear" w:color="auto" w:fill="auto"/>
          </w:tcPr>
          <w:p w14:paraId="5261EC50" w14:textId="77777777" w:rsidR="009A468A" w:rsidRPr="00821ADF" w:rsidRDefault="009A468A"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zdezynfekować miseczki, pędzle i grzebienie po zabiegu zmiany koloru włosów</w:t>
            </w:r>
          </w:p>
          <w:p w14:paraId="11B38E7C"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c>
          <w:tcPr>
            <w:tcW w:w="1253" w:type="dxa"/>
            <w:shd w:val="clear" w:color="auto" w:fill="auto"/>
          </w:tcPr>
          <w:p w14:paraId="306DE139" w14:textId="77777777" w:rsidR="009A468A" w:rsidRPr="00821ADF" w:rsidRDefault="009A468A" w:rsidP="001150D4">
            <w:pPr>
              <w:pBdr>
                <w:top w:val="nil"/>
                <w:left w:val="nil"/>
                <w:bottom w:val="nil"/>
                <w:right w:val="nil"/>
                <w:between w:val="nil"/>
              </w:pBdr>
              <w:rPr>
                <w:rFonts w:cs="Arial"/>
                <w:color w:val="000000" w:themeColor="text1"/>
                <w:sz w:val="18"/>
                <w:szCs w:val="18"/>
              </w:rPr>
            </w:pPr>
          </w:p>
        </w:tc>
      </w:tr>
    </w:tbl>
    <w:p w14:paraId="1F421627" w14:textId="77777777" w:rsidR="009A468A" w:rsidRPr="00821ADF" w:rsidRDefault="009A468A" w:rsidP="009A468A">
      <w:pPr>
        <w:spacing w:line="360" w:lineRule="auto"/>
        <w:rPr>
          <w:rFonts w:cs="Arial"/>
          <w:color w:val="000000" w:themeColor="text1"/>
          <w:sz w:val="18"/>
          <w:szCs w:val="18"/>
        </w:rPr>
      </w:pPr>
    </w:p>
    <w:p w14:paraId="45588B85" w14:textId="77777777" w:rsidR="009A468A" w:rsidRPr="00821ADF" w:rsidRDefault="009A468A" w:rsidP="009A468A">
      <w:pPr>
        <w:spacing w:line="360" w:lineRule="auto"/>
        <w:rPr>
          <w:rFonts w:cs="Arial"/>
          <w:color w:val="000000" w:themeColor="text1"/>
          <w:sz w:val="18"/>
          <w:szCs w:val="18"/>
        </w:rPr>
      </w:pPr>
    </w:p>
    <w:p w14:paraId="70ED4461" w14:textId="77777777" w:rsidR="009A468A" w:rsidRPr="00821ADF" w:rsidRDefault="009A468A" w:rsidP="009A468A">
      <w:pPr>
        <w:spacing w:line="360" w:lineRule="auto"/>
        <w:rPr>
          <w:rFonts w:cs="Arial"/>
          <w:color w:val="000000" w:themeColor="text1"/>
          <w:sz w:val="18"/>
          <w:szCs w:val="18"/>
        </w:rPr>
      </w:pPr>
    </w:p>
    <w:p w14:paraId="59653FFD" w14:textId="77777777" w:rsidR="009A468A" w:rsidRPr="00821ADF" w:rsidRDefault="009A468A" w:rsidP="009A468A">
      <w:pPr>
        <w:spacing w:line="360" w:lineRule="auto"/>
        <w:rPr>
          <w:rFonts w:cs="Arial"/>
          <w:color w:val="000000" w:themeColor="text1"/>
          <w:sz w:val="18"/>
          <w:szCs w:val="18"/>
        </w:rPr>
      </w:pPr>
    </w:p>
    <w:p w14:paraId="1C54A567" w14:textId="77777777" w:rsidR="009A468A" w:rsidRPr="00821ADF" w:rsidRDefault="009A468A" w:rsidP="009A468A">
      <w:pPr>
        <w:spacing w:line="360" w:lineRule="auto"/>
        <w:rPr>
          <w:rFonts w:cs="Arial"/>
          <w:color w:val="000000" w:themeColor="text1"/>
          <w:sz w:val="18"/>
          <w:szCs w:val="18"/>
        </w:rPr>
      </w:pPr>
      <w:r w:rsidRPr="00821ADF">
        <w:rPr>
          <w:rFonts w:cs="Arial"/>
          <w:color w:val="000000" w:themeColor="text1"/>
          <w:sz w:val="18"/>
          <w:szCs w:val="18"/>
        </w:rPr>
        <w:lastRenderedPageBreak/>
        <w:t>Nazwa przedmiotu</w:t>
      </w:r>
    </w:p>
    <w:p w14:paraId="765A27BF" w14:textId="77777777" w:rsidR="009A468A" w:rsidRDefault="00A125A5" w:rsidP="009A468A">
      <w:pPr>
        <w:spacing w:line="360" w:lineRule="auto"/>
        <w:rPr>
          <w:rFonts w:cs="Arial"/>
          <w:b/>
          <w:color w:val="000000" w:themeColor="text1"/>
          <w:sz w:val="18"/>
          <w:szCs w:val="18"/>
        </w:rPr>
      </w:pPr>
      <w:r>
        <w:rPr>
          <w:rFonts w:cs="Arial"/>
          <w:b/>
          <w:color w:val="000000" w:themeColor="text1"/>
          <w:sz w:val="18"/>
          <w:szCs w:val="18"/>
        </w:rPr>
        <w:t>ELEMENTY CHARAKTERYZACJI I WIZAŻU SCENICZNEGO</w:t>
      </w:r>
    </w:p>
    <w:p w14:paraId="7BB3C797" w14:textId="77777777" w:rsidR="00A125A5" w:rsidRPr="00821ADF" w:rsidRDefault="00A125A5" w:rsidP="009A468A">
      <w:pPr>
        <w:spacing w:line="360" w:lineRule="auto"/>
        <w:rPr>
          <w:rFonts w:cs="Arial"/>
          <w:b/>
          <w:color w:val="000000" w:themeColor="text1"/>
          <w:sz w:val="18"/>
          <w:szCs w:val="18"/>
        </w:rPr>
      </w:pPr>
    </w:p>
    <w:p w14:paraId="3AFCD9C7" w14:textId="77777777" w:rsidR="00B451CC" w:rsidRPr="00821ADF" w:rsidRDefault="00B451CC" w:rsidP="00B451CC">
      <w:pPr>
        <w:spacing w:line="360" w:lineRule="auto"/>
        <w:jc w:val="both"/>
        <w:rPr>
          <w:rFonts w:cs="Arial"/>
          <w:color w:val="000000" w:themeColor="text1"/>
          <w:sz w:val="18"/>
          <w:szCs w:val="18"/>
        </w:rPr>
      </w:pPr>
      <w:r w:rsidRPr="00821ADF">
        <w:rPr>
          <w:rFonts w:cs="Arial"/>
          <w:b/>
          <w:color w:val="000000" w:themeColor="text1"/>
          <w:sz w:val="18"/>
          <w:szCs w:val="18"/>
        </w:rPr>
        <w:t xml:space="preserve">Cele ogólne </w:t>
      </w:r>
    </w:p>
    <w:p w14:paraId="113B6CC1" w14:textId="77777777" w:rsidR="00B451CC" w:rsidRPr="00821ADF" w:rsidRDefault="00B451CC" w:rsidP="00B451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Analizowanie twarzy klienta.</w:t>
      </w:r>
    </w:p>
    <w:p w14:paraId="2FC7EA34" w14:textId="77777777" w:rsidR="00B451CC" w:rsidRDefault="00B451CC" w:rsidP="00B451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Wykonywanie analizy kolorystycznej. </w:t>
      </w:r>
    </w:p>
    <w:p w14:paraId="23708850" w14:textId="77777777" w:rsidR="00291B22" w:rsidRPr="00291B22" w:rsidRDefault="00291B22" w:rsidP="00291B22">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291B22">
        <w:rPr>
          <w:rFonts w:asciiTheme="minorHAnsi" w:hAnsiTheme="minorHAnsi" w:cs="Arial"/>
          <w:color w:val="000000" w:themeColor="text1"/>
          <w:sz w:val="18"/>
          <w:szCs w:val="18"/>
        </w:rPr>
        <w:t>Przygotowanie stanowiska pracy do wykonania wizażu.</w:t>
      </w:r>
    </w:p>
    <w:p w14:paraId="2F2A1A1D" w14:textId="77777777" w:rsidR="00B451CC" w:rsidRPr="00821ADF" w:rsidRDefault="00B451CC" w:rsidP="00B451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makijażu.</w:t>
      </w:r>
    </w:p>
    <w:p w14:paraId="7D389516" w14:textId="77777777" w:rsidR="00B451CC" w:rsidRDefault="00B451CC" w:rsidP="00B451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Wykonywanie pełnej stylizacji klienta. </w:t>
      </w:r>
    </w:p>
    <w:p w14:paraId="7EBC62ED" w14:textId="77777777" w:rsidR="00291B22" w:rsidRPr="00291B22" w:rsidRDefault="00291B22" w:rsidP="00291B22">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291B22">
        <w:rPr>
          <w:rFonts w:asciiTheme="minorHAnsi" w:hAnsiTheme="minorHAnsi" w:cs="Arial"/>
          <w:color w:val="000000" w:themeColor="text1"/>
          <w:sz w:val="18"/>
          <w:szCs w:val="18"/>
        </w:rPr>
        <w:t>Wykazanie się kreatywnością i otwartością na zmiany.</w:t>
      </w:r>
    </w:p>
    <w:p w14:paraId="1C2C1AB5" w14:textId="77777777" w:rsidR="00291B22" w:rsidRPr="00291B22" w:rsidRDefault="00291B22" w:rsidP="00291B22">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291B22">
        <w:rPr>
          <w:rFonts w:asciiTheme="minorHAnsi" w:hAnsiTheme="minorHAnsi" w:cs="Arial"/>
          <w:color w:val="000000" w:themeColor="text1"/>
          <w:sz w:val="18"/>
          <w:szCs w:val="18"/>
        </w:rPr>
        <w:t>Wyjaśnianie znaczenia zmiany w życiu człowieka.</w:t>
      </w:r>
    </w:p>
    <w:p w14:paraId="630947ED" w14:textId="77777777" w:rsidR="00B451CC" w:rsidRPr="00821ADF" w:rsidRDefault="00B451CC" w:rsidP="00B451CC">
      <w:pPr>
        <w:spacing w:line="360" w:lineRule="auto"/>
        <w:ind w:left="426" w:hanging="426"/>
        <w:jc w:val="both"/>
        <w:rPr>
          <w:rFonts w:cs="Arial"/>
          <w:b/>
          <w:color w:val="000000" w:themeColor="text1"/>
          <w:sz w:val="18"/>
          <w:szCs w:val="18"/>
        </w:rPr>
      </w:pPr>
    </w:p>
    <w:p w14:paraId="76193572" w14:textId="77777777" w:rsidR="00B451CC" w:rsidRPr="00821ADF" w:rsidRDefault="00B451CC" w:rsidP="00B451CC">
      <w:pPr>
        <w:spacing w:line="360" w:lineRule="auto"/>
        <w:jc w:val="both"/>
        <w:rPr>
          <w:rFonts w:cs="Arial"/>
          <w:color w:val="000000" w:themeColor="text1"/>
          <w:sz w:val="18"/>
          <w:szCs w:val="18"/>
        </w:rPr>
      </w:pPr>
      <w:r w:rsidRPr="00821ADF">
        <w:rPr>
          <w:rFonts w:cs="Arial"/>
          <w:b/>
          <w:color w:val="000000" w:themeColor="text1"/>
          <w:sz w:val="18"/>
          <w:szCs w:val="18"/>
        </w:rPr>
        <w:t xml:space="preserve">Cele operacyjne </w:t>
      </w:r>
    </w:p>
    <w:p w14:paraId="40245B43" w14:textId="77777777" w:rsidR="00B451CC" w:rsidRPr="00821ADF" w:rsidRDefault="00B451CC" w:rsidP="00B451CC">
      <w:pPr>
        <w:spacing w:line="360" w:lineRule="auto"/>
        <w:jc w:val="both"/>
        <w:rPr>
          <w:rFonts w:cs="Arial"/>
          <w:b/>
          <w:color w:val="000000" w:themeColor="text1"/>
          <w:sz w:val="18"/>
          <w:szCs w:val="18"/>
        </w:rPr>
      </w:pPr>
      <w:r w:rsidRPr="00821ADF">
        <w:rPr>
          <w:rFonts w:cs="Arial"/>
          <w:b/>
          <w:color w:val="000000" w:themeColor="text1"/>
          <w:sz w:val="18"/>
          <w:szCs w:val="18"/>
        </w:rPr>
        <w:t>Uczeń potrafi:</w:t>
      </w:r>
    </w:p>
    <w:p w14:paraId="4DCDF520" w14:textId="77777777" w:rsidR="00B451CC" w:rsidRPr="00821ADF" w:rsidRDefault="00B451CC" w:rsidP="00B451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 rozpoznać akcesoria potrzebne do wizażu,</w:t>
      </w:r>
    </w:p>
    <w:p w14:paraId="7141BA05" w14:textId="77777777" w:rsidR="00B451CC" w:rsidRPr="00821ADF" w:rsidRDefault="00B451CC" w:rsidP="00B451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 określić wyposażenie wizażysty,</w:t>
      </w:r>
    </w:p>
    <w:p w14:paraId="018A3327" w14:textId="77777777" w:rsidR="00B451CC" w:rsidRPr="00821ADF" w:rsidRDefault="00B451CC" w:rsidP="00B451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 określić kosmetyki i akcesoria niezbędne do wykonania profesjonalnego makijażu,</w:t>
      </w:r>
    </w:p>
    <w:p w14:paraId="2DD910D9" w14:textId="77777777" w:rsidR="00B451CC" w:rsidRPr="00821ADF" w:rsidRDefault="00B451CC" w:rsidP="00B451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 określić warunki przechowywania i dezynfekcji akcesoriów do wizażu,</w:t>
      </w:r>
    </w:p>
    <w:p w14:paraId="7B6818B7" w14:textId="77777777" w:rsidR="00B451CC" w:rsidRPr="00821ADF" w:rsidRDefault="00B451CC" w:rsidP="00B451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 rozpoznać indywidualne cechy urody klienta,</w:t>
      </w:r>
    </w:p>
    <w:p w14:paraId="63891F8C" w14:textId="77777777" w:rsidR="00B451CC" w:rsidRPr="00821ADF" w:rsidRDefault="00B451CC" w:rsidP="00B451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 wykonać diagnozę stanu cery,</w:t>
      </w:r>
    </w:p>
    <w:p w14:paraId="1E8C3838" w14:textId="77777777" w:rsidR="00B451CC" w:rsidRPr="00821ADF" w:rsidRDefault="00B451CC" w:rsidP="00B451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 rozpoznać cechy charakterystyczne poszczególnych typów kolorystycznych urody,</w:t>
      </w:r>
    </w:p>
    <w:p w14:paraId="04558793" w14:textId="77777777" w:rsidR="00B451CC" w:rsidRPr="00821ADF" w:rsidRDefault="00B451CC" w:rsidP="00B451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 przeprowadzić analizę kolorystyczną do wykonania makijażu,</w:t>
      </w:r>
    </w:p>
    <w:p w14:paraId="603ED3F7" w14:textId="77777777" w:rsidR="00B451CC" w:rsidRPr="00821ADF" w:rsidRDefault="00B451CC" w:rsidP="00B451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 wykonać makijaż korekcyjny,</w:t>
      </w:r>
    </w:p>
    <w:p w14:paraId="65568218" w14:textId="77777777" w:rsidR="00B451CC" w:rsidRPr="00821ADF" w:rsidRDefault="00B451CC" w:rsidP="00B451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 określić zasady i techniki modelowania poszczególnych części twarzy,</w:t>
      </w:r>
    </w:p>
    <w:p w14:paraId="42C9CAFB" w14:textId="77777777" w:rsidR="00B451CC" w:rsidRPr="00821ADF" w:rsidRDefault="00B451CC" w:rsidP="00B451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 dobrać preparaty i dodatki kosmetyczne do wykonywania makijażu.</w:t>
      </w:r>
    </w:p>
    <w:p w14:paraId="527CC71D" w14:textId="77777777" w:rsidR="00291B22" w:rsidRPr="00291B22" w:rsidRDefault="00291B22" w:rsidP="00291B22">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291B22">
        <w:rPr>
          <w:rFonts w:asciiTheme="minorHAnsi" w:hAnsiTheme="minorHAnsi" w:cs="Arial"/>
          <w:color w:val="000000" w:themeColor="text1"/>
          <w:sz w:val="18"/>
          <w:szCs w:val="18"/>
        </w:rPr>
        <w:t>wykazać się kreatywnością i otwartością na zmiany,</w:t>
      </w:r>
    </w:p>
    <w:p w14:paraId="17EF8BC3" w14:textId="77777777" w:rsidR="00A125A5" w:rsidRPr="008D41DC" w:rsidRDefault="00291B22" w:rsidP="00B451CC">
      <w:pPr>
        <w:pStyle w:val="Akapitzlist"/>
        <w:numPr>
          <w:ilvl w:val="0"/>
          <w:numId w:val="42"/>
        </w:numPr>
        <w:spacing w:line="360" w:lineRule="auto"/>
        <w:jc w:val="both"/>
        <w:rPr>
          <w:rFonts w:cs="Arial"/>
          <w:color w:val="000000" w:themeColor="text1"/>
          <w:sz w:val="18"/>
          <w:szCs w:val="18"/>
        </w:rPr>
      </w:pPr>
      <w:r w:rsidRPr="00291B22">
        <w:rPr>
          <w:rFonts w:cs="Arial"/>
          <w:color w:val="000000" w:themeColor="text1"/>
          <w:sz w:val="18"/>
          <w:szCs w:val="18"/>
        </w:rPr>
        <w:t>wyjaśnić znaczenie zmiany w życiu człowieka.</w:t>
      </w:r>
    </w:p>
    <w:p w14:paraId="5BD184B7" w14:textId="77777777" w:rsidR="00B451CC" w:rsidRPr="00821ADF" w:rsidRDefault="00B451CC" w:rsidP="00B451CC">
      <w:pPr>
        <w:spacing w:line="276" w:lineRule="auto"/>
        <w:jc w:val="both"/>
        <w:rPr>
          <w:rFonts w:cs="Arial"/>
          <w:color w:val="000000" w:themeColor="text1"/>
          <w:sz w:val="18"/>
          <w:szCs w:val="18"/>
        </w:rPr>
      </w:pPr>
      <w:r w:rsidRPr="00821ADF">
        <w:rPr>
          <w:rFonts w:cs="Arial"/>
          <w:b/>
          <w:color w:val="000000" w:themeColor="text1"/>
          <w:sz w:val="18"/>
          <w:szCs w:val="18"/>
        </w:rPr>
        <w:lastRenderedPageBreak/>
        <w:t>MATERIAŁ NAUCZANIA</w:t>
      </w:r>
    </w:p>
    <w:tbl>
      <w:tblPr>
        <w:tblStyle w:val="Tabela-Siatka"/>
        <w:tblW w:w="12388" w:type="dxa"/>
        <w:tblLook w:val="04A0" w:firstRow="1" w:lastRow="0" w:firstColumn="1" w:lastColumn="0" w:noHBand="0" w:noVBand="1"/>
      </w:tblPr>
      <w:tblGrid>
        <w:gridCol w:w="1662"/>
        <w:gridCol w:w="3072"/>
        <w:gridCol w:w="2976"/>
        <w:gridCol w:w="3261"/>
        <w:gridCol w:w="1417"/>
      </w:tblGrid>
      <w:tr w:rsidR="00B451CC" w:rsidRPr="00821ADF" w14:paraId="0A846448" w14:textId="77777777" w:rsidTr="00B451CC">
        <w:tc>
          <w:tcPr>
            <w:tcW w:w="1662" w:type="dxa"/>
            <w:vMerge w:val="restart"/>
          </w:tcPr>
          <w:p w14:paraId="0FDD4842"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Dział programowy</w:t>
            </w:r>
          </w:p>
        </w:tc>
        <w:tc>
          <w:tcPr>
            <w:tcW w:w="3072" w:type="dxa"/>
            <w:vMerge w:val="restart"/>
          </w:tcPr>
          <w:p w14:paraId="3729D568"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Tematy jednostek metodycznych</w:t>
            </w:r>
          </w:p>
        </w:tc>
        <w:tc>
          <w:tcPr>
            <w:tcW w:w="6237" w:type="dxa"/>
            <w:gridSpan w:val="2"/>
          </w:tcPr>
          <w:p w14:paraId="5AECD0EB" w14:textId="77777777" w:rsidR="00B451CC" w:rsidRPr="00821ADF" w:rsidRDefault="00B451CC" w:rsidP="001150D4">
            <w:pPr>
              <w:pBdr>
                <w:top w:val="nil"/>
                <w:left w:val="nil"/>
                <w:bottom w:val="nil"/>
                <w:right w:val="nil"/>
                <w:between w:val="nil"/>
              </w:pBdr>
              <w:jc w:val="center"/>
              <w:rPr>
                <w:rFonts w:cs="Arial"/>
                <w:color w:val="000000" w:themeColor="text1"/>
                <w:sz w:val="18"/>
                <w:szCs w:val="18"/>
              </w:rPr>
            </w:pPr>
            <w:r w:rsidRPr="00821ADF">
              <w:rPr>
                <w:rFonts w:cs="Arial"/>
                <w:color w:val="000000" w:themeColor="text1"/>
                <w:sz w:val="18"/>
                <w:szCs w:val="18"/>
              </w:rPr>
              <w:t>Wymagania programowe</w:t>
            </w:r>
          </w:p>
        </w:tc>
        <w:tc>
          <w:tcPr>
            <w:tcW w:w="1417" w:type="dxa"/>
          </w:tcPr>
          <w:p w14:paraId="4A17B4EA"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Uwagi o realizacji</w:t>
            </w:r>
          </w:p>
        </w:tc>
      </w:tr>
      <w:tr w:rsidR="00B451CC" w:rsidRPr="00821ADF" w14:paraId="16012D14" w14:textId="77777777" w:rsidTr="00B451CC">
        <w:tc>
          <w:tcPr>
            <w:tcW w:w="1662" w:type="dxa"/>
            <w:vMerge/>
          </w:tcPr>
          <w:p w14:paraId="1407C785" w14:textId="77777777" w:rsidR="00B451CC" w:rsidRPr="00821ADF" w:rsidRDefault="00B451CC" w:rsidP="001150D4">
            <w:pPr>
              <w:pBdr>
                <w:top w:val="nil"/>
                <w:left w:val="nil"/>
                <w:bottom w:val="nil"/>
                <w:right w:val="nil"/>
                <w:between w:val="nil"/>
              </w:pBdr>
              <w:rPr>
                <w:rFonts w:cs="Arial"/>
                <w:color w:val="000000" w:themeColor="text1"/>
                <w:sz w:val="18"/>
                <w:szCs w:val="18"/>
              </w:rPr>
            </w:pPr>
          </w:p>
        </w:tc>
        <w:tc>
          <w:tcPr>
            <w:tcW w:w="3072" w:type="dxa"/>
            <w:vMerge/>
          </w:tcPr>
          <w:p w14:paraId="097DF6FC" w14:textId="77777777" w:rsidR="00B451CC" w:rsidRPr="00821ADF" w:rsidRDefault="00B451CC" w:rsidP="001150D4">
            <w:pPr>
              <w:pBdr>
                <w:top w:val="nil"/>
                <w:left w:val="nil"/>
                <w:bottom w:val="nil"/>
                <w:right w:val="nil"/>
                <w:between w:val="nil"/>
              </w:pBdr>
              <w:rPr>
                <w:rFonts w:cs="Arial"/>
                <w:color w:val="000000" w:themeColor="text1"/>
                <w:sz w:val="18"/>
                <w:szCs w:val="18"/>
              </w:rPr>
            </w:pPr>
          </w:p>
        </w:tc>
        <w:tc>
          <w:tcPr>
            <w:tcW w:w="2976" w:type="dxa"/>
          </w:tcPr>
          <w:p w14:paraId="4078E7D4"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Podstawowe</w:t>
            </w:r>
          </w:p>
          <w:p w14:paraId="79629863" w14:textId="77777777" w:rsidR="00B451CC" w:rsidRPr="00821ADF" w:rsidRDefault="00B451CC" w:rsidP="001150D4">
            <w:pPr>
              <w:pBdr>
                <w:top w:val="nil"/>
                <w:left w:val="nil"/>
                <w:bottom w:val="nil"/>
                <w:right w:val="nil"/>
                <w:between w:val="nil"/>
              </w:pBdr>
              <w:rPr>
                <w:rFonts w:cs="Arial"/>
                <w:b/>
                <w:color w:val="000000" w:themeColor="text1"/>
                <w:sz w:val="18"/>
                <w:szCs w:val="18"/>
              </w:rPr>
            </w:pPr>
            <w:r w:rsidRPr="00821ADF">
              <w:rPr>
                <w:rFonts w:cs="Arial"/>
                <w:b/>
                <w:color w:val="000000" w:themeColor="text1"/>
                <w:sz w:val="18"/>
                <w:szCs w:val="18"/>
              </w:rPr>
              <w:t>Uczeń potrafi:</w:t>
            </w:r>
          </w:p>
        </w:tc>
        <w:tc>
          <w:tcPr>
            <w:tcW w:w="3261" w:type="dxa"/>
          </w:tcPr>
          <w:p w14:paraId="567D0F24"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Ponadpodstawowe</w:t>
            </w:r>
          </w:p>
          <w:p w14:paraId="16BAB79D" w14:textId="77777777" w:rsidR="00B451CC" w:rsidRPr="00821ADF" w:rsidRDefault="00B451CC" w:rsidP="001150D4">
            <w:pPr>
              <w:pBdr>
                <w:top w:val="nil"/>
                <w:left w:val="nil"/>
                <w:bottom w:val="nil"/>
                <w:right w:val="nil"/>
                <w:between w:val="nil"/>
              </w:pBdr>
              <w:rPr>
                <w:rFonts w:cs="Arial"/>
                <w:b/>
                <w:color w:val="000000" w:themeColor="text1"/>
                <w:sz w:val="18"/>
                <w:szCs w:val="18"/>
              </w:rPr>
            </w:pPr>
            <w:r w:rsidRPr="00821ADF">
              <w:rPr>
                <w:rFonts w:cs="Arial"/>
                <w:b/>
                <w:color w:val="000000" w:themeColor="text1"/>
                <w:sz w:val="18"/>
                <w:szCs w:val="18"/>
              </w:rPr>
              <w:t>Uczeń potrafi:</w:t>
            </w:r>
          </w:p>
        </w:tc>
        <w:tc>
          <w:tcPr>
            <w:tcW w:w="1417" w:type="dxa"/>
          </w:tcPr>
          <w:p w14:paraId="1422CC38"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Etap realizacji</w:t>
            </w:r>
          </w:p>
        </w:tc>
      </w:tr>
      <w:tr w:rsidR="00B451CC" w:rsidRPr="00821ADF" w14:paraId="526C23AA" w14:textId="77777777" w:rsidTr="00B451CC">
        <w:tc>
          <w:tcPr>
            <w:tcW w:w="1662" w:type="dxa"/>
            <w:vMerge w:val="restart"/>
          </w:tcPr>
          <w:p w14:paraId="462B1C9A"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I. Wiadomości wstępne </w:t>
            </w:r>
          </w:p>
        </w:tc>
        <w:tc>
          <w:tcPr>
            <w:tcW w:w="3072" w:type="dxa"/>
          </w:tcPr>
          <w:p w14:paraId="7EF50C98"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1. Stanowisko pracy do wizażu </w:t>
            </w:r>
          </w:p>
        </w:tc>
        <w:tc>
          <w:tcPr>
            <w:tcW w:w="2976" w:type="dxa"/>
          </w:tcPr>
          <w:p w14:paraId="19F11C75"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wymienić elementy stanowiska pracy</w:t>
            </w:r>
          </w:p>
          <w:p w14:paraId="51DD6415"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dobrać preparaty do wykonania wizażu</w:t>
            </w:r>
          </w:p>
          <w:p w14:paraId="35556095"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opisać stanowisko pracy kosmetyki i akcesoria do wykonania wizażu</w:t>
            </w:r>
          </w:p>
          <w:p w14:paraId="2766FDA3"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omówić konserwację kosmetyków i akcesoriów do wizażu</w:t>
            </w:r>
          </w:p>
        </w:tc>
        <w:tc>
          <w:tcPr>
            <w:tcW w:w="3261" w:type="dxa"/>
          </w:tcPr>
          <w:p w14:paraId="351D10F6"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rozpoznać akcesoria do wizażu</w:t>
            </w:r>
          </w:p>
          <w:p w14:paraId="3720706E"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dobrać kosmetyki do wizażu </w:t>
            </w:r>
          </w:p>
          <w:p w14:paraId="7285F53D"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rozróżnić sposoby konserwacji i przechowywania kosmetyków oraz akcesoriów do wizażu</w:t>
            </w:r>
          </w:p>
          <w:p w14:paraId="181E17BA"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omówić metody i środki dezynfekcji narzędzi przed planowanym makijażem</w:t>
            </w:r>
          </w:p>
        </w:tc>
        <w:tc>
          <w:tcPr>
            <w:tcW w:w="1417" w:type="dxa"/>
          </w:tcPr>
          <w:p w14:paraId="55810A11" w14:textId="77777777" w:rsidR="00B451CC" w:rsidRPr="00821ADF" w:rsidRDefault="00B451CC" w:rsidP="001150D4">
            <w:pPr>
              <w:pBdr>
                <w:top w:val="nil"/>
                <w:left w:val="nil"/>
                <w:bottom w:val="nil"/>
                <w:right w:val="nil"/>
                <w:between w:val="nil"/>
              </w:pBdr>
              <w:rPr>
                <w:rFonts w:cs="Arial"/>
                <w:color w:val="000000" w:themeColor="text1"/>
                <w:sz w:val="18"/>
                <w:szCs w:val="18"/>
              </w:rPr>
            </w:pPr>
          </w:p>
        </w:tc>
      </w:tr>
      <w:tr w:rsidR="00B451CC" w:rsidRPr="00821ADF" w14:paraId="55F1ABBE" w14:textId="77777777" w:rsidTr="00B451CC">
        <w:tc>
          <w:tcPr>
            <w:tcW w:w="1662" w:type="dxa"/>
            <w:vMerge/>
          </w:tcPr>
          <w:p w14:paraId="19A10368" w14:textId="77777777" w:rsidR="00B451CC" w:rsidRPr="00821ADF" w:rsidRDefault="00B451CC" w:rsidP="001150D4">
            <w:pPr>
              <w:pBdr>
                <w:top w:val="nil"/>
                <w:left w:val="nil"/>
                <w:bottom w:val="nil"/>
                <w:right w:val="nil"/>
                <w:between w:val="nil"/>
              </w:pBdr>
              <w:rPr>
                <w:rFonts w:cs="Arial"/>
                <w:color w:val="000000" w:themeColor="text1"/>
                <w:sz w:val="18"/>
                <w:szCs w:val="18"/>
              </w:rPr>
            </w:pPr>
            <w:bookmarkStart w:id="2" w:name="_Hlk520020032"/>
          </w:p>
        </w:tc>
        <w:tc>
          <w:tcPr>
            <w:tcW w:w="3072" w:type="dxa"/>
          </w:tcPr>
          <w:p w14:paraId="510C6DAB"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Cechy różnych typów urody </w:t>
            </w:r>
          </w:p>
        </w:tc>
        <w:tc>
          <w:tcPr>
            <w:tcW w:w="2976" w:type="dxa"/>
          </w:tcPr>
          <w:p w14:paraId="64D81E7F"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rozpoznać kształt twarzy klienta</w:t>
            </w:r>
          </w:p>
          <w:p w14:paraId="5216E51F"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rozpoznać profile twarzy klienta</w:t>
            </w:r>
          </w:p>
          <w:p w14:paraId="5360C12F"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 rozpoznać rodzaj cery klienta </w:t>
            </w:r>
          </w:p>
        </w:tc>
        <w:tc>
          <w:tcPr>
            <w:tcW w:w="3261" w:type="dxa"/>
          </w:tcPr>
          <w:p w14:paraId="41E009A2"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rozpoznać nieprawidłowości w budowie twarzy klienta</w:t>
            </w:r>
          </w:p>
          <w:p w14:paraId="4ADE525C"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rozpoznać nieprawidłowości w proporcji twarzy klienta</w:t>
            </w:r>
          </w:p>
          <w:p w14:paraId="4E0A6A57"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p>
        </w:tc>
        <w:tc>
          <w:tcPr>
            <w:tcW w:w="1417" w:type="dxa"/>
          </w:tcPr>
          <w:p w14:paraId="009E5A0F" w14:textId="77777777" w:rsidR="00B451CC" w:rsidRPr="00821ADF" w:rsidRDefault="00B451CC" w:rsidP="001150D4">
            <w:pPr>
              <w:pBdr>
                <w:top w:val="nil"/>
                <w:left w:val="nil"/>
                <w:bottom w:val="nil"/>
                <w:right w:val="nil"/>
                <w:between w:val="nil"/>
              </w:pBdr>
              <w:rPr>
                <w:rFonts w:cs="Arial"/>
                <w:color w:val="000000" w:themeColor="text1"/>
                <w:sz w:val="18"/>
                <w:szCs w:val="18"/>
              </w:rPr>
            </w:pPr>
          </w:p>
        </w:tc>
      </w:tr>
      <w:tr w:rsidR="00B451CC" w:rsidRPr="00821ADF" w14:paraId="1FFCFCB6" w14:textId="77777777" w:rsidTr="00B451CC">
        <w:tc>
          <w:tcPr>
            <w:tcW w:w="1662" w:type="dxa"/>
            <w:vMerge/>
          </w:tcPr>
          <w:p w14:paraId="33567E01" w14:textId="77777777" w:rsidR="00B451CC" w:rsidRPr="00821ADF" w:rsidRDefault="00B451CC" w:rsidP="001150D4">
            <w:pPr>
              <w:pBdr>
                <w:top w:val="nil"/>
                <w:left w:val="nil"/>
                <w:bottom w:val="nil"/>
                <w:right w:val="nil"/>
                <w:between w:val="nil"/>
              </w:pBdr>
              <w:rPr>
                <w:rFonts w:cs="Arial"/>
                <w:color w:val="000000" w:themeColor="text1"/>
                <w:sz w:val="18"/>
                <w:szCs w:val="18"/>
              </w:rPr>
            </w:pPr>
          </w:p>
        </w:tc>
        <w:tc>
          <w:tcPr>
            <w:tcW w:w="3072" w:type="dxa"/>
          </w:tcPr>
          <w:p w14:paraId="182CB379"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3. Typy kolorystyczne urody stosowane w wizażu </w:t>
            </w:r>
          </w:p>
        </w:tc>
        <w:tc>
          <w:tcPr>
            <w:tcW w:w="2976" w:type="dxa"/>
          </w:tcPr>
          <w:p w14:paraId="05EDEAE6"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posługiwać się chustami garderobianymi i ramami kolorystycznymi</w:t>
            </w:r>
          </w:p>
          <w:p w14:paraId="1359270A"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określić typ kolorystyczny klienta</w:t>
            </w:r>
          </w:p>
        </w:tc>
        <w:tc>
          <w:tcPr>
            <w:tcW w:w="3261" w:type="dxa"/>
          </w:tcPr>
          <w:p w14:paraId="5E3B67EC"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rozpoznać podstawowe typy kolorystyczne urody</w:t>
            </w:r>
          </w:p>
          <w:p w14:paraId="280EB8E7"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dobrać garderobę, dodatki i makijaż do typu kolorystycznego urody klienta</w:t>
            </w:r>
          </w:p>
        </w:tc>
        <w:tc>
          <w:tcPr>
            <w:tcW w:w="1417" w:type="dxa"/>
          </w:tcPr>
          <w:p w14:paraId="57D84C89" w14:textId="77777777" w:rsidR="00B451CC" w:rsidRPr="00821ADF" w:rsidRDefault="00B451CC" w:rsidP="001150D4">
            <w:pPr>
              <w:pBdr>
                <w:top w:val="nil"/>
                <w:left w:val="nil"/>
                <w:bottom w:val="nil"/>
                <w:right w:val="nil"/>
                <w:between w:val="nil"/>
              </w:pBdr>
              <w:rPr>
                <w:rFonts w:cs="Arial"/>
                <w:color w:val="000000" w:themeColor="text1"/>
                <w:sz w:val="18"/>
                <w:szCs w:val="18"/>
              </w:rPr>
            </w:pPr>
          </w:p>
        </w:tc>
      </w:tr>
      <w:tr w:rsidR="00B451CC" w:rsidRPr="00821ADF" w14:paraId="5BBA47C5" w14:textId="77777777" w:rsidTr="00B451CC">
        <w:tc>
          <w:tcPr>
            <w:tcW w:w="1662" w:type="dxa"/>
            <w:vMerge w:val="restart"/>
          </w:tcPr>
          <w:p w14:paraId="47779CE5" w14:textId="77777777" w:rsidR="00B451CC" w:rsidRPr="008D41DC" w:rsidRDefault="008D41DC" w:rsidP="008D41DC">
            <w:pPr>
              <w:rPr>
                <w:rFonts w:cs="Arial"/>
                <w:color w:val="000000" w:themeColor="text1"/>
                <w:sz w:val="18"/>
                <w:szCs w:val="18"/>
              </w:rPr>
            </w:pPr>
            <w:r>
              <w:rPr>
                <w:rFonts w:cs="Arial"/>
                <w:color w:val="000000" w:themeColor="text1"/>
                <w:sz w:val="18"/>
                <w:szCs w:val="18"/>
              </w:rPr>
              <w:t xml:space="preserve">II. </w:t>
            </w:r>
            <w:r w:rsidR="00B451CC" w:rsidRPr="008D41DC">
              <w:rPr>
                <w:rFonts w:cs="Arial"/>
                <w:color w:val="000000" w:themeColor="text1"/>
                <w:sz w:val="18"/>
                <w:szCs w:val="18"/>
              </w:rPr>
              <w:t xml:space="preserve">Teoria wizażu </w:t>
            </w:r>
          </w:p>
        </w:tc>
        <w:tc>
          <w:tcPr>
            <w:tcW w:w="3072" w:type="dxa"/>
          </w:tcPr>
          <w:p w14:paraId="52CAE1AB"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1. Rodzaje makijażu </w:t>
            </w:r>
          </w:p>
        </w:tc>
        <w:tc>
          <w:tcPr>
            <w:tcW w:w="2976" w:type="dxa"/>
          </w:tcPr>
          <w:p w14:paraId="4C404D37"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dobrać narzędzia i przybory do wykonywania makijażu</w:t>
            </w:r>
          </w:p>
          <w:p w14:paraId="59DF06A1"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rozpoznać makijaż dzienny</w:t>
            </w:r>
          </w:p>
          <w:p w14:paraId="5C0E2B8C"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rozpoznać makijaż wieczorowy </w:t>
            </w:r>
          </w:p>
          <w:p w14:paraId="26A98AA1"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rozpoznać makijaż okazjonalny</w:t>
            </w:r>
          </w:p>
        </w:tc>
        <w:tc>
          <w:tcPr>
            <w:tcW w:w="3261" w:type="dxa"/>
          </w:tcPr>
          <w:p w14:paraId="51380420"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dobrać preparaty kosmetyczne do wykonywania makijażu </w:t>
            </w:r>
          </w:p>
          <w:p w14:paraId="6D031DF5"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dobrać techniki wykonania makijażu</w:t>
            </w:r>
          </w:p>
          <w:p w14:paraId="2BA13425"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wykonać korektę twarzy za pomocą makijażu z zastosowaniem narzędzi i kosmetyków</w:t>
            </w:r>
          </w:p>
          <w:p w14:paraId="625A37E5"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stosować techniki kamuflażu</w:t>
            </w:r>
          </w:p>
        </w:tc>
        <w:tc>
          <w:tcPr>
            <w:tcW w:w="1417" w:type="dxa"/>
          </w:tcPr>
          <w:p w14:paraId="3A1F3ED5" w14:textId="77777777" w:rsidR="00B451CC" w:rsidRPr="00821ADF" w:rsidRDefault="00B451CC" w:rsidP="001150D4">
            <w:pPr>
              <w:pBdr>
                <w:top w:val="nil"/>
                <w:left w:val="nil"/>
                <w:bottom w:val="nil"/>
                <w:right w:val="nil"/>
                <w:between w:val="nil"/>
              </w:pBdr>
              <w:rPr>
                <w:rFonts w:cs="Arial"/>
                <w:color w:val="000000" w:themeColor="text1"/>
                <w:sz w:val="18"/>
                <w:szCs w:val="18"/>
              </w:rPr>
            </w:pPr>
          </w:p>
        </w:tc>
      </w:tr>
      <w:bookmarkEnd w:id="2"/>
      <w:tr w:rsidR="00B451CC" w:rsidRPr="00821ADF" w14:paraId="749D8E9C" w14:textId="77777777" w:rsidTr="00B451CC">
        <w:tc>
          <w:tcPr>
            <w:tcW w:w="1662" w:type="dxa"/>
            <w:vMerge/>
          </w:tcPr>
          <w:p w14:paraId="14603AF8" w14:textId="77777777" w:rsidR="00B451CC" w:rsidRPr="00821ADF" w:rsidRDefault="00B451CC" w:rsidP="00B451CC">
            <w:pPr>
              <w:pStyle w:val="Akapitzlist"/>
              <w:numPr>
                <w:ilvl w:val="0"/>
                <w:numId w:val="43"/>
              </w:numPr>
              <w:rPr>
                <w:rFonts w:asciiTheme="minorHAnsi" w:hAnsiTheme="minorHAnsi" w:cs="Arial"/>
                <w:color w:val="000000" w:themeColor="text1"/>
                <w:sz w:val="18"/>
                <w:szCs w:val="18"/>
              </w:rPr>
            </w:pPr>
          </w:p>
        </w:tc>
        <w:tc>
          <w:tcPr>
            <w:tcW w:w="3072" w:type="dxa"/>
          </w:tcPr>
          <w:p w14:paraId="4AC2ECDF"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Historia wizażu </w:t>
            </w:r>
          </w:p>
        </w:tc>
        <w:tc>
          <w:tcPr>
            <w:tcW w:w="2976" w:type="dxa"/>
          </w:tcPr>
          <w:p w14:paraId="33060A5E"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analizować epoki historyczne pod kątem stylizacji </w:t>
            </w:r>
          </w:p>
        </w:tc>
        <w:tc>
          <w:tcPr>
            <w:tcW w:w="3261" w:type="dxa"/>
          </w:tcPr>
          <w:p w14:paraId="09C88C72"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określić charakterystyczne elementy wizażu dla danej epoki </w:t>
            </w:r>
          </w:p>
          <w:p w14:paraId="6DC0B226"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zaprojektować makijaże inspirowane epokami historycznymi </w:t>
            </w:r>
          </w:p>
        </w:tc>
        <w:tc>
          <w:tcPr>
            <w:tcW w:w="1417" w:type="dxa"/>
          </w:tcPr>
          <w:p w14:paraId="147F599D" w14:textId="77777777" w:rsidR="00B451CC" w:rsidRPr="00821ADF" w:rsidRDefault="00B451CC" w:rsidP="001150D4">
            <w:pPr>
              <w:pBdr>
                <w:top w:val="nil"/>
                <w:left w:val="nil"/>
                <w:bottom w:val="nil"/>
                <w:right w:val="nil"/>
                <w:between w:val="nil"/>
              </w:pBdr>
              <w:rPr>
                <w:rFonts w:cs="Arial"/>
                <w:color w:val="000000" w:themeColor="text1"/>
                <w:sz w:val="18"/>
                <w:szCs w:val="18"/>
              </w:rPr>
            </w:pPr>
          </w:p>
        </w:tc>
      </w:tr>
      <w:tr w:rsidR="00B451CC" w:rsidRPr="00821ADF" w14:paraId="4CDE98C0" w14:textId="77777777" w:rsidTr="00B451CC">
        <w:tc>
          <w:tcPr>
            <w:tcW w:w="1662" w:type="dxa"/>
            <w:vMerge/>
          </w:tcPr>
          <w:p w14:paraId="5B74E7D0" w14:textId="77777777" w:rsidR="00B451CC" w:rsidRPr="00821ADF" w:rsidRDefault="00B451CC" w:rsidP="00B451CC">
            <w:pPr>
              <w:pStyle w:val="Akapitzlist"/>
              <w:numPr>
                <w:ilvl w:val="0"/>
                <w:numId w:val="43"/>
              </w:numPr>
              <w:rPr>
                <w:rFonts w:asciiTheme="minorHAnsi" w:hAnsiTheme="minorHAnsi" w:cs="Arial"/>
                <w:color w:val="000000" w:themeColor="text1"/>
                <w:sz w:val="18"/>
                <w:szCs w:val="18"/>
              </w:rPr>
            </w:pPr>
          </w:p>
        </w:tc>
        <w:tc>
          <w:tcPr>
            <w:tcW w:w="3072" w:type="dxa"/>
          </w:tcPr>
          <w:p w14:paraId="2EEDFB31"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3. Dobór makijażu </w:t>
            </w:r>
          </w:p>
        </w:tc>
        <w:tc>
          <w:tcPr>
            <w:tcW w:w="2976" w:type="dxa"/>
          </w:tcPr>
          <w:p w14:paraId="7ACA5E77"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określić style w modzie </w:t>
            </w:r>
          </w:p>
          <w:p w14:paraId="4096E900"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analizować sylwetkę damską i męską </w:t>
            </w:r>
          </w:p>
          <w:p w14:paraId="787582E2"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przestrzegać zasad doboru kolorów do typu kolorystycznego urody klienta</w:t>
            </w:r>
          </w:p>
        </w:tc>
        <w:tc>
          <w:tcPr>
            <w:tcW w:w="3261" w:type="dxa"/>
          </w:tcPr>
          <w:p w14:paraId="4F2B08CB"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dobrać ubiór, makijaż i fryzurę do cech indywidualnych klienta </w:t>
            </w:r>
          </w:p>
        </w:tc>
        <w:tc>
          <w:tcPr>
            <w:tcW w:w="1417" w:type="dxa"/>
          </w:tcPr>
          <w:p w14:paraId="40FD34C7" w14:textId="77777777" w:rsidR="00B451CC" w:rsidRPr="00821ADF" w:rsidRDefault="00B451CC" w:rsidP="001150D4">
            <w:pPr>
              <w:pBdr>
                <w:top w:val="nil"/>
                <w:left w:val="nil"/>
                <w:bottom w:val="nil"/>
                <w:right w:val="nil"/>
                <w:between w:val="nil"/>
              </w:pBdr>
              <w:rPr>
                <w:rFonts w:cs="Arial"/>
                <w:color w:val="000000" w:themeColor="text1"/>
                <w:sz w:val="18"/>
                <w:szCs w:val="18"/>
              </w:rPr>
            </w:pPr>
          </w:p>
        </w:tc>
      </w:tr>
      <w:tr w:rsidR="00B451CC" w:rsidRPr="00821ADF" w14:paraId="11B72C5B" w14:textId="77777777" w:rsidTr="00B451CC">
        <w:tc>
          <w:tcPr>
            <w:tcW w:w="1662" w:type="dxa"/>
            <w:vMerge/>
          </w:tcPr>
          <w:p w14:paraId="1296CB27" w14:textId="77777777" w:rsidR="00B451CC" w:rsidRPr="00821ADF" w:rsidRDefault="00B451CC" w:rsidP="00B451CC">
            <w:pPr>
              <w:pStyle w:val="Akapitzlist"/>
              <w:numPr>
                <w:ilvl w:val="0"/>
                <w:numId w:val="43"/>
              </w:numPr>
              <w:rPr>
                <w:rFonts w:asciiTheme="minorHAnsi" w:hAnsiTheme="minorHAnsi" w:cs="Arial"/>
                <w:color w:val="000000" w:themeColor="text1"/>
                <w:sz w:val="18"/>
                <w:szCs w:val="18"/>
              </w:rPr>
            </w:pPr>
          </w:p>
        </w:tc>
        <w:tc>
          <w:tcPr>
            <w:tcW w:w="3072" w:type="dxa"/>
          </w:tcPr>
          <w:p w14:paraId="3DFC62FF" w14:textId="77777777" w:rsidR="00B451CC" w:rsidRPr="00821ADF" w:rsidRDefault="00B451CC"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Planowanie działań wizażowych</w:t>
            </w:r>
          </w:p>
        </w:tc>
        <w:tc>
          <w:tcPr>
            <w:tcW w:w="2976" w:type="dxa"/>
          </w:tcPr>
          <w:p w14:paraId="166EA396"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planować wykonanie pełnej usługi </w:t>
            </w:r>
          </w:p>
          <w:p w14:paraId="2D8667E4"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tworzyć algorytm wykonania makijażu </w:t>
            </w:r>
          </w:p>
        </w:tc>
        <w:tc>
          <w:tcPr>
            <w:tcW w:w="3261" w:type="dxa"/>
          </w:tcPr>
          <w:p w14:paraId="184C6ABA" w14:textId="77777777" w:rsidR="00B451CC" w:rsidRPr="00821ADF" w:rsidRDefault="00B451CC"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określić obowiązujące zasady stylizacji </w:t>
            </w:r>
          </w:p>
        </w:tc>
        <w:tc>
          <w:tcPr>
            <w:tcW w:w="1417" w:type="dxa"/>
          </w:tcPr>
          <w:p w14:paraId="46A70D54" w14:textId="77777777" w:rsidR="00B451CC" w:rsidRPr="00821ADF" w:rsidRDefault="00B451CC" w:rsidP="001150D4">
            <w:pPr>
              <w:pBdr>
                <w:top w:val="nil"/>
                <w:left w:val="nil"/>
                <w:bottom w:val="nil"/>
                <w:right w:val="nil"/>
                <w:between w:val="nil"/>
              </w:pBdr>
              <w:rPr>
                <w:rFonts w:cs="Arial"/>
                <w:color w:val="000000" w:themeColor="text1"/>
                <w:sz w:val="18"/>
                <w:szCs w:val="18"/>
              </w:rPr>
            </w:pPr>
          </w:p>
        </w:tc>
      </w:tr>
      <w:tr w:rsidR="008D41DC" w:rsidRPr="00BB72E0" w14:paraId="5E24F56B" w14:textId="77777777" w:rsidTr="008D41DC">
        <w:tc>
          <w:tcPr>
            <w:tcW w:w="1662" w:type="dxa"/>
            <w:vMerge w:val="restart"/>
          </w:tcPr>
          <w:p w14:paraId="3B2D548F" w14:textId="77777777" w:rsidR="008D41DC" w:rsidRPr="008D41DC" w:rsidRDefault="008D41DC" w:rsidP="001150D4">
            <w:pPr>
              <w:pBdr>
                <w:top w:val="nil"/>
                <w:left w:val="nil"/>
                <w:bottom w:val="nil"/>
                <w:right w:val="nil"/>
                <w:between w:val="nil"/>
              </w:pBdr>
              <w:rPr>
                <w:rFonts w:cs="Arial"/>
                <w:color w:val="000000" w:themeColor="text1"/>
                <w:sz w:val="18"/>
                <w:szCs w:val="18"/>
              </w:rPr>
            </w:pPr>
            <w:r w:rsidRPr="008D41DC">
              <w:rPr>
                <w:rFonts w:cs="Arial"/>
                <w:color w:val="000000" w:themeColor="text1"/>
                <w:sz w:val="18"/>
                <w:szCs w:val="18"/>
              </w:rPr>
              <w:t>III. Stanowisko do wizażu</w:t>
            </w:r>
          </w:p>
        </w:tc>
        <w:tc>
          <w:tcPr>
            <w:tcW w:w="3072" w:type="dxa"/>
          </w:tcPr>
          <w:p w14:paraId="5511BFF3" w14:textId="77777777" w:rsidR="008D41DC" w:rsidRPr="008D41DC" w:rsidRDefault="008D41DC" w:rsidP="001150D4">
            <w:pPr>
              <w:pBdr>
                <w:top w:val="nil"/>
                <w:left w:val="nil"/>
                <w:bottom w:val="nil"/>
                <w:right w:val="nil"/>
                <w:between w:val="nil"/>
              </w:pBdr>
              <w:rPr>
                <w:rFonts w:cs="Arial"/>
                <w:color w:val="000000" w:themeColor="text1"/>
                <w:sz w:val="18"/>
                <w:szCs w:val="18"/>
              </w:rPr>
            </w:pPr>
            <w:r w:rsidRPr="008D41DC">
              <w:rPr>
                <w:rFonts w:cs="Arial"/>
                <w:color w:val="000000" w:themeColor="text1"/>
                <w:sz w:val="18"/>
                <w:szCs w:val="18"/>
              </w:rPr>
              <w:t>1. Bezpieczeństwo i higiena pracy na stanowisku do wizażu</w:t>
            </w:r>
          </w:p>
        </w:tc>
        <w:tc>
          <w:tcPr>
            <w:tcW w:w="2976" w:type="dxa"/>
          </w:tcPr>
          <w:p w14:paraId="24FDAA7D" w14:textId="77777777" w:rsidR="008D41DC" w:rsidRPr="008D41DC" w:rsidRDefault="008D41DC" w:rsidP="001150D4">
            <w:pPr>
              <w:pBdr>
                <w:top w:val="nil"/>
                <w:left w:val="nil"/>
                <w:bottom w:val="nil"/>
                <w:right w:val="nil"/>
                <w:between w:val="nil"/>
              </w:pBdr>
              <w:tabs>
                <w:tab w:val="left" w:pos="204"/>
              </w:tabs>
              <w:rPr>
                <w:rFonts w:cs="Arial"/>
                <w:color w:val="000000" w:themeColor="text1"/>
                <w:sz w:val="18"/>
                <w:szCs w:val="18"/>
              </w:rPr>
            </w:pPr>
            <w:r w:rsidRPr="008D41DC">
              <w:rPr>
                <w:rFonts w:cs="Arial"/>
                <w:color w:val="000000" w:themeColor="text1"/>
                <w:sz w:val="18"/>
                <w:szCs w:val="18"/>
              </w:rPr>
              <w:t xml:space="preserve">- wymienić zadania fryzjera dotyczące bezpieczeństwa pracy z urządzeniami </w:t>
            </w:r>
          </w:p>
          <w:p w14:paraId="328255C0" w14:textId="77777777" w:rsidR="008D41DC" w:rsidRPr="008D41DC" w:rsidRDefault="008D41DC" w:rsidP="001150D4">
            <w:pPr>
              <w:pBdr>
                <w:top w:val="nil"/>
                <w:left w:val="nil"/>
                <w:bottom w:val="nil"/>
                <w:right w:val="nil"/>
                <w:between w:val="nil"/>
              </w:pBdr>
              <w:tabs>
                <w:tab w:val="left" w:pos="204"/>
              </w:tabs>
              <w:rPr>
                <w:rFonts w:cs="Arial"/>
                <w:color w:val="000000" w:themeColor="text1"/>
                <w:sz w:val="18"/>
                <w:szCs w:val="18"/>
              </w:rPr>
            </w:pPr>
            <w:r w:rsidRPr="008D41DC">
              <w:rPr>
                <w:rFonts w:cs="Arial"/>
                <w:color w:val="000000" w:themeColor="text1"/>
                <w:sz w:val="18"/>
                <w:szCs w:val="18"/>
              </w:rPr>
              <w:lastRenderedPageBreak/>
              <w:t>- określić źródła zanieczyszczeń powstałych w wyniku wykonania usługi wizażu</w:t>
            </w:r>
          </w:p>
          <w:p w14:paraId="4D208682" w14:textId="77777777" w:rsidR="008D41DC" w:rsidRPr="008D41DC" w:rsidRDefault="008D41DC" w:rsidP="001150D4">
            <w:pPr>
              <w:pBdr>
                <w:top w:val="nil"/>
                <w:left w:val="nil"/>
                <w:bottom w:val="nil"/>
                <w:right w:val="nil"/>
                <w:between w:val="nil"/>
              </w:pBdr>
              <w:tabs>
                <w:tab w:val="left" w:pos="204"/>
              </w:tabs>
              <w:rPr>
                <w:rFonts w:cs="Arial"/>
                <w:color w:val="000000" w:themeColor="text1"/>
                <w:sz w:val="18"/>
                <w:szCs w:val="18"/>
              </w:rPr>
            </w:pPr>
            <w:r w:rsidRPr="008D41DC">
              <w:rPr>
                <w:rFonts w:cs="Arial"/>
                <w:color w:val="000000" w:themeColor="text1"/>
                <w:sz w:val="18"/>
                <w:szCs w:val="18"/>
              </w:rPr>
              <w:t>- rozpoznać rodzaje preparatów do dezynfekcji</w:t>
            </w:r>
          </w:p>
          <w:p w14:paraId="73D5084F" w14:textId="77777777" w:rsidR="008D41DC" w:rsidRPr="008D41DC" w:rsidRDefault="008D41DC" w:rsidP="001150D4">
            <w:pPr>
              <w:pBdr>
                <w:top w:val="nil"/>
                <w:left w:val="nil"/>
                <w:bottom w:val="nil"/>
                <w:right w:val="nil"/>
                <w:between w:val="nil"/>
              </w:pBdr>
              <w:tabs>
                <w:tab w:val="left" w:pos="204"/>
              </w:tabs>
              <w:rPr>
                <w:rFonts w:cs="Arial"/>
                <w:color w:val="000000" w:themeColor="text1"/>
                <w:sz w:val="18"/>
                <w:szCs w:val="18"/>
              </w:rPr>
            </w:pPr>
            <w:r w:rsidRPr="008D41DC">
              <w:rPr>
                <w:rFonts w:cs="Arial"/>
                <w:color w:val="000000" w:themeColor="text1"/>
                <w:sz w:val="18"/>
                <w:szCs w:val="18"/>
              </w:rPr>
              <w:t xml:space="preserve">- wskazać spektrum działania poszczególnych preparatów do dezynfekcji </w:t>
            </w:r>
          </w:p>
          <w:p w14:paraId="4EACABCB" w14:textId="77777777" w:rsidR="008D41DC" w:rsidRPr="008D41DC" w:rsidRDefault="008D41DC" w:rsidP="001150D4">
            <w:pPr>
              <w:pBdr>
                <w:top w:val="nil"/>
                <w:left w:val="nil"/>
                <w:bottom w:val="nil"/>
                <w:right w:val="nil"/>
                <w:between w:val="nil"/>
              </w:pBdr>
              <w:tabs>
                <w:tab w:val="left" w:pos="204"/>
              </w:tabs>
              <w:rPr>
                <w:rFonts w:cs="Arial"/>
                <w:color w:val="000000" w:themeColor="text1"/>
                <w:sz w:val="18"/>
                <w:szCs w:val="18"/>
              </w:rPr>
            </w:pPr>
            <w:r w:rsidRPr="008D41DC">
              <w:rPr>
                <w:rFonts w:cs="Arial"/>
                <w:color w:val="000000" w:themeColor="text1"/>
                <w:sz w:val="18"/>
                <w:szCs w:val="18"/>
              </w:rPr>
              <w:t>- rozpoznać metody dekontaminacji</w:t>
            </w:r>
          </w:p>
          <w:p w14:paraId="51477691" w14:textId="77777777" w:rsidR="008D41DC" w:rsidRPr="008D41DC" w:rsidRDefault="008D41DC" w:rsidP="001150D4">
            <w:pPr>
              <w:pBdr>
                <w:top w:val="nil"/>
                <w:left w:val="nil"/>
                <w:bottom w:val="nil"/>
                <w:right w:val="nil"/>
                <w:between w:val="nil"/>
              </w:pBdr>
              <w:tabs>
                <w:tab w:val="left" w:pos="204"/>
              </w:tabs>
              <w:rPr>
                <w:rFonts w:cs="Arial"/>
                <w:color w:val="000000" w:themeColor="text1"/>
                <w:sz w:val="18"/>
                <w:szCs w:val="18"/>
              </w:rPr>
            </w:pPr>
            <w:r w:rsidRPr="008D41DC">
              <w:rPr>
                <w:rFonts w:cs="Arial"/>
                <w:color w:val="000000" w:themeColor="text1"/>
                <w:sz w:val="18"/>
                <w:szCs w:val="18"/>
              </w:rPr>
              <w:t>- zastosować środki ochrony indywidualnej ze względu na ich przeznaczenie i zastosowanie (rękawiczki, okulary ochronne, fartuchy impregnowane i materiałowe, peniuary jedno- i wielorazowe)</w:t>
            </w:r>
          </w:p>
        </w:tc>
        <w:tc>
          <w:tcPr>
            <w:tcW w:w="3261" w:type="dxa"/>
          </w:tcPr>
          <w:p w14:paraId="3D9C8120"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lastRenderedPageBreak/>
              <w:t xml:space="preserve">- stosować zasady postępowania w razie powstania zagrożenia, a szczególnie </w:t>
            </w:r>
            <w:r w:rsidRPr="008D41DC">
              <w:rPr>
                <w:rFonts w:cs="Arial"/>
                <w:color w:val="000000" w:themeColor="text1"/>
                <w:sz w:val="18"/>
                <w:szCs w:val="18"/>
              </w:rPr>
              <w:lastRenderedPageBreak/>
              <w:t>podczas wypadku przy pracy, awarii, pożaru, wybuchu</w:t>
            </w:r>
          </w:p>
          <w:p w14:paraId="38128A68"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wymienić środki ochrony indywidualnej stosowane podczas wykonywania usług makijażu (odzież ochronna i zabiegowa)</w:t>
            </w:r>
          </w:p>
          <w:p w14:paraId="3A549332"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opisać środki ochrony indywidualnej i ich zastosowanie podczas wykonywania makijażu</w:t>
            </w:r>
          </w:p>
        </w:tc>
        <w:tc>
          <w:tcPr>
            <w:tcW w:w="1417" w:type="dxa"/>
          </w:tcPr>
          <w:p w14:paraId="599FAFB7" w14:textId="77777777" w:rsidR="008D41DC" w:rsidRPr="008D41DC" w:rsidRDefault="008D41DC" w:rsidP="001150D4">
            <w:pPr>
              <w:pBdr>
                <w:top w:val="nil"/>
                <w:left w:val="nil"/>
                <w:bottom w:val="nil"/>
                <w:right w:val="nil"/>
                <w:between w:val="nil"/>
              </w:pBdr>
              <w:rPr>
                <w:rFonts w:cs="Arial"/>
                <w:color w:val="000000" w:themeColor="text1"/>
                <w:sz w:val="18"/>
                <w:szCs w:val="18"/>
              </w:rPr>
            </w:pPr>
          </w:p>
        </w:tc>
      </w:tr>
      <w:tr w:rsidR="008D41DC" w:rsidRPr="00BB72E0" w14:paraId="3FEF7CCB" w14:textId="77777777" w:rsidTr="008D41DC">
        <w:tc>
          <w:tcPr>
            <w:tcW w:w="1662" w:type="dxa"/>
            <w:vMerge/>
          </w:tcPr>
          <w:p w14:paraId="4AE7DFF7" w14:textId="77777777" w:rsidR="008D41DC" w:rsidRPr="008D41DC" w:rsidRDefault="008D41DC" w:rsidP="001150D4">
            <w:pPr>
              <w:pBdr>
                <w:top w:val="nil"/>
                <w:left w:val="nil"/>
                <w:bottom w:val="nil"/>
                <w:right w:val="nil"/>
                <w:between w:val="nil"/>
              </w:pBdr>
              <w:rPr>
                <w:rFonts w:cs="Arial"/>
                <w:color w:val="000000" w:themeColor="text1"/>
                <w:sz w:val="18"/>
                <w:szCs w:val="18"/>
              </w:rPr>
            </w:pPr>
          </w:p>
        </w:tc>
        <w:tc>
          <w:tcPr>
            <w:tcW w:w="3072" w:type="dxa"/>
          </w:tcPr>
          <w:p w14:paraId="3C87D541" w14:textId="77777777" w:rsidR="008D41DC" w:rsidRPr="008D41DC" w:rsidRDefault="008D41DC" w:rsidP="001150D4">
            <w:pPr>
              <w:pBdr>
                <w:top w:val="nil"/>
                <w:left w:val="nil"/>
                <w:bottom w:val="nil"/>
                <w:right w:val="nil"/>
                <w:between w:val="nil"/>
              </w:pBdr>
              <w:rPr>
                <w:rFonts w:cs="Arial"/>
                <w:color w:val="000000" w:themeColor="text1"/>
                <w:sz w:val="18"/>
                <w:szCs w:val="18"/>
              </w:rPr>
            </w:pPr>
            <w:r w:rsidRPr="008D41DC">
              <w:rPr>
                <w:rFonts w:cs="Arial"/>
                <w:color w:val="000000" w:themeColor="text1"/>
                <w:sz w:val="18"/>
                <w:szCs w:val="18"/>
              </w:rPr>
              <w:t>2. Stanowisko do wizażu</w:t>
            </w:r>
          </w:p>
        </w:tc>
        <w:tc>
          <w:tcPr>
            <w:tcW w:w="2976" w:type="dxa"/>
          </w:tcPr>
          <w:p w14:paraId="420D063D"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określić elementy stanowiska pracy</w:t>
            </w:r>
          </w:p>
          <w:p w14:paraId="08B53405"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dobrać preparaty do wykonania wizażu</w:t>
            </w:r>
          </w:p>
          <w:p w14:paraId="2A995FD6" w14:textId="77777777" w:rsidR="008D41DC" w:rsidRPr="008D41DC" w:rsidRDefault="008D41DC" w:rsidP="001150D4">
            <w:pPr>
              <w:pBdr>
                <w:top w:val="nil"/>
                <w:left w:val="nil"/>
                <w:bottom w:val="nil"/>
                <w:right w:val="nil"/>
                <w:between w:val="nil"/>
              </w:pBdr>
              <w:rPr>
                <w:rFonts w:cs="Arial"/>
                <w:color w:val="000000" w:themeColor="text1"/>
                <w:sz w:val="18"/>
                <w:szCs w:val="18"/>
              </w:rPr>
            </w:pPr>
            <w:r w:rsidRPr="008D41DC">
              <w:rPr>
                <w:rFonts w:cs="Arial"/>
                <w:color w:val="000000" w:themeColor="text1"/>
                <w:sz w:val="18"/>
                <w:szCs w:val="18"/>
              </w:rPr>
              <w:t>- dobrać akcesoria do wizażu</w:t>
            </w:r>
          </w:p>
          <w:p w14:paraId="58FE5B2C"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gromadzić na stanowisku pracy kosmetyki i akcesoria do wykonania wizażu</w:t>
            </w:r>
          </w:p>
          <w:p w14:paraId="30FC9D4C"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wykonać konserwację kosmetyków i akcesoriów do wizażu</w:t>
            </w:r>
          </w:p>
        </w:tc>
        <w:tc>
          <w:tcPr>
            <w:tcW w:w="3261" w:type="dxa"/>
          </w:tcPr>
          <w:p w14:paraId="662B3F2E"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xml:space="preserve">- dobrać kosmetyki do wizażu </w:t>
            </w:r>
          </w:p>
          <w:p w14:paraId="2423A7FF"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xml:space="preserve">- rozróżnić sposoby konserwacji i przechowywania kosmetyków i akcesoriów </w:t>
            </w:r>
          </w:p>
          <w:p w14:paraId="06F0A4C7"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dobrać metody i środki dezynfekcji narzędzi przed planowanym makijażem</w:t>
            </w:r>
          </w:p>
        </w:tc>
        <w:tc>
          <w:tcPr>
            <w:tcW w:w="1417" w:type="dxa"/>
          </w:tcPr>
          <w:p w14:paraId="58EE102D" w14:textId="77777777" w:rsidR="008D41DC" w:rsidRPr="008D41DC" w:rsidRDefault="008D41DC" w:rsidP="001150D4">
            <w:pPr>
              <w:pBdr>
                <w:top w:val="nil"/>
                <w:left w:val="nil"/>
                <w:bottom w:val="nil"/>
                <w:right w:val="nil"/>
                <w:between w:val="nil"/>
              </w:pBdr>
              <w:rPr>
                <w:rFonts w:cs="Arial"/>
                <w:color w:val="000000" w:themeColor="text1"/>
                <w:sz w:val="18"/>
                <w:szCs w:val="18"/>
              </w:rPr>
            </w:pPr>
          </w:p>
        </w:tc>
      </w:tr>
      <w:tr w:rsidR="008D41DC" w:rsidRPr="00BB72E0" w14:paraId="11535C70" w14:textId="77777777" w:rsidTr="008D41DC">
        <w:tc>
          <w:tcPr>
            <w:tcW w:w="1662" w:type="dxa"/>
            <w:vMerge w:val="restart"/>
          </w:tcPr>
          <w:p w14:paraId="6193478B" w14:textId="77777777" w:rsidR="008D41DC" w:rsidRPr="008D41DC" w:rsidRDefault="008D41DC" w:rsidP="001150D4">
            <w:pPr>
              <w:pBdr>
                <w:top w:val="nil"/>
                <w:left w:val="nil"/>
                <w:bottom w:val="nil"/>
                <w:right w:val="nil"/>
                <w:between w:val="nil"/>
              </w:pBdr>
              <w:rPr>
                <w:rFonts w:cs="Arial"/>
                <w:color w:val="000000" w:themeColor="text1"/>
                <w:sz w:val="18"/>
                <w:szCs w:val="18"/>
              </w:rPr>
            </w:pPr>
            <w:r w:rsidRPr="008D41DC">
              <w:rPr>
                <w:rFonts w:cs="Arial"/>
                <w:color w:val="000000" w:themeColor="text1"/>
                <w:sz w:val="18"/>
                <w:szCs w:val="18"/>
              </w:rPr>
              <w:t>IV. Wizaż w praktyce</w:t>
            </w:r>
          </w:p>
        </w:tc>
        <w:tc>
          <w:tcPr>
            <w:tcW w:w="3072" w:type="dxa"/>
          </w:tcPr>
          <w:p w14:paraId="6A2C8A7E" w14:textId="77777777" w:rsidR="008D41DC" w:rsidRPr="008D41DC" w:rsidRDefault="008D41DC" w:rsidP="001150D4">
            <w:pPr>
              <w:pBdr>
                <w:top w:val="nil"/>
                <w:left w:val="nil"/>
                <w:bottom w:val="nil"/>
                <w:right w:val="nil"/>
                <w:between w:val="nil"/>
              </w:pBdr>
              <w:rPr>
                <w:rFonts w:cs="Arial"/>
                <w:color w:val="000000" w:themeColor="text1"/>
                <w:sz w:val="18"/>
                <w:szCs w:val="18"/>
              </w:rPr>
            </w:pPr>
            <w:r w:rsidRPr="008D41DC">
              <w:rPr>
                <w:rFonts w:cs="Arial"/>
                <w:color w:val="000000" w:themeColor="text1"/>
                <w:sz w:val="18"/>
                <w:szCs w:val="18"/>
              </w:rPr>
              <w:t xml:space="preserve">1.Analiza urody przed wykonaniem makijażu </w:t>
            </w:r>
          </w:p>
        </w:tc>
        <w:tc>
          <w:tcPr>
            <w:tcW w:w="2976" w:type="dxa"/>
          </w:tcPr>
          <w:p w14:paraId="49C9EC4C"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rozpoznać kształt twarzy klienta</w:t>
            </w:r>
          </w:p>
          <w:p w14:paraId="627B085B"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rozpoznać profile twarzy klienta</w:t>
            </w:r>
          </w:p>
          <w:p w14:paraId="24FC88B7"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xml:space="preserve">- rozpoznać rodzaj cery klienta </w:t>
            </w:r>
          </w:p>
          <w:p w14:paraId="07159F6A"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posługiwać się chustami garderobianymi i ramami kolorystycznymi</w:t>
            </w:r>
          </w:p>
          <w:p w14:paraId="63914B32" w14:textId="77777777" w:rsidR="008D41DC" w:rsidRPr="008D41DC" w:rsidRDefault="008D41DC" w:rsidP="001150D4">
            <w:pPr>
              <w:pBdr>
                <w:top w:val="nil"/>
                <w:left w:val="nil"/>
                <w:bottom w:val="nil"/>
                <w:right w:val="nil"/>
                <w:between w:val="nil"/>
              </w:pBdr>
              <w:rPr>
                <w:rFonts w:cs="Arial"/>
                <w:color w:val="000000" w:themeColor="text1"/>
                <w:sz w:val="18"/>
                <w:szCs w:val="18"/>
              </w:rPr>
            </w:pPr>
          </w:p>
        </w:tc>
        <w:tc>
          <w:tcPr>
            <w:tcW w:w="3261" w:type="dxa"/>
          </w:tcPr>
          <w:p w14:paraId="57FEA503"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rozpoznać nieprawidłowości w budowie twarzy klienta</w:t>
            </w:r>
          </w:p>
          <w:p w14:paraId="5F0D5ADA"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rozpoznać nieprawidłowości w proporcji twarzy klienta</w:t>
            </w:r>
          </w:p>
          <w:p w14:paraId="1E633337"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rozpoznać podstawowe typy kolorystyczne urody</w:t>
            </w:r>
          </w:p>
          <w:p w14:paraId="5EB08C89"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xml:space="preserve">- dobrać garderobę, dodatki i makijaż do indywidualnych cech klienta </w:t>
            </w:r>
          </w:p>
        </w:tc>
        <w:tc>
          <w:tcPr>
            <w:tcW w:w="1417" w:type="dxa"/>
          </w:tcPr>
          <w:p w14:paraId="360C4F84" w14:textId="77777777" w:rsidR="008D41DC" w:rsidRPr="008D41DC" w:rsidRDefault="008D41DC" w:rsidP="001150D4">
            <w:pPr>
              <w:pBdr>
                <w:top w:val="nil"/>
                <w:left w:val="nil"/>
                <w:bottom w:val="nil"/>
                <w:right w:val="nil"/>
                <w:between w:val="nil"/>
              </w:pBdr>
              <w:rPr>
                <w:rFonts w:cs="Arial"/>
                <w:color w:val="000000" w:themeColor="text1"/>
                <w:sz w:val="18"/>
                <w:szCs w:val="18"/>
              </w:rPr>
            </w:pPr>
          </w:p>
        </w:tc>
      </w:tr>
      <w:tr w:rsidR="008D41DC" w:rsidRPr="00BB72E0" w14:paraId="35B504F0" w14:textId="77777777" w:rsidTr="008D41DC">
        <w:tc>
          <w:tcPr>
            <w:tcW w:w="1662" w:type="dxa"/>
            <w:vMerge/>
          </w:tcPr>
          <w:p w14:paraId="460DF43A" w14:textId="77777777" w:rsidR="008D41DC" w:rsidRPr="008D41DC" w:rsidRDefault="008D41DC" w:rsidP="001150D4">
            <w:pPr>
              <w:pBdr>
                <w:top w:val="nil"/>
                <w:left w:val="nil"/>
                <w:bottom w:val="nil"/>
                <w:right w:val="nil"/>
                <w:between w:val="nil"/>
              </w:pBdr>
              <w:rPr>
                <w:rFonts w:cs="Arial"/>
                <w:color w:val="000000" w:themeColor="text1"/>
                <w:sz w:val="18"/>
                <w:szCs w:val="18"/>
              </w:rPr>
            </w:pPr>
          </w:p>
        </w:tc>
        <w:tc>
          <w:tcPr>
            <w:tcW w:w="3072" w:type="dxa"/>
          </w:tcPr>
          <w:p w14:paraId="205F301C" w14:textId="77777777" w:rsidR="008D41DC" w:rsidRPr="008D41DC" w:rsidRDefault="008D41DC" w:rsidP="001150D4">
            <w:pPr>
              <w:pBdr>
                <w:top w:val="nil"/>
                <w:left w:val="nil"/>
                <w:bottom w:val="nil"/>
                <w:right w:val="nil"/>
                <w:between w:val="nil"/>
              </w:pBdr>
              <w:rPr>
                <w:rFonts w:cs="Arial"/>
                <w:color w:val="000000" w:themeColor="text1"/>
                <w:sz w:val="18"/>
                <w:szCs w:val="18"/>
              </w:rPr>
            </w:pPr>
            <w:r w:rsidRPr="008D41DC">
              <w:rPr>
                <w:rFonts w:cs="Arial"/>
                <w:color w:val="000000" w:themeColor="text1"/>
                <w:sz w:val="18"/>
                <w:szCs w:val="18"/>
              </w:rPr>
              <w:t>2. Wykonanie makijaży na różne okazje</w:t>
            </w:r>
          </w:p>
        </w:tc>
        <w:tc>
          <w:tcPr>
            <w:tcW w:w="2976" w:type="dxa"/>
          </w:tcPr>
          <w:p w14:paraId="7EC5703E"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dobrać narzędzia i przybory do wykonywania makijażu</w:t>
            </w:r>
          </w:p>
          <w:p w14:paraId="77700510"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wykonać makijaż dzienny i okazjonalny</w:t>
            </w:r>
          </w:p>
          <w:p w14:paraId="1F7F3179"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xml:space="preserve">- przestrzegać zasad doboru kolorów do typu kolorystycznego </w:t>
            </w:r>
          </w:p>
          <w:p w14:paraId="6D99AFC4"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xml:space="preserve">- określić style w modzie </w:t>
            </w:r>
          </w:p>
          <w:p w14:paraId="3BF8F6FA" w14:textId="77777777" w:rsidR="008D41DC" w:rsidRPr="008D41DC" w:rsidRDefault="008D41DC" w:rsidP="001150D4">
            <w:pPr>
              <w:pBdr>
                <w:top w:val="nil"/>
                <w:left w:val="nil"/>
                <w:bottom w:val="nil"/>
                <w:right w:val="nil"/>
                <w:between w:val="nil"/>
              </w:pBdr>
              <w:ind w:left="46" w:right="57"/>
              <w:rPr>
                <w:rFonts w:cs="Arial"/>
                <w:color w:val="000000" w:themeColor="text1"/>
                <w:sz w:val="18"/>
                <w:szCs w:val="18"/>
              </w:rPr>
            </w:pPr>
            <w:r w:rsidRPr="008D41DC">
              <w:rPr>
                <w:rFonts w:cs="Arial"/>
                <w:color w:val="000000" w:themeColor="text1"/>
                <w:sz w:val="18"/>
                <w:szCs w:val="18"/>
              </w:rPr>
              <w:t>- wykazać się kreatywnością i otwartością na zmiany</w:t>
            </w:r>
          </w:p>
          <w:p w14:paraId="5927A990"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wyjaśnić znaczenie zmiany w życiu człowieka</w:t>
            </w:r>
          </w:p>
          <w:p w14:paraId="61A0E3DC"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p>
        </w:tc>
        <w:tc>
          <w:tcPr>
            <w:tcW w:w="3261" w:type="dxa"/>
          </w:tcPr>
          <w:p w14:paraId="745253FF"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xml:space="preserve">- dobrać preparaty kosmetyczne do wykonywania makijażu dziennego </w:t>
            </w:r>
          </w:p>
          <w:p w14:paraId="156D5F1E"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dobrać preparaty kosmetyczne do wykonywania makijażu okazjonalnego</w:t>
            </w:r>
          </w:p>
          <w:p w14:paraId="1FE6B095"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dobrać techniki wykonania makijażu</w:t>
            </w:r>
          </w:p>
          <w:p w14:paraId="7010FDD2"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wykonać korektę twarzy za pomocą makijażu z zastosowaniem narzędzi i kosmetyków</w:t>
            </w:r>
          </w:p>
          <w:p w14:paraId="56E65C3F"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xml:space="preserve">- stosować techniki kamuflażu </w:t>
            </w:r>
          </w:p>
          <w:p w14:paraId="5E6DB992"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xml:space="preserve">- analizować epoki historyczne pod kątem stylizacji </w:t>
            </w:r>
          </w:p>
          <w:p w14:paraId="32750A54"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wykonać makijaż inspirowany epokami historycznymi</w:t>
            </w:r>
          </w:p>
        </w:tc>
        <w:tc>
          <w:tcPr>
            <w:tcW w:w="1417" w:type="dxa"/>
          </w:tcPr>
          <w:p w14:paraId="4F1A0EC2" w14:textId="77777777" w:rsidR="008D41DC" w:rsidRPr="008D41DC" w:rsidRDefault="008D41DC" w:rsidP="001150D4">
            <w:pPr>
              <w:pBdr>
                <w:top w:val="nil"/>
                <w:left w:val="nil"/>
                <w:bottom w:val="nil"/>
                <w:right w:val="nil"/>
                <w:between w:val="nil"/>
              </w:pBdr>
              <w:rPr>
                <w:rFonts w:cs="Arial"/>
                <w:color w:val="000000" w:themeColor="text1"/>
                <w:sz w:val="18"/>
                <w:szCs w:val="18"/>
              </w:rPr>
            </w:pPr>
          </w:p>
        </w:tc>
      </w:tr>
      <w:tr w:rsidR="008D41DC" w:rsidRPr="00BB72E0" w14:paraId="346A319B" w14:textId="77777777" w:rsidTr="008D41DC">
        <w:tc>
          <w:tcPr>
            <w:tcW w:w="1662" w:type="dxa"/>
            <w:vMerge/>
          </w:tcPr>
          <w:p w14:paraId="7C8B4A91" w14:textId="77777777" w:rsidR="008D41DC" w:rsidRPr="008D41DC" w:rsidRDefault="008D41DC" w:rsidP="001150D4">
            <w:pPr>
              <w:pBdr>
                <w:top w:val="nil"/>
                <w:left w:val="nil"/>
                <w:bottom w:val="nil"/>
                <w:right w:val="nil"/>
                <w:between w:val="nil"/>
              </w:pBdr>
              <w:rPr>
                <w:rFonts w:cs="Arial"/>
                <w:color w:val="000000" w:themeColor="text1"/>
                <w:sz w:val="18"/>
                <w:szCs w:val="18"/>
              </w:rPr>
            </w:pPr>
          </w:p>
        </w:tc>
        <w:tc>
          <w:tcPr>
            <w:tcW w:w="3072" w:type="dxa"/>
          </w:tcPr>
          <w:p w14:paraId="06B8A5A6" w14:textId="77777777" w:rsidR="008D41DC" w:rsidRPr="008D41DC" w:rsidRDefault="008D41DC" w:rsidP="001150D4">
            <w:pPr>
              <w:pBdr>
                <w:top w:val="nil"/>
                <w:left w:val="nil"/>
                <w:bottom w:val="nil"/>
                <w:right w:val="nil"/>
                <w:between w:val="nil"/>
              </w:pBdr>
              <w:rPr>
                <w:rFonts w:cs="Arial"/>
                <w:color w:val="000000" w:themeColor="text1"/>
                <w:sz w:val="18"/>
                <w:szCs w:val="18"/>
              </w:rPr>
            </w:pPr>
            <w:r w:rsidRPr="008D41DC">
              <w:rPr>
                <w:rFonts w:cs="Arial"/>
                <w:color w:val="000000" w:themeColor="text1"/>
                <w:sz w:val="18"/>
                <w:szCs w:val="18"/>
              </w:rPr>
              <w:t xml:space="preserve">3. Pełna stylizacja klienta </w:t>
            </w:r>
          </w:p>
        </w:tc>
        <w:tc>
          <w:tcPr>
            <w:tcW w:w="2976" w:type="dxa"/>
          </w:tcPr>
          <w:p w14:paraId="74B78647"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xml:space="preserve">- dobrać elementy stylizacji do urody klienta </w:t>
            </w:r>
          </w:p>
          <w:p w14:paraId="3FA73BBE"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xml:space="preserve">- określić obowiązujące zasady stylizacji </w:t>
            </w:r>
          </w:p>
          <w:p w14:paraId="0DABBBDF"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analizować sylwetkę damską i męską</w:t>
            </w:r>
          </w:p>
        </w:tc>
        <w:tc>
          <w:tcPr>
            <w:tcW w:w="3261" w:type="dxa"/>
          </w:tcPr>
          <w:p w14:paraId="1053174E"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xml:space="preserve">- dobrać ubiór, makijaż i fryzurę do cech indywidualnych klienta </w:t>
            </w:r>
          </w:p>
          <w:p w14:paraId="5EB1D524" w14:textId="77777777" w:rsidR="008D41DC" w:rsidRPr="008D41DC" w:rsidRDefault="008D41DC" w:rsidP="001150D4">
            <w:pPr>
              <w:pBdr>
                <w:top w:val="nil"/>
                <w:left w:val="nil"/>
                <w:bottom w:val="nil"/>
                <w:right w:val="nil"/>
                <w:between w:val="nil"/>
                <w:bar w:val="nil"/>
              </w:pBdr>
              <w:rPr>
                <w:rFonts w:cs="Arial"/>
                <w:color w:val="000000" w:themeColor="text1"/>
                <w:sz w:val="18"/>
                <w:szCs w:val="18"/>
              </w:rPr>
            </w:pPr>
            <w:r w:rsidRPr="008D41DC">
              <w:rPr>
                <w:rFonts w:cs="Arial"/>
                <w:color w:val="000000" w:themeColor="text1"/>
                <w:sz w:val="18"/>
                <w:szCs w:val="18"/>
              </w:rPr>
              <w:t>- tworzyć pełną stylizację klienta</w:t>
            </w:r>
          </w:p>
        </w:tc>
        <w:tc>
          <w:tcPr>
            <w:tcW w:w="1417" w:type="dxa"/>
          </w:tcPr>
          <w:p w14:paraId="674A9CB1" w14:textId="77777777" w:rsidR="008D41DC" w:rsidRPr="008D41DC" w:rsidRDefault="008D41DC" w:rsidP="001150D4">
            <w:pPr>
              <w:pBdr>
                <w:top w:val="nil"/>
                <w:left w:val="nil"/>
                <w:bottom w:val="nil"/>
                <w:right w:val="nil"/>
                <w:between w:val="nil"/>
              </w:pBdr>
              <w:rPr>
                <w:rFonts w:cs="Arial"/>
                <w:color w:val="000000" w:themeColor="text1"/>
                <w:sz w:val="18"/>
                <w:szCs w:val="18"/>
              </w:rPr>
            </w:pPr>
          </w:p>
        </w:tc>
      </w:tr>
    </w:tbl>
    <w:p w14:paraId="68FDD216" w14:textId="77777777" w:rsidR="00821ADF" w:rsidRPr="00821ADF" w:rsidRDefault="00821ADF" w:rsidP="00B451CC">
      <w:pPr>
        <w:spacing w:line="360" w:lineRule="auto"/>
        <w:jc w:val="both"/>
        <w:rPr>
          <w:rFonts w:cs="Arial"/>
          <w:color w:val="000000" w:themeColor="text1"/>
          <w:sz w:val="18"/>
          <w:szCs w:val="18"/>
        </w:rPr>
      </w:pPr>
    </w:p>
    <w:p w14:paraId="6C717A78" w14:textId="77777777" w:rsidR="00291B22" w:rsidRDefault="00291B22" w:rsidP="00B451CC">
      <w:pPr>
        <w:spacing w:line="360" w:lineRule="auto"/>
        <w:jc w:val="both"/>
        <w:rPr>
          <w:rFonts w:cs="Arial"/>
          <w:color w:val="000000" w:themeColor="text1"/>
          <w:sz w:val="18"/>
          <w:szCs w:val="18"/>
        </w:rPr>
      </w:pPr>
    </w:p>
    <w:p w14:paraId="58743DAF" w14:textId="77777777" w:rsidR="008D41DC" w:rsidRDefault="008D41DC" w:rsidP="00B451CC">
      <w:pPr>
        <w:spacing w:line="360" w:lineRule="auto"/>
        <w:jc w:val="both"/>
        <w:rPr>
          <w:rFonts w:cs="Arial"/>
          <w:color w:val="000000" w:themeColor="text1"/>
          <w:sz w:val="18"/>
          <w:szCs w:val="18"/>
        </w:rPr>
      </w:pPr>
    </w:p>
    <w:p w14:paraId="7E6F5895" w14:textId="77777777" w:rsidR="008D41DC" w:rsidRDefault="008D41DC" w:rsidP="00B451CC">
      <w:pPr>
        <w:spacing w:line="360" w:lineRule="auto"/>
        <w:jc w:val="both"/>
        <w:rPr>
          <w:rFonts w:cs="Arial"/>
          <w:color w:val="000000" w:themeColor="text1"/>
          <w:sz w:val="18"/>
          <w:szCs w:val="18"/>
        </w:rPr>
      </w:pPr>
    </w:p>
    <w:p w14:paraId="10A64F8E" w14:textId="77777777" w:rsidR="008D41DC" w:rsidRDefault="008D41DC" w:rsidP="00B451CC">
      <w:pPr>
        <w:spacing w:line="360" w:lineRule="auto"/>
        <w:jc w:val="both"/>
        <w:rPr>
          <w:rFonts w:cs="Arial"/>
          <w:color w:val="000000" w:themeColor="text1"/>
          <w:sz w:val="18"/>
          <w:szCs w:val="18"/>
        </w:rPr>
      </w:pPr>
    </w:p>
    <w:p w14:paraId="5746C523" w14:textId="77777777" w:rsidR="008D41DC" w:rsidRDefault="008D41DC" w:rsidP="00B451CC">
      <w:pPr>
        <w:spacing w:line="360" w:lineRule="auto"/>
        <w:jc w:val="both"/>
        <w:rPr>
          <w:rFonts w:cs="Arial"/>
          <w:color w:val="000000" w:themeColor="text1"/>
          <w:sz w:val="18"/>
          <w:szCs w:val="18"/>
        </w:rPr>
      </w:pPr>
    </w:p>
    <w:p w14:paraId="5105C5A7" w14:textId="77777777" w:rsidR="008D41DC" w:rsidRDefault="008D41DC" w:rsidP="00B451CC">
      <w:pPr>
        <w:spacing w:line="360" w:lineRule="auto"/>
        <w:jc w:val="both"/>
        <w:rPr>
          <w:rFonts w:cs="Arial"/>
          <w:color w:val="000000" w:themeColor="text1"/>
          <w:sz w:val="18"/>
          <w:szCs w:val="18"/>
        </w:rPr>
      </w:pPr>
    </w:p>
    <w:p w14:paraId="657C6DC2" w14:textId="77777777" w:rsidR="008D41DC" w:rsidRDefault="008D41DC" w:rsidP="00B451CC">
      <w:pPr>
        <w:spacing w:line="360" w:lineRule="auto"/>
        <w:jc w:val="both"/>
        <w:rPr>
          <w:rFonts w:cs="Arial"/>
          <w:color w:val="000000" w:themeColor="text1"/>
          <w:sz w:val="18"/>
          <w:szCs w:val="18"/>
        </w:rPr>
      </w:pPr>
    </w:p>
    <w:p w14:paraId="718BA05D" w14:textId="77777777" w:rsidR="008D41DC" w:rsidRDefault="008D41DC" w:rsidP="00B451CC">
      <w:pPr>
        <w:spacing w:line="360" w:lineRule="auto"/>
        <w:jc w:val="both"/>
        <w:rPr>
          <w:rFonts w:cs="Arial"/>
          <w:color w:val="000000" w:themeColor="text1"/>
          <w:sz w:val="18"/>
          <w:szCs w:val="18"/>
        </w:rPr>
      </w:pPr>
    </w:p>
    <w:p w14:paraId="1493F76A" w14:textId="77777777" w:rsidR="008D41DC" w:rsidRDefault="008D41DC" w:rsidP="00B451CC">
      <w:pPr>
        <w:spacing w:line="360" w:lineRule="auto"/>
        <w:jc w:val="both"/>
        <w:rPr>
          <w:rFonts w:cs="Arial"/>
          <w:color w:val="000000" w:themeColor="text1"/>
          <w:sz w:val="18"/>
          <w:szCs w:val="18"/>
        </w:rPr>
      </w:pPr>
    </w:p>
    <w:p w14:paraId="0B875914" w14:textId="77777777" w:rsidR="008D41DC" w:rsidRDefault="008D41DC" w:rsidP="00B451CC">
      <w:pPr>
        <w:spacing w:line="360" w:lineRule="auto"/>
        <w:jc w:val="both"/>
        <w:rPr>
          <w:rFonts w:cs="Arial"/>
          <w:color w:val="000000" w:themeColor="text1"/>
          <w:sz w:val="18"/>
          <w:szCs w:val="18"/>
        </w:rPr>
      </w:pPr>
    </w:p>
    <w:p w14:paraId="62711740" w14:textId="77777777" w:rsidR="008D41DC" w:rsidRDefault="008D41DC" w:rsidP="00B451CC">
      <w:pPr>
        <w:spacing w:line="360" w:lineRule="auto"/>
        <w:jc w:val="both"/>
        <w:rPr>
          <w:rFonts w:cs="Arial"/>
          <w:color w:val="000000" w:themeColor="text1"/>
          <w:sz w:val="18"/>
          <w:szCs w:val="18"/>
        </w:rPr>
      </w:pPr>
    </w:p>
    <w:p w14:paraId="2795DAED" w14:textId="77777777" w:rsidR="008D41DC" w:rsidRDefault="008D41DC" w:rsidP="00B451CC">
      <w:pPr>
        <w:spacing w:line="360" w:lineRule="auto"/>
        <w:jc w:val="both"/>
        <w:rPr>
          <w:rFonts w:cs="Arial"/>
          <w:color w:val="000000" w:themeColor="text1"/>
          <w:sz w:val="18"/>
          <w:szCs w:val="18"/>
        </w:rPr>
      </w:pPr>
    </w:p>
    <w:p w14:paraId="3AFC866C" w14:textId="77777777" w:rsidR="008D41DC" w:rsidRDefault="008D41DC" w:rsidP="00B451CC">
      <w:pPr>
        <w:spacing w:line="360" w:lineRule="auto"/>
        <w:jc w:val="both"/>
        <w:rPr>
          <w:rFonts w:cs="Arial"/>
          <w:color w:val="000000" w:themeColor="text1"/>
          <w:sz w:val="18"/>
          <w:szCs w:val="18"/>
        </w:rPr>
      </w:pPr>
    </w:p>
    <w:p w14:paraId="04BDAC4A" w14:textId="77777777" w:rsidR="008D41DC" w:rsidRDefault="008D41DC" w:rsidP="00B451CC">
      <w:pPr>
        <w:spacing w:line="360" w:lineRule="auto"/>
        <w:jc w:val="both"/>
        <w:rPr>
          <w:rFonts w:cs="Arial"/>
          <w:color w:val="000000" w:themeColor="text1"/>
          <w:sz w:val="18"/>
          <w:szCs w:val="18"/>
        </w:rPr>
      </w:pPr>
    </w:p>
    <w:p w14:paraId="7B873832" w14:textId="77777777" w:rsidR="008D41DC" w:rsidRDefault="008D41DC" w:rsidP="00B451CC">
      <w:pPr>
        <w:spacing w:line="360" w:lineRule="auto"/>
        <w:jc w:val="both"/>
        <w:rPr>
          <w:rFonts w:cs="Arial"/>
          <w:color w:val="000000" w:themeColor="text1"/>
          <w:sz w:val="18"/>
          <w:szCs w:val="18"/>
        </w:rPr>
      </w:pPr>
    </w:p>
    <w:p w14:paraId="0D83C18A" w14:textId="77777777" w:rsidR="008D41DC" w:rsidRDefault="008D41DC" w:rsidP="00B451CC">
      <w:pPr>
        <w:spacing w:line="360" w:lineRule="auto"/>
        <w:jc w:val="both"/>
        <w:rPr>
          <w:rFonts w:cs="Arial"/>
          <w:color w:val="000000" w:themeColor="text1"/>
          <w:sz w:val="18"/>
          <w:szCs w:val="18"/>
        </w:rPr>
      </w:pPr>
    </w:p>
    <w:p w14:paraId="12A489DA" w14:textId="77777777" w:rsidR="00291B22" w:rsidRDefault="00291B22" w:rsidP="00B451CC">
      <w:pPr>
        <w:spacing w:line="360" w:lineRule="auto"/>
        <w:jc w:val="both"/>
        <w:rPr>
          <w:rFonts w:cs="Arial"/>
          <w:color w:val="000000" w:themeColor="text1"/>
          <w:sz w:val="18"/>
          <w:szCs w:val="18"/>
        </w:rPr>
      </w:pPr>
    </w:p>
    <w:p w14:paraId="4D4924F2" w14:textId="77777777" w:rsidR="00B451CC" w:rsidRPr="00821ADF" w:rsidRDefault="00B451CC" w:rsidP="00B451CC">
      <w:pPr>
        <w:spacing w:line="360" w:lineRule="auto"/>
        <w:jc w:val="both"/>
        <w:rPr>
          <w:rFonts w:cs="Arial"/>
          <w:color w:val="000000" w:themeColor="text1"/>
          <w:sz w:val="18"/>
          <w:szCs w:val="18"/>
        </w:rPr>
      </w:pPr>
      <w:r w:rsidRPr="00821ADF">
        <w:rPr>
          <w:rFonts w:cs="Arial"/>
          <w:color w:val="000000" w:themeColor="text1"/>
          <w:sz w:val="18"/>
          <w:szCs w:val="18"/>
        </w:rPr>
        <w:lastRenderedPageBreak/>
        <w:t>Umiejętności dodatkowe</w:t>
      </w:r>
      <w:r w:rsidR="00821ADF" w:rsidRPr="00821ADF">
        <w:rPr>
          <w:rFonts w:cs="Arial"/>
          <w:color w:val="000000" w:themeColor="text1"/>
          <w:sz w:val="18"/>
          <w:szCs w:val="18"/>
        </w:rPr>
        <w:t xml:space="preserve">       (realizowane w klasie V)</w:t>
      </w:r>
    </w:p>
    <w:p w14:paraId="0A1B2CF6" w14:textId="77777777" w:rsidR="00B451CC" w:rsidRPr="00821ADF" w:rsidRDefault="00B451CC" w:rsidP="00B451CC">
      <w:pPr>
        <w:spacing w:line="360" w:lineRule="auto"/>
        <w:jc w:val="both"/>
        <w:rPr>
          <w:rFonts w:cs="Arial"/>
          <w:b/>
          <w:color w:val="000000" w:themeColor="text1"/>
          <w:sz w:val="18"/>
          <w:szCs w:val="18"/>
        </w:rPr>
      </w:pPr>
      <w:r w:rsidRPr="00821ADF">
        <w:rPr>
          <w:rFonts w:cs="Arial"/>
          <w:b/>
          <w:color w:val="000000" w:themeColor="text1"/>
          <w:sz w:val="18"/>
          <w:szCs w:val="18"/>
        </w:rPr>
        <w:t>TECHNIKI I TECHNOLOGIE ZAGĘSZCZANIA I PRZEDŁUŻANIA WŁOSÓW</w:t>
      </w:r>
    </w:p>
    <w:p w14:paraId="4F989310" w14:textId="77777777" w:rsidR="00B451CC" w:rsidRPr="00821ADF" w:rsidRDefault="00B451CC" w:rsidP="00B451CC">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Theme="minorHAnsi" w:hAnsiTheme="minorHAnsi" w:cs="Arial"/>
          <w:color w:val="000000" w:themeColor="text1"/>
          <w:sz w:val="18"/>
          <w:szCs w:val="18"/>
        </w:rPr>
      </w:pPr>
      <w:r w:rsidRPr="00821ADF">
        <w:rPr>
          <w:rFonts w:asciiTheme="minorHAnsi" w:hAnsiTheme="minorHAnsi" w:cs="Arial"/>
          <w:b/>
          <w:color w:val="000000" w:themeColor="text1"/>
          <w:sz w:val="18"/>
          <w:szCs w:val="18"/>
        </w:rPr>
        <w:t xml:space="preserve">Cele ogólne </w:t>
      </w:r>
    </w:p>
    <w:p w14:paraId="2B4EA168" w14:textId="77777777" w:rsidR="00B451CC" w:rsidRPr="00821ADF" w:rsidRDefault="00B451CC" w:rsidP="00B451CC">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Określanie przeciwwskazań do zabiegu zagęszczania i przedłużania włosów.</w:t>
      </w:r>
    </w:p>
    <w:p w14:paraId="0292EF66" w14:textId="77777777" w:rsidR="00B451CC" w:rsidRPr="00821ADF" w:rsidRDefault="00B451CC" w:rsidP="00B451CC">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Rozpoznawanie sprzętu i materiałów wykorzystywanych do zabiegu zagęszczania i przedłużania włosów. </w:t>
      </w:r>
    </w:p>
    <w:p w14:paraId="59F6BCA6" w14:textId="77777777" w:rsidR="00B451CC" w:rsidRPr="00821ADF" w:rsidRDefault="00B451CC" w:rsidP="00B451CC">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Rozróżnianie zabiegów zagęszczania i przedłużania włosów.</w:t>
      </w:r>
    </w:p>
    <w:p w14:paraId="69B006AB" w14:textId="77777777" w:rsidR="00B451CC" w:rsidRPr="00821ADF" w:rsidRDefault="00B451CC" w:rsidP="00B451CC">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Dobranie preparatów do pielęgnacji włosów zagęszczonych i przedłużonych.</w:t>
      </w:r>
    </w:p>
    <w:p w14:paraId="20FCC137" w14:textId="77777777" w:rsidR="00B451CC" w:rsidRPr="00821ADF" w:rsidRDefault="00B451CC" w:rsidP="00B451CC">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Opisanie strzyżenia włosów zagęszczonych i przedłużonych.</w:t>
      </w:r>
    </w:p>
    <w:p w14:paraId="1B8D0E75" w14:textId="77777777" w:rsidR="00B451CC" w:rsidRPr="00821ADF" w:rsidRDefault="00B451CC" w:rsidP="00B451CC">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Opisanie układania fryzury z włosów przedłużonych i zagęszczonych.</w:t>
      </w:r>
    </w:p>
    <w:p w14:paraId="0D70702E" w14:textId="77777777" w:rsidR="00B451CC" w:rsidRPr="00821ADF" w:rsidRDefault="00B451CC" w:rsidP="00B451CC">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Opisanie usuwania włosów zagęszczonych i przedłużonych.</w:t>
      </w:r>
    </w:p>
    <w:p w14:paraId="2D8C47BD" w14:textId="77777777" w:rsidR="00B451CC" w:rsidRPr="00821ADF" w:rsidRDefault="00B451CC" w:rsidP="00B451CC">
      <w:pPr>
        <w:pStyle w:val="Akapitzlist"/>
        <w:numPr>
          <w:ilvl w:val="1"/>
          <w:numId w:val="43"/>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Radzenie sobie ze stresem w warunkach pracy monotonnej.</w:t>
      </w:r>
    </w:p>
    <w:p w14:paraId="79A8EBE2" w14:textId="77777777" w:rsidR="00B451CC" w:rsidRPr="00821ADF" w:rsidRDefault="00B451CC" w:rsidP="00B451CC">
      <w:pPr>
        <w:spacing w:line="360" w:lineRule="auto"/>
        <w:jc w:val="both"/>
        <w:rPr>
          <w:rFonts w:cs="Arial"/>
          <w:b/>
          <w:color w:val="000000" w:themeColor="text1"/>
          <w:sz w:val="18"/>
          <w:szCs w:val="18"/>
        </w:rPr>
      </w:pPr>
    </w:p>
    <w:p w14:paraId="606E2F37" w14:textId="77777777" w:rsidR="00B451CC" w:rsidRPr="00821ADF" w:rsidRDefault="00B451CC" w:rsidP="00B451CC">
      <w:pPr>
        <w:spacing w:line="360" w:lineRule="auto"/>
        <w:jc w:val="both"/>
        <w:rPr>
          <w:rFonts w:cs="Arial"/>
          <w:color w:val="000000" w:themeColor="text1"/>
          <w:sz w:val="18"/>
          <w:szCs w:val="18"/>
        </w:rPr>
      </w:pPr>
      <w:r w:rsidRPr="00821ADF">
        <w:rPr>
          <w:rFonts w:cs="Arial"/>
          <w:b/>
          <w:color w:val="000000" w:themeColor="text1"/>
          <w:sz w:val="18"/>
          <w:szCs w:val="18"/>
        </w:rPr>
        <w:t xml:space="preserve">Cele operacyjne </w:t>
      </w:r>
    </w:p>
    <w:p w14:paraId="7E164364" w14:textId="77777777" w:rsidR="00B451CC" w:rsidRPr="00821ADF" w:rsidRDefault="00B451CC" w:rsidP="00B451CC">
      <w:pPr>
        <w:spacing w:line="360" w:lineRule="auto"/>
        <w:jc w:val="both"/>
        <w:rPr>
          <w:rFonts w:cs="Arial"/>
          <w:b/>
          <w:color w:val="000000" w:themeColor="text1"/>
          <w:sz w:val="18"/>
          <w:szCs w:val="18"/>
        </w:rPr>
      </w:pPr>
      <w:r w:rsidRPr="00821ADF">
        <w:rPr>
          <w:rFonts w:cs="Arial"/>
          <w:b/>
          <w:color w:val="000000" w:themeColor="text1"/>
          <w:sz w:val="18"/>
          <w:szCs w:val="18"/>
        </w:rPr>
        <w:t>Uczeń potrafi:</w:t>
      </w:r>
    </w:p>
    <w:p w14:paraId="3724618B" w14:textId="77777777" w:rsidR="00B451CC" w:rsidRPr="00821ADF" w:rsidRDefault="00B451CC" w:rsidP="00B451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klasyfikować gatunki włosów do zagęszczania i przedłużania,</w:t>
      </w:r>
    </w:p>
    <w:p w14:paraId="09BEE20C" w14:textId="77777777" w:rsidR="00B451CC" w:rsidRPr="00821ADF" w:rsidRDefault="00B451CC" w:rsidP="00B451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sprzęt i materiały do wykonywania zabiegu zagęszczania i przedłużania włosów,</w:t>
      </w:r>
    </w:p>
    <w:p w14:paraId="7AF2A3F2" w14:textId="77777777" w:rsidR="00B451CC" w:rsidRPr="00821ADF" w:rsidRDefault="00B451CC" w:rsidP="00B451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omówić diagnozę skóry głowy przed zabiegiem przedłużania i zagęszczania włosów,</w:t>
      </w:r>
    </w:p>
    <w:p w14:paraId="498886F4" w14:textId="77777777" w:rsidR="00B451CC" w:rsidRPr="00821ADF" w:rsidRDefault="00B451CC" w:rsidP="00B451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przeciwwskazania do wykonania zagęszczania i przedłużania włosów,</w:t>
      </w:r>
    </w:p>
    <w:p w14:paraId="15AE2B37" w14:textId="77777777" w:rsidR="00B451CC" w:rsidRPr="00821ADF" w:rsidRDefault="00B451CC" w:rsidP="00B451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scharakteryzować zabiegi zagęszczania i przedłużania włosów,</w:t>
      </w:r>
    </w:p>
    <w:p w14:paraId="55BC9806" w14:textId="77777777" w:rsidR="00B451CC" w:rsidRPr="00821ADF" w:rsidRDefault="00B451CC" w:rsidP="00B451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scharakteryzować metody zagęszczania i przedłużania włosów,</w:t>
      </w:r>
    </w:p>
    <w:p w14:paraId="3F20FD1D" w14:textId="77777777" w:rsidR="00B451CC" w:rsidRPr="00821ADF" w:rsidRDefault="00B451CC" w:rsidP="00B451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metody zagęszczania i przedłużania włosów,</w:t>
      </w:r>
    </w:p>
    <w:p w14:paraId="6F9B20B1" w14:textId="77777777" w:rsidR="00B451CC" w:rsidRPr="00821ADF" w:rsidRDefault="00B451CC" w:rsidP="00B451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omówić sprzęt i bieliznę zabiegową do strzyżenia włosów zagęszczonych i przedłużonych,</w:t>
      </w:r>
    </w:p>
    <w:p w14:paraId="2D421A5E" w14:textId="77777777" w:rsidR="00B451CC" w:rsidRPr="00821ADF" w:rsidRDefault="00B451CC" w:rsidP="00B451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przeprowadzić dezynfekcję sprzętu po zabiegu strzyżenia włosów zagęszczonych i przedłużonych,</w:t>
      </w:r>
    </w:p>
    <w:p w14:paraId="5BFA498F" w14:textId="77777777" w:rsidR="00B451CC" w:rsidRPr="00821ADF" w:rsidRDefault="00B451CC" w:rsidP="00B451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zorganizować stanowisko fryzjerskie do zabiegów stylizacji fryzur z włosów zagęszczonych i przedłużonych,</w:t>
      </w:r>
    </w:p>
    <w:p w14:paraId="2BE4E2BE" w14:textId="77777777" w:rsidR="00B451CC" w:rsidRPr="00821ADF" w:rsidRDefault="00B451CC" w:rsidP="00B451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wykonać stylizację fryzur z włosów zagęszczonych i przedłużonych,</w:t>
      </w:r>
    </w:p>
    <w:p w14:paraId="06DB6D2A" w14:textId="77777777" w:rsidR="00B451CC" w:rsidRPr="00821ADF" w:rsidRDefault="00B451CC" w:rsidP="00B451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radzić sobie ze stresem w warunkach pracy monotonnej.</w:t>
      </w:r>
    </w:p>
    <w:p w14:paraId="2AF7AB71" w14:textId="77777777" w:rsidR="00B451CC" w:rsidRPr="00821ADF" w:rsidRDefault="00B451CC" w:rsidP="00B451CC">
      <w:pPr>
        <w:spacing w:line="360" w:lineRule="auto"/>
        <w:jc w:val="both"/>
        <w:rPr>
          <w:rFonts w:cs="Arial"/>
          <w:color w:val="000000" w:themeColor="text1"/>
          <w:sz w:val="18"/>
          <w:szCs w:val="18"/>
        </w:rPr>
      </w:pPr>
    </w:p>
    <w:p w14:paraId="7A78D6F4" w14:textId="77777777" w:rsidR="00821ADF" w:rsidRPr="00821ADF" w:rsidRDefault="00821ADF" w:rsidP="00B451CC">
      <w:pPr>
        <w:spacing w:line="360" w:lineRule="auto"/>
        <w:jc w:val="both"/>
        <w:rPr>
          <w:rFonts w:cs="Arial"/>
          <w:color w:val="000000" w:themeColor="text1"/>
          <w:sz w:val="18"/>
          <w:szCs w:val="18"/>
        </w:rPr>
      </w:pPr>
    </w:p>
    <w:p w14:paraId="08DB44BB" w14:textId="77777777" w:rsidR="00821ADF" w:rsidRPr="00821ADF" w:rsidRDefault="00821ADF" w:rsidP="00821ADF">
      <w:pPr>
        <w:spacing w:line="360" w:lineRule="auto"/>
        <w:rPr>
          <w:rFonts w:cs="Arial"/>
          <w:color w:val="000000" w:themeColor="text1"/>
          <w:sz w:val="18"/>
          <w:szCs w:val="18"/>
        </w:rPr>
      </w:pPr>
      <w:r w:rsidRPr="00821ADF">
        <w:rPr>
          <w:rFonts w:cs="Arial"/>
          <w:b/>
          <w:color w:val="000000" w:themeColor="text1"/>
          <w:sz w:val="18"/>
          <w:szCs w:val="18"/>
        </w:rPr>
        <w:lastRenderedPageBreak/>
        <w:t>MATERIAŁ NAUCZANIA</w:t>
      </w:r>
    </w:p>
    <w:tbl>
      <w:tblPr>
        <w:tblStyle w:val="Tabela-Siatka"/>
        <w:tblW w:w="12388" w:type="dxa"/>
        <w:tblLook w:val="04A0" w:firstRow="1" w:lastRow="0" w:firstColumn="1" w:lastColumn="0" w:noHBand="0" w:noVBand="1"/>
      </w:tblPr>
      <w:tblGrid>
        <w:gridCol w:w="1662"/>
        <w:gridCol w:w="3072"/>
        <w:gridCol w:w="2976"/>
        <w:gridCol w:w="3261"/>
        <w:gridCol w:w="1417"/>
      </w:tblGrid>
      <w:tr w:rsidR="00821ADF" w:rsidRPr="00821ADF" w14:paraId="5F2D4A9A" w14:textId="77777777" w:rsidTr="00821ADF">
        <w:tc>
          <w:tcPr>
            <w:tcW w:w="1662" w:type="dxa"/>
            <w:vMerge w:val="restart"/>
          </w:tcPr>
          <w:p w14:paraId="5EE87799"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Dział programowy</w:t>
            </w:r>
          </w:p>
        </w:tc>
        <w:tc>
          <w:tcPr>
            <w:tcW w:w="3072" w:type="dxa"/>
            <w:vMerge w:val="restart"/>
          </w:tcPr>
          <w:p w14:paraId="1741153B"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Tematy jednostek metodycznych</w:t>
            </w:r>
          </w:p>
        </w:tc>
        <w:tc>
          <w:tcPr>
            <w:tcW w:w="6237" w:type="dxa"/>
            <w:gridSpan w:val="2"/>
          </w:tcPr>
          <w:p w14:paraId="36D83A72" w14:textId="77777777" w:rsidR="00821ADF" w:rsidRPr="00821ADF" w:rsidRDefault="00821ADF" w:rsidP="001150D4">
            <w:pPr>
              <w:pBdr>
                <w:top w:val="nil"/>
                <w:left w:val="nil"/>
                <w:bottom w:val="nil"/>
                <w:right w:val="nil"/>
                <w:between w:val="nil"/>
              </w:pBdr>
              <w:jc w:val="center"/>
              <w:rPr>
                <w:rFonts w:cs="Arial"/>
                <w:color w:val="000000" w:themeColor="text1"/>
                <w:sz w:val="18"/>
                <w:szCs w:val="18"/>
              </w:rPr>
            </w:pPr>
            <w:r w:rsidRPr="00821ADF">
              <w:rPr>
                <w:rFonts w:cs="Arial"/>
                <w:color w:val="000000" w:themeColor="text1"/>
                <w:sz w:val="18"/>
                <w:szCs w:val="18"/>
              </w:rPr>
              <w:t>Wymagania programowe</w:t>
            </w:r>
          </w:p>
        </w:tc>
        <w:tc>
          <w:tcPr>
            <w:tcW w:w="1417" w:type="dxa"/>
          </w:tcPr>
          <w:p w14:paraId="2047023B"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Uwagi o realizacji</w:t>
            </w:r>
          </w:p>
        </w:tc>
      </w:tr>
      <w:tr w:rsidR="00821ADF" w:rsidRPr="00821ADF" w14:paraId="3FC9BF60" w14:textId="77777777" w:rsidTr="00821ADF">
        <w:tc>
          <w:tcPr>
            <w:tcW w:w="1662" w:type="dxa"/>
            <w:vMerge/>
          </w:tcPr>
          <w:p w14:paraId="6793E67C"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3072" w:type="dxa"/>
            <w:vMerge/>
          </w:tcPr>
          <w:p w14:paraId="2FFE1C82"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2976" w:type="dxa"/>
          </w:tcPr>
          <w:p w14:paraId="42986B90"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Podstawowe</w:t>
            </w:r>
          </w:p>
          <w:p w14:paraId="6C633FF6" w14:textId="77777777" w:rsidR="00821ADF" w:rsidRPr="00821ADF" w:rsidRDefault="00821ADF" w:rsidP="001150D4">
            <w:pPr>
              <w:pBdr>
                <w:top w:val="nil"/>
                <w:left w:val="nil"/>
                <w:bottom w:val="nil"/>
                <w:right w:val="nil"/>
                <w:between w:val="nil"/>
              </w:pBdr>
              <w:rPr>
                <w:rFonts w:cs="Arial"/>
                <w:b/>
                <w:color w:val="000000" w:themeColor="text1"/>
                <w:sz w:val="18"/>
                <w:szCs w:val="18"/>
              </w:rPr>
            </w:pPr>
            <w:r w:rsidRPr="00821ADF">
              <w:rPr>
                <w:rFonts w:cs="Arial"/>
                <w:b/>
                <w:color w:val="000000" w:themeColor="text1"/>
                <w:sz w:val="18"/>
                <w:szCs w:val="18"/>
              </w:rPr>
              <w:t>Uczeń potrafi:</w:t>
            </w:r>
          </w:p>
        </w:tc>
        <w:tc>
          <w:tcPr>
            <w:tcW w:w="3261" w:type="dxa"/>
          </w:tcPr>
          <w:p w14:paraId="3699B99A"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Ponadpodstawowe</w:t>
            </w:r>
          </w:p>
          <w:p w14:paraId="42721EE3" w14:textId="77777777" w:rsidR="00821ADF" w:rsidRPr="00821ADF" w:rsidRDefault="00821ADF" w:rsidP="001150D4">
            <w:pPr>
              <w:pBdr>
                <w:top w:val="nil"/>
                <w:left w:val="nil"/>
                <w:bottom w:val="nil"/>
                <w:right w:val="nil"/>
                <w:between w:val="nil"/>
              </w:pBdr>
              <w:rPr>
                <w:rFonts w:cs="Arial"/>
                <w:b/>
                <w:color w:val="000000" w:themeColor="text1"/>
                <w:sz w:val="18"/>
                <w:szCs w:val="18"/>
              </w:rPr>
            </w:pPr>
            <w:r w:rsidRPr="00821ADF">
              <w:rPr>
                <w:rFonts w:cs="Arial"/>
                <w:b/>
                <w:color w:val="000000" w:themeColor="text1"/>
                <w:sz w:val="18"/>
                <w:szCs w:val="18"/>
              </w:rPr>
              <w:t>Uczeń potrafi:</w:t>
            </w:r>
          </w:p>
        </w:tc>
        <w:tc>
          <w:tcPr>
            <w:tcW w:w="1417" w:type="dxa"/>
          </w:tcPr>
          <w:p w14:paraId="2F17D16B"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Etap realizacji</w:t>
            </w:r>
          </w:p>
        </w:tc>
      </w:tr>
      <w:tr w:rsidR="00821ADF" w:rsidRPr="00821ADF" w14:paraId="012E8F5A" w14:textId="77777777" w:rsidTr="00821ADF">
        <w:tc>
          <w:tcPr>
            <w:tcW w:w="1662" w:type="dxa"/>
            <w:vMerge w:val="restart"/>
          </w:tcPr>
          <w:p w14:paraId="39BFA6FC"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I. Podstawy zagęszczania i przedłużania włosów </w:t>
            </w:r>
          </w:p>
        </w:tc>
        <w:tc>
          <w:tcPr>
            <w:tcW w:w="3072" w:type="dxa"/>
          </w:tcPr>
          <w:p w14:paraId="0875D49D"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1. Bhp </w:t>
            </w:r>
          </w:p>
        </w:tc>
        <w:tc>
          <w:tcPr>
            <w:tcW w:w="2976" w:type="dxa"/>
          </w:tcPr>
          <w:p w14:paraId="2B6A2DF4"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przestrzegać zasad bezpieczeństwa pożarowego na terenie salonu fryzjerskiego</w:t>
            </w:r>
          </w:p>
        </w:tc>
        <w:tc>
          <w:tcPr>
            <w:tcW w:w="3261" w:type="dxa"/>
          </w:tcPr>
          <w:p w14:paraId="2371B5D8"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określić prawdopodobieństwo wystąpienia niepożądanych zdarzeń związanych z wykonywaną pracą w salonie fryzjerskim</w:t>
            </w:r>
          </w:p>
        </w:tc>
        <w:tc>
          <w:tcPr>
            <w:tcW w:w="1417" w:type="dxa"/>
          </w:tcPr>
          <w:p w14:paraId="5C59EEE4"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7363D767" w14:textId="77777777" w:rsidTr="00821ADF">
        <w:tc>
          <w:tcPr>
            <w:tcW w:w="1662" w:type="dxa"/>
            <w:vMerge/>
          </w:tcPr>
          <w:p w14:paraId="723E2019" w14:textId="77777777" w:rsidR="00821ADF" w:rsidRPr="00821ADF" w:rsidRDefault="00821ADF" w:rsidP="00821ADF">
            <w:pPr>
              <w:pBdr>
                <w:top w:val="nil"/>
                <w:left w:val="nil"/>
                <w:bottom w:val="nil"/>
                <w:right w:val="nil"/>
                <w:between w:val="nil"/>
              </w:pBdr>
              <w:rPr>
                <w:rFonts w:cs="Arial"/>
                <w:color w:val="000000" w:themeColor="text1"/>
                <w:sz w:val="18"/>
                <w:szCs w:val="18"/>
              </w:rPr>
            </w:pPr>
          </w:p>
        </w:tc>
        <w:tc>
          <w:tcPr>
            <w:tcW w:w="3072" w:type="dxa"/>
          </w:tcPr>
          <w:p w14:paraId="546245F5"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Sprzęt do zagęszczania i przedłużania włosów </w:t>
            </w:r>
          </w:p>
        </w:tc>
        <w:tc>
          <w:tcPr>
            <w:tcW w:w="2976" w:type="dxa"/>
          </w:tcPr>
          <w:p w14:paraId="5922BC84"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rozpoznać rodzaje włosów stosowanych do zagęszczania i przedłużania </w:t>
            </w:r>
          </w:p>
          <w:p w14:paraId="24A6FF1A"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klasyfikować sprzęt, narzędzia, aparaty, przybory, materiały wykorzystywane do zagęszczania i przedłużania włosów</w:t>
            </w:r>
          </w:p>
        </w:tc>
        <w:tc>
          <w:tcPr>
            <w:tcW w:w="3261" w:type="dxa"/>
          </w:tcPr>
          <w:p w14:paraId="3595588B"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zgromadzić sprzęt, narzędzia, aparaty, przybory, materiały do zaplanowanego zabiegu zagęszczania i przedłużania włosów</w:t>
            </w:r>
          </w:p>
        </w:tc>
        <w:tc>
          <w:tcPr>
            <w:tcW w:w="1417" w:type="dxa"/>
          </w:tcPr>
          <w:p w14:paraId="3D72AD01"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5C61295A" w14:textId="77777777" w:rsidTr="00821ADF">
        <w:tc>
          <w:tcPr>
            <w:tcW w:w="1662" w:type="dxa"/>
            <w:vMerge/>
          </w:tcPr>
          <w:p w14:paraId="584B74AA" w14:textId="77777777" w:rsidR="00821ADF" w:rsidRPr="00821ADF" w:rsidRDefault="00821ADF" w:rsidP="00821ADF">
            <w:pPr>
              <w:pBdr>
                <w:top w:val="nil"/>
                <w:left w:val="nil"/>
                <w:bottom w:val="nil"/>
                <w:right w:val="nil"/>
                <w:between w:val="nil"/>
              </w:pBdr>
              <w:rPr>
                <w:rFonts w:cs="Arial"/>
                <w:color w:val="000000" w:themeColor="text1"/>
                <w:sz w:val="18"/>
                <w:szCs w:val="18"/>
              </w:rPr>
            </w:pPr>
          </w:p>
        </w:tc>
        <w:tc>
          <w:tcPr>
            <w:tcW w:w="3072" w:type="dxa"/>
          </w:tcPr>
          <w:p w14:paraId="61C78D79"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3. Typy włosów stosowanych do zagęszczania i przedłużania włosów </w:t>
            </w:r>
          </w:p>
        </w:tc>
        <w:tc>
          <w:tcPr>
            <w:tcW w:w="2976" w:type="dxa"/>
          </w:tcPr>
          <w:p w14:paraId="3F8B547E"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rozpoznać jakość włosów klienta przed zabiegiem zagęszczania i przedłużania włosów</w:t>
            </w:r>
          </w:p>
        </w:tc>
        <w:tc>
          <w:tcPr>
            <w:tcW w:w="3261" w:type="dxa"/>
          </w:tcPr>
          <w:p w14:paraId="5F353113"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w:t>
            </w:r>
          </w:p>
        </w:tc>
        <w:tc>
          <w:tcPr>
            <w:tcW w:w="1417" w:type="dxa"/>
          </w:tcPr>
          <w:p w14:paraId="16A894CD"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02D1A81C" w14:textId="77777777" w:rsidTr="00821ADF">
        <w:tc>
          <w:tcPr>
            <w:tcW w:w="1662" w:type="dxa"/>
            <w:vMerge/>
          </w:tcPr>
          <w:p w14:paraId="167C5A55" w14:textId="77777777" w:rsidR="00821ADF" w:rsidRPr="00821ADF" w:rsidRDefault="00821ADF" w:rsidP="00821ADF">
            <w:pPr>
              <w:pBdr>
                <w:top w:val="nil"/>
                <w:left w:val="nil"/>
                <w:bottom w:val="nil"/>
                <w:right w:val="nil"/>
                <w:between w:val="nil"/>
              </w:pBdr>
              <w:rPr>
                <w:rFonts w:cs="Arial"/>
                <w:color w:val="000000" w:themeColor="text1"/>
                <w:sz w:val="18"/>
                <w:szCs w:val="18"/>
              </w:rPr>
            </w:pPr>
          </w:p>
        </w:tc>
        <w:tc>
          <w:tcPr>
            <w:tcW w:w="3072" w:type="dxa"/>
          </w:tcPr>
          <w:p w14:paraId="3BA2334A"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Diagnoza włosów przed zagęszczaniem i przedłużaniem</w:t>
            </w:r>
          </w:p>
        </w:tc>
        <w:tc>
          <w:tcPr>
            <w:tcW w:w="2976" w:type="dxa"/>
          </w:tcPr>
          <w:p w14:paraId="58967180"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ocenić stan skóry głowy klienta przed zabiegiem przedłużania i zagęszczania włosów</w:t>
            </w:r>
          </w:p>
        </w:tc>
        <w:tc>
          <w:tcPr>
            <w:tcW w:w="3261" w:type="dxa"/>
          </w:tcPr>
          <w:p w14:paraId="1E8D309E"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klasyfikować przeciwwskazania do wykonania zagęszczania i przedłużania włosów</w:t>
            </w:r>
          </w:p>
          <w:p w14:paraId="298ECD34"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p>
        </w:tc>
        <w:tc>
          <w:tcPr>
            <w:tcW w:w="1417" w:type="dxa"/>
          </w:tcPr>
          <w:p w14:paraId="66631962"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5C4F7509" w14:textId="77777777" w:rsidTr="00821ADF">
        <w:tc>
          <w:tcPr>
            <w:tcW w:w="1662" w:type="dxa"/>
            <w:vMerge/>
          </w:tcPr>
          <w:p w14:paraId="402AF60A" w14:textId="77777777" w:rsidR="00821ADF" w:rsidRPr="00821ADF" w:rsidRDefault="00821ADF" w:rsidP="00821ADF">
            <w:pPr>
              <w:pBdr>
                <w:top w:val="nil"/>
                <w:left w:val="nil"/>
                <w:bottom w:val="nil"/>
                <w:right w:val="nil"/>
                <w:between w:val="nil"/>
              </w:pBdr>
              <w:rPr>
                <w:rFonts w:cs="Arial"/>
                <w:color w:val="000000" w:themeColor="text1"/>
                <w:sz w:val="18"/>
                <w:szCs w:val="18"/>
              </w:rPr>
            </w:pPr>
          </w:p>
        </w:tc>
        <w:tc>
          <w:tcPr>
            <w:tcW w:w="3072" w:type="dxa"/>
          </w:tcPr>
          <w:p w14:paraId="4B2DBC7E"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5. Pielęgnacja włosów dodanych </w:t>
            </w:r>
          </w:p>
        </w:tc>
        <w:tc>
          <w:tcPr>
            <w:tcW w:w="2976" w:type="dxa"/>
          </w:tcPr>
          <w:p w14:paraId="34A51CF8"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określić preparaty pielęgnacyjne do gatunku włosów stosowanych do zagęszczania i przedłużania</w:t>
            </w:r>
          </w:p>
          <w:p w14:paraId="3D551EDA"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rozpoznać preparaty do ochrony, kondycjonowania i regeneracji</w:t>
            </w:r>
          </w:p>
        </w:tc>
        <w:tc>
          <w:tcPr>
            <w:tcW w:w="3261" w:type="dxa"/>
          </w:tcPr>
          <w:p w14:paraId="058D52FC"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dobrać preparaty pielęgnacyjne do stanu i gatunku włosów stosowanych do zagęszczania i przedłużania</w:t>
            </w:r>
          </w:p>
        </w:tc>
        <w:tc>
          <w:tcPr>
            <w:tcW w:w="1417" w:type="dxa"/>
          </w:tcPr>
          <w:p w14:paraId="19B55375"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442AF306" w14:textId="77777777" w:rsidTr="00821ADF">
        <w:tc>
          <w:tcPr>
            <w:tcW w:w="1662" w:type="dxa"/>
            <w:vMerge w:val="restart"/>
          </w:tcPr>
          <w:p w14:paraId="6F49C9AF"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II. Zabiegi zagęszczania i przedłużania włosów </w:t>
            </w:r>
          </w:p>
        </w:tc>
        <w:tc>
          <w:tcPr>
            <w:tcW w:w="3072" w:type="dxa"/>
          </w:tcPr>
          <w:p w14:paraId="7CCB4298"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Zasady i normy postępowania w pracy z wyrobami perukarskimi</w:t>
            </w:r>
          </w:p>
        </w:tc>
        <w:tc>
          <w:tcPr>
            <w:tcW w:w="2976" w:type="dxa"/>
          </w:tcPr>
          <w:p w14:paraId="1CC6C386" w14:textId="77777777" w:rsidR="00821ADF" w:rsidRPr="00821ADF" w:rsidRDefault="00821ADF" w:rsidP="00821ADF">
            <w:pPr>
              <w:pBdr>
                <w:top w:val="nil"/>
                <w:left w:val="nil"/>
                <w:bottom w:val="nil"/>
                <w:right w:val="nil"/>
                <w:between w:val="nil"/>
              </w:pBdr>
              <w:ind w:left="-75"/>
              <w:rPr>
                <w:rFonts w:cs="Arial"/>
                <w:color w:val="000000" w:themeColor="text1"/>
                <w:sz w:val="18"/>
                <w:szCs w:val="18"/>
              </w:rPr>
            </w:pPr>
            <w:r w:rsidRPr="00821ADF">
              <w:rPr>
                <w:rFonts w:cs="Arial"/>
                <w:color w:val="000000" w:themeColor="text1"/>
                <w:sz w:val="18"/>
                <w:szCs w:val="18"/>
              </w:rPr>
              <w:t>- przestrzegać zasad etycznych i ogólnospołecznych w realizacji zadań zawodowych</w:t>
            </w:r>
          </w:p>
          <w:p w14:paraId="10479A5D"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stosować zasady uczciwości, sumienności, rzetelności i lojalności w wykonywaniu obowiązków zawodowych</w:t>
            </w:r>
          </w:p>
        </w:tc>
        <w:tc>
          <w:tcPr>
            <w:tcW w:w="3261" w:type="dxa"/>
          </w:tcPr>
          <w:p w14:paraId="25F99B7B" w14:textId="77777777" w:rsidR="00821ADF" w:rsidRPr="00821ADF" w:rsidRDefault="00821ADF" w:rsidP="00821ADF">
            <w:pPr>
              <w:pBdr>
                <w:top w:val="nil"/>
                <w:left w:val="nil"/>
                <w:bottom w:val="nil"/>
                <w:right w:val="nil"/>
                <w:between w:val="nil"/>
              </w:pBdr>
              <w:ind w:left="-75"/>
              <w:rPr>
                <w:rFonts w:cs="Arial"/>
                <w:color w:val="000000" w:themeColor="text1"/>
                <w:sz w:val="18"/>
                <w:szCs w:val="18"/>
              </w:rPr>
            </w:pPr>
            <w:r w:rsidRPr="00821ADF">
              <w:rPr>
                <w:rFonts w:cs="Arial"/>
                <w:color w:val="000000" w:themeColor="text1"/>
                <w:sz w:val="18"/>
                <w:szCs w:val="18"/>
              </w:rPr>
              <w:t>- rozwiązać dylematy etyczne pojawiające się w realizacji zadań zawodowych</w:t>
            </w:r>
          </w:p>
          <w:p w14:paraId="73CE9246"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wyrażać szacunek wobec klientów, współpracowników i pracodawcy</w:t>
            </w:r>
          </w:p>
          <w:p w14:paraId="56CE8A67" w14:textId="77777777" w:rsidR="00821ADF" w:rsidRPr="00821ADF" w:rsidRDefault="00821ADF" w:rsidP="00821ADF">
            <w:pPr>
              <w:pBdr>
                <w:top w:val="nil"/>
                <w:left w:val="nil"/>
                <w:bottom w:val="nil"/>
                <w:right w:val="nil"/>
                <w:between w:val="nil"/>
                <w:bar w:val="nil"/>
              </w:pBdr>
              <w:rPr>
                <w:rFonts w:eastAsia="Calibri" w:cs="Arial"/>
                <w:color w:val="000000" w:themeColor="text1"/>
                <w:sz w:val="18"/>
                <w:szCs w:val="18"/>
              </w:rPr>
            </w:pPr>
            <w:r w:rsidRPr="00821ADF">
              <w:rPr>
                <w:rFonts w:cs="Arial"/>
                <w:color w:val="000000" w:themeColor="text1"/>
                <w:sz w:val="18"/>
                <w:szCs w:val="18"/>
              </w:rPr>
              <w:t>- identyfikować u siebie symptomy stresu</w:t>
            </w:r>
          </w:p>
        </w:tc>
        <w:tc>
          <w:tcPr>
            <w:tcW w:w="1417" w:type="dxa"/>
          </w:tcPr>
          <w:p w14:paraId="4CA07EBD"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7779ECA7" w14:textId="77777777" w:rsidTr="00821ADF">
        <w:tc>
          <w:tcPr>
            <w:tcW w:w="1662" w:type="dxa"/>
            <w:vMerge/>
          </w:tcPr>
          <w:p w14:paraId="3EBA0944" w14:textId="77777777" w:rsidR="00821ADF" w:rsidRPr="00821ADF" w:rsidRDefault="00821ADF" w:rsidP="00821ADF">
            <w:pPr>
              <w:pBdr>
                <w:top w:val="nil"/>
                <w:left w:val="nil"/>
                <w:bottom w:val="nil"/>
                <w:right w:val="nil"/>
                <w:between w:val="nil"/>
              </w:pBdr>
              <w:rPr>
                <w:rFonts w:cs="Arial"/>
                <w:color w:val="000000" w:themeColor="text1"/>
                <w:sz w:val="18"/>
                <w:szCs w:val="18"/>
              </w:rPr>
            </w:pPr>
          </w:p>
        </w:tc>
        <w:tc>
          <w:tcPr>
            <w:tcW w:w="3072" w:type="dxa"/>
          </w:tcPr>
          <w:p w14:paraId="0202589D"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Rodzaje zabiegów stosowanych w zagęszczaniu i przedłużaniu włosów </w:t>
            </w:r>
          </w:p>
        </w:tc>
        <w:tc>
          <w:tcPr>
            <w:tcW w:w="2976" w:type="dxa"/>
          </w:tcPr>
          <w:p w14:paraId="2F0E2985"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dobrać techniki zagęszczania i przedłużania włosów </w:t>
            </w:r>
          </w:p>
          <w:p w14:paraId="4D5BACC8"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klasyfikować rodzaje zabiegów zagęszczania i przedłużania</w:t>
            </w:r>
          </w:p>
          <w:p w14:paraId="510060DA"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p>
        </w:tc>
        <w:tc>
          <w:tcPr>
            <w:tcW w:w="3261" w:type="dxa"/>
          </w:tcPr>
          <w:p w14:paraId="16907020"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klasyfikować techniki zagęszczania i przedłużania włosów</w:t>
            </w:r>
          </w:p>
          <w:p w14:paraId="3E2A48CD" w14:textId="77777777" w:rsidR="00821ADF" w:rsidRPr="00821ADF" w:rsidRDefault="00821ADF" w:rsidP="00821ADF">
            <w:pPr>
              <w:pBdr>
                <w:top w:val="nil"/>
                <w:left w:val="nil"/>
                <w:bottom w:val="nil"/>
                <w:right w:val="nil"/>
                <w:between w:val="nil"/>
                <w:bar w:val="nil"/>
              </w:pBdr>
              <w:rPr>
                <w:rFonts w:cs="Arial"/>
                <w:color w:val="000000" w:themeColor="text1"/>
                <w:spacing w:val="-8"/>
                <w:sz w:val="18"/>
                <w:szCs w:val="18"/>
              </w:rPr>
            </w:pPr>
            <w:r w:rsidRPr="00821ADF">
              <w:rPr>
                <w:rFonts w:cs="Arial"/>
                <w:color w:val="000000" w:themeColor="text1"/>
                <w:spacing w:val="-8"/>
                <w:sz w:val="18"/>
                <w:szCs w:val="18"/>
              </w:rPr>
              <w:t>- opisać różne techniki zagęszczania i przedłużania włosów</w:t>
            </w:r>
          </w:p>
          <w:p w14:paraId="7737BDC1"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dobrać rodzaj włosów do planowanego zabiegu</w:t>
            </w:r>
          </w:p>
        </w:tc>
        <w:tc>
          <w:tcPr>
            <w:tcW w:w="1417" w:type="dxa"/>
          </w:tcPr>
          <w:p w14:paraId="30779AC9"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2BBD96D1" w14:textId="77777777" w:rsidTr="00821ADF">
        <w:tc>
          <w:tcPr>
            <w:tcW w:w="1662" w:type="dxa"/>
            <w:vMerge/>
          </w:tcPr>
          <w:p w14:paraId="1B78C87E" w14:textId="77777777" w:rsidR="00821ADF" w:rsidRPr="00821ADF" w:rsidRDefault="00821ADF" w:rsidP="00821ADF">
            <w:pPr>
              <w:pBdr>
                <w:top w:val="nil"/>
                <w:left w:val="nil"/>
                <w:bottom w:val="nil"/>
                <w:right w:val="nil"/>
                <w:between w:val="nil"/>
              </w:pBdr>
              <w:rPr>
                <w:rFonts w:cs="Arial"/>
                <w:color w:val="000000" w:themeColor="text1"/>
                <w:sz w:val="18"/>
                <w:szCs w:val="18"/>
              </w:rPr>
            </w:pPr>
          </w:p>
        </w:tc>
        <w:tc>
          <w:tcPr>
            <w:tcW w:w="3072" w:type="dxa"/>
          </w:tcPr>
          <w:p w14:paraId="03B04D23"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 Preparaty stosowane po zabiegu zagęszczania i przedłużania włosów</w:t>
            </w:r>
          </w:p>
        </w:tc>
        <w:tc>
          <w:tcPr>
            <w:tcW w:w="2976" w:type="dxa"/>
          </w:tcPr>
          <w:p w14:paraId="1D8BF682"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opisać rodzaje zabiegów pielęgnacyjnych do gatunku włosów </w:t>
            </w:r>
            <w:r w:rsidRPr="00821ADF">
              <w:rPr>
                <w:rFonts w:cs="Arial"/>
                <w:color w:val="000000" w:themeColor="text1"/>
                <w:sz w:val="18"/>
                <w:szCs w:val="18"/>
              </w:rPr>
              <w:lastRenderedPageBreak/>
              <w:t xml:space="preserve">stosowanych do zagęszczania i przedłużania </w:t>
            </w:r>
          </w:p>
          <w:p w14:paraId="1D7C94F2" w14:textId="77777777" w:rsidR="00821ADF" w:rsidRPr="00821ADF" w:rsidRDefault="00821ADF" w:rsidP="00821ADF">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dostosować zabieg mycia i pielęgnacji do gatunku włosów dodanych</w:t>
            </w:r>
          </w:p>
          <w:p w14:paraId="4F6AD8D6" w14:textId="77777777" w:rsidR="00821ADF" w:rsidRPr="00821ADF" w:rsidRDefault="00821ADF" w:rsidP="00821ADF">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opisać zabiegi pielęgnacyjne zgodnie z kolejnością technologiczną i zasadami bhp</w:t>
            </w:r>
          </w:p>
        </w:tc>
        <w:tc>
          <w:tcPr>
            <w:tcW w:w="3261" w:type="dxa"/>
          </w:tcPr>
          <w:p w14:paraId="510D6A2D" w14:textId="77777777" w:rsidR="00821ADF" w:rsidRPr="00821ADF" w:rsidRDefault="00821ADF" w:rsidP="00821ADF">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lastRenderedPageBreak/>
              <w:t>- opisać zabiegi pielęgnacyjne mechaniczne i chemiczne włosów dodanych</w:t>
            </w:r>
          </w:p>
          <w:p w14:paraId="0AAF116C" w14:textId="77777777" w:rsidR="00821ADF" w:rsidRPr="00821ADF" w:rsidRDefault="00821ADF" w:rsidP="00821ADF">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lastRenderedPageBreak/>
              <w:t>- określić preparaty do mycia włosów, ochrony i pielęgnacji włosów dodanych</w:t>
            </w:r>
          </w:p>
          <w:p w14:paraId="793C243D" w14:textId="77777777" w:rsidR="00821ADF" w:rsidRPr="00821ADF" w:rsidRDefault="00821ADF" w:rsidP="00821ADF">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opisać rodzaj zabiegu pielęgnacyjnego dobranego do stanu i gatunku włosów dodanych</w:t>
            </w:r>
          </w:p>
        </w:tc>
        <w:tc>
          <w:tcPr>
            <w:tcW w:w="1417" w:type="dxa"/>
          </w:tcPr>
          <w:p w14:paraId="1347275B"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Klasa V</w:t>
            </w:r>
          </w:p>
        </w:tc>
      </w:tr>
      <w:tr w:rsidR="00821ADF" w:rsidRPr="00821ADF" w14:paraId="15FD459F" w14:textId="77777777" w:rsidTr="00821ADF">
        <w:tc>
          <w:tcPr>
            <w:tcW w:w="1662" w:type="dxa"/>
            <w:vMerge/>
          </w:tcPr>
          <w:p w14:paraId="234F91B7" w14:textId="77777777" w:rsidR="00821ADF" w:rsidRPr="00821ADF" w:rsidRDefault="00821ADF" w:rsidP="00821ADF">
            <w:pPr>
              <w:pBdr>
                <w:top w:val="nil"/>
                <w:left w:val="nil"/>
                <w:bottom w:val="nil"/>
                <w:right w:val="nil"/>
                <w:between w:val="nil"/>
              </w:pBdr>
              <w:rPr>
                <w:rFonts w:cs="Arial"/>
                <w:color w:val="000000" w:themeColor="text1"/>
                <w:sz w:val="18"/>
                <w:szCs w:val="18"/>
              </w:rPr>
            </w:pPr>
          </w:p>
        </w:tc>
        <w:tc>
          <w:tcPr>
            <w:tcW w:w="3072" w:type="dxa"/>
          </w:tcPr>
          <w:p w14:paraId="3E95DF64"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4. Wykonanie strzyżenia po zabiegu zagęszczania i przedłużania </w:t>
            </w:r>
          </w:p>
        </w:tc>
        <w:tc>
          <w:tcPr>
            <w:tcW w:w="2976" w:type="dxa"/>
          </w:tcPr>
          <w:p w14:paraId="16A7C4DD" w14:textId="77777777" w:rsidR="00821ADF" w:rsidRPr="00821ADF" w:rsidRDefault="00821ADF" w:rsidP="00821ADF">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zabezpieczyć odzież klienta przed wykonaniem zabiegu strzyżenia włosów zagęszczonych i przedłużonych</w:t>
            </w:r>
          </w:p>
          <w:p w14:paraId="3D381B57" w14:textId="77777777" w:rsidR="00821ADF" w:rsidRPr="00821ADF" w:rsidRDefault="00821ADF" w:rsidP="00821ADF">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xml:space="preserve">- wykonać strzyżenie włosów zagęszczonych i przedłużonych dobraną metodą </w:t>
            </w:r>
          </w:p>
          <w:p w14:paraId="2C7DB644"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zdezynfekować stosowany podczas zabiegu sprzęt i stanowisko pracy</w:t>
            </w:r>
          </w:p>
          <w:p w14:paraId="6DC62A7D"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dobrać aparaty do sterylizacji sprzętu używanego podczas zabiegu </w:t>
            </w:r>
          </w:p>
        </w:tc>
        <w:tc>
          <w:tcPr>
            <w:tcW w:w="3261" w:type="dxa"/>
          </w:tcPr>
          <w:p w14:paraId="6658EACE" w14:textId="77777777" w:rsidR="00821ADF" w:rsidRPr="00821ADF" w:rsidRDefault="00821ADF" w:rsidP="00821ADF">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opisać strzyżenie włosów zagęszczonych i przedłużonych z zachowaniem ciągu technologicznego</w:t>
            </w:r>
          </w:p>
          <w:p w14:paraId="7C34C22A" w14:textId="77777777" w:rsidR="00821ADF" w:rsidRPr="00821ADF" w:rsidRDefault="00821ADF" w:rsidP="00821ADF">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wykonać strzyżenie włosów zagęszczonych i przedłużonych z zachowaniem zasad bezpieczeństwa i higieny pracy</w:t>
            </w:r>
          </w:p>
          <w:p w14:paraId="0F09C397"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opisać sterylizację sprzętu</w:t>
            </w:r>
          </w:p>
          <w:p w14:paraId="04A134ED" w14:textId="77777777" w:rsidR="00821ADF" w:rsidRPr="00821ADF" w:rsidRDefault="00821ADF" w:rsidP="00821ADF">
            <w:pPr>
              <w:pBdr>
                <w:top w:val="nil"/>
                <w:left w:val="nil"/>
                <w:bottom w:val="nil"/>
                <w:right w:val="nil"/>
                <w:between w:val="nil"/>
                <w:bar w:val="nil"/>
              </w:pBdr>
              <w:rPr>
                <w:rFonts w:eastAsia="Calibri" w:cs="Arial"/>
                <w:color w:val="000000" w:themeColor="text1"/>
                <w:sz w:val="18"/>
                <w:szCs w:val="18"/>
              </w:rPr>
            </w:pPr>
            <w:r w:rsidRPr="00821ADF">
              <w:rPr>
                <w:rFonts w:cs="Arial"/>
                <w:color w:val="000000" w:themeColor="text1"/>
                <w:sz w:val="18"/>
                <w:szCs w:val="18"/>
              </w:rPr>
              <w:t>- umieszczać w wyznaczonych pojemnikach odpady powstałe w wyniku wykonania zabiegu</w:t>
            </w:r>
          </w:p>
        </w:tc>
        <w:tc>
          <w:tcPr>
            <w:tcW w:w="1417" w:type="dxa"/>
          </w:tcPr>
          <w:p w14:paraId="37781CFF"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7C2ABE3E" w14:textId="77777777" w:rsidTr="00821ADF">
        <w:tc>
          <w:tcPr>
            <w:tcW w:w="1662" w:type="dxa"/>
            <w:vMerge/>
          </w:tcPr>
          <w:p w14:paraId="30649637" w14:textId="77777777" w:rsidR="00821ADF" w:rsidRPr="00821ADF" w:rsidRDefault="00821ADF" w:rsidP="00821ADF">
            <w:pPr>
              <w:pBdr>
                <w:top w:val="nil"/>
                <w:left w:val="nil"/>
                <w:bottom w:val="nil"/>
                <w:right w:val="nil"/>
                <w:between w:val="nil"/>
              </w:pBdr>
              <w:rPr>
                <w:rFonts w:cs="Arial"/>
                <w:color w:val="000000" w:themeColor="text1"/>
                <w:sz w:val="18"/>
                <w:szCs w:val="18"/>
              </w:rPr>
            </w:pPr>
          </w:p>
        </w:tc>
        <w:tc>
          <w:tcPr>
            <w:tcW w:w="3072" w:type="dxa"/>
          </w:tcPr>
          <w:p w14:paraId="1DE39154"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5. Tworzenie fryzur na bazie włosów dodanych</w:t>
            </w:r>
          </w:p>
        </w:tc>
        <w:tc>
          <w:tcPr>
            <w:tcW w:w="2976" w:type="dxa"/>
          </w:tcPr>
          <w:p w14:paraId="3E4AF2B9"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zastosować zasady tworzenia fryzur z włosów zagęszczonych i przedłużonych</w:t>
            </w:r>
          </w:p>
          <w:p w14:paraId="5C4E6751"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klasyfikować rodzaje upięć </w:t>
            </w:r>
          </w:p>
          <w:p w14:paraId="46DE6C89"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opisać fryzury dzienne i wieczorowe wykonane z włosów przedłużonych i zagęszczonych </w:t>
            </w:r>
          </w:p>
        </w:tc>
        <w:tc>
          <w:tcPr>
            <w:tcW w:w="3261" w:type="dxa"/>
          </w:tcPr>
          <w:p w14:paraId="5DF6A300"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opisać plecionki z włosów zagęszczonych i przedłużonych</w:t>
            </w:r>
          </w:p>
          <w:p w14:paraId="59D83208"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p>
        </w:tc>
        <w:tc>
          <w:tcPr>
            <w:tcW w:w="1417" w:type="dxa"/>
          </w:tcPr>
          <w:p w14:paraId="5604407C"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5697D50C" w14:textId="77777777" w:rsidTr="00821ADF">
        <w:tc>
          <w:tcPr>
            <w:tcW w:w="1662" w:type="dxa"/>
            <w:vMerge/>
          </w:tcPr>
          <w:p w14:paraId="0ED151A1" w14:textId="77777777" w:rsidR="00821ADF" w:rsidRPr="00821ADF" w:rsidRDefault="00821ADF" w:rsidP="00821ADF">
            <w:pPr>
              <w:pBdr>
                <w:top w:val="nil"/>
                <w:left w:val="nil"/>
                <w:bottom w:val="nil"/>
                <w:right w:val="nil"/>
                <w:between w:val="nil"/>
              </w:pBdr>
              <w:rPr>
                <w:rFonts w:cs="Arial"/>
                <w:color w:val="000000" w:themeColor="text1"/>
                <w:sz w:val="18"/>
                <w:szCs w:val="18"/>
              </w:rPr>
            </w:pPr>
          </w:p>
        </w:tc>
        <w:tc>
          <w:tcPr>
            <w:tcW w:w="3072" w:type="dxa"/>
          </w:tcPr>
          <w:p w14:paraId="0F353FC5"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6. Usuwanie włosów dodanych </w:t>
            </w:r>
          </w:p>
        </w:tc>
        <w:tc>
          <w:tcPr>
            <w:tcW w:w="2976" w:type="dxa"/>
          </w:tcPr>
          <w:p w14:paraId="08DC177A"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omówić techniki usuwania włosów zagęszczonych i przedłużonych</w:t>
            </w:r>
          </w:p>
          <w:p w14:paraId="7E7D4B8E"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klasyfikować techniki usuwania włosów zagęszczonych i przedłużonych</w:t>
            </w:r>
          </w:p>
          <w:p w14:paraId="27C8752F"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dobrać technikę usunięcia włosów zagęszczonych i przedłużonych do stanu i gatunku włosów klienta</w:t>
            </w:r>
          </w:p>
        </w:tc>
        <w:tc>
          <w:tcPr>
            <w:tcW w:w="3261" w:type="dxa"/>
          </w:tcPr>
          <w:p w14:paraId="50444372"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wykonać usunięcie pasm włosów zagęszczonych i przedłużonych różnymi metodami </w:t>
            </w:r>
          </w:p>
          <w:p w14:paraId="65DC4F2B"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dobrać rodzaj pielęgnacji do stanu włosów i skóry głowy klienta</w:t>
            </w:r>
          </w:p>
          <w:p w14:paraId="4FD60DE5"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wykonać zabiegi pielęgnacyjne na włosach klienta po usunięciu pasm dodanych</w:t>
            </w:r>
          </w:p>
          <w:p w14:paraId="61DFEBE5"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zdezynfekować stosowany podczas zabiegu sprzęt i stanowisko pracy </w:t>
            </w:r>
          </w:p>
          <w:p w14:paraId="6669AAFF" w14:textId="77777777" w:rsidR="00821ADF" w:rsidRPr="00821ADF" w:rsidRDefault="00821ADF" w:rsidP="00821ADF">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umieszczać w wyznaczonych pojemnikach odpady powstałe w wyniku wykonania zabiegu</w:t>
            </w:r>
          </w:p>
        </w:tc>
        <w:tc>
          <w:tcPr>
            <w:tcW w:w="1417" w:type="dxa"/>
          </w:tcPr>
          <w:p w14:paraId="7ED1EDAC" w14:textId="77777777" w:rsidR="00821ADF" w:rsidRPr="00821ADF" w:rsidRDefault="00821ADF" w:rsidP="00821ADF">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bl>
    <w:p w14:paraId="19D5070D" w14:textId="77777777" w:rsidR="00B451CC" w:rsidRPr="00821ADF" w:rsidRDefault="00B451CC" w:rsidP="00B451CC">
      <w:pPr>
        <w:spacing w:line="360" w:lineRule="auto"/>
        <w:jc w:val="both"/>
        <w:rPr>
          <w:rFonts w:cs="Arial"/>
          <w:color w:val="000000" w:themeColor="text1"/>
          <w:sz w:val="18"/>
          <w:szCs w:val="18"/>
        </w:rPr>
      </w:pPr>
    </w:p>
    <w:p w14:paraId="1C7C4176" w14:textId="77777777" w:rsidR="00821ADF" w:rsidRPr="00821ADF" w:rsidRDefault="00821ADF" w:rsidP="00B451CC">
      <w:pPr>
        <w:spacing w:line="360" w:lineRule="auto"/>
        <w:jc w:val="both"/>
        <w:rPr>
          <w:rFonts w:cs="Arial"/>
          <w:color w:val="000000" w:themeColor="text1"/>
          <w:sz w:val="18"/>
          <w:szCs w:val="18"/>
        </w:rPr>
      </w:pPr>
    </w:p>
    <w:p w14:paraId="65E80722" w14:textId="77777777" w:rsidR="00821ADF" w:rsidRPr="00821ADF" w:rsidRDefault="00821ADF" w:rsidP="00B451CC">
      <w:pPr>
        <w:spacing w:line="360" w:lineRule="auto"/>
        <w:jc w:val="both"/>
        <w:rPr>
          <w:rFonts w:cs="Arial"/>
          <w:color w:val="000000" w:themeColor="text1"/>
          <w:sz w:val="18"/>
          <w:szCs w:val="18"/>
        </w:rPr>
      </w:pPr>
    </w:p>
    <w:p w14:paraId="11669732" w14:textId="77777777" w:rsidR="00821ADF" w:rsidRPr="00821ADF" w:rsidRDefault="00821ADF" w:rsidP="00B451CC">
      <w:pPr>
        <w:spacing w:line="360" w:lineRule="auto"/>
        <w:jc w:val="both"/>
        <w:rPr>
          <w:rFonts w:cs="Arial"/>
          <w:color w:val="000000" w:themeColor="text1"/>
          <w:sz w:val="18"/>
          <w:szCs w:val="18"/>
        </w:rPr>
      </w:pPr>
      <w:r w:rsidRPr="00821ADF">
        <w:rPr>
          <w:rFonts w:cs="Arial"/>
          <w:color w:val="000000" w:themeColor="text1"/>
          <w:sz w:val="18"/>
          <w:szCs w:val="18"/>
        </w:rPr>
        <w:lastRenderedPageBreak/>
        <w:t>Nazwa przedmiotu</w:t>
      </w:r>
    </w:p>
    <w:p w14:paraId="27C30599" w14:textId="77777777" w:rsidR="00821ADF" w:rsidRPr="00821ADF" w:rsidRDefault="00821ADF" w:rsidP="00B451CC">
      <w:pPr>
        <w:spacing w:line="360" w:lineRule="auto"/>
        <w:jc w:val="both"/>
        <w:rPr>
          <w:rFonts w:cs="Arial"/>
          <w:b/>
          <w:color w:val="000000" w:themeColor="text1"/>
          <w:sz w:val="18"/>
          <w:szCs w:val="18"/>
        </w:rPr>
      </w:pPr>
      <w:r w:rsidRPr="00821ADF">
        <w:rPr>
          <w:rFonts w:cs="Arial"/>
          <w:b/>
          <w:color w:val="000000" w:themeColor="text1"/>
          <w:sz w:val="18"/>
          <w:szCs w:val="18"/>
        </w:rPr>
        <w:t>PRACOWNIA ZAGĘSZCZANIA I PRZEDŁUŻANIA WŁOSÓW</w:t>
      </w:r>
    </w:p>
    <w:p w14:paraId="7FBA8D67" w14:textId="77777777" w:rsidR="00821ADF" w:rsidRPr="00821ADF" w:rsidRDefault="00821ADF" w:rsidP="00821ADF">
      <w:pPr>
        <w:spacing w:line="360" w:lineRule="auto"/>
        <w:jc w:val="both"/>
        <w:rPr>
          <w:rFonts w:cs="Arial"/>
          <w:color w:val="000000" w:themeColor="text1"/>
          <w:sz w:val="18"/>
          <w:szCs w:val="18"/>
        </w:rPr>
      </w:pPr>
      <w:r w:rsidRPr="00821ADF">
        <w:rPr>
          <w:rFonts w:cs="Arial"/>
          <w:b/>
          <w:color w:val="000000" w:themeColor="text1"/>
          <w:sz w:val="18"/>
          <w:szCs w:val="18"/>
        </w:rPr>
        <w:t xml:space="preserve">Cele ogólne </w:t>
      </w:r>
    </w:p>
    <w:p w14:paraId="32CFABEB" w14:textId="77777777" w:rsidR="00821ADF" w:rsidRPr="00821ADF" w:rsidRDefault="00821ADF" w:rsidP="00821ADF">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Organizowanie stanowiska fryzjerskiego do zabiegu zagęszczania i przedłużania włosów.</w:t>
      </w:r>
    </w:p>
    <w:p w14:paraId="640327D1" w14:textId="77777777" w:rsidR="00821ADF" w:rsidRPr="00821ADF" w:rsidRDefault="00821ADF" w:rsidP="00821ADF">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Rozpoznawanie narzędzi, przyborów, aparatów, materiałów używanych podczas zabiegu zagęszczania i przedłużania włosów.</w:t>
      </w:r>
    </w:p>
    <w:p w14:paraId="681B67C5" w14:textId="77777777" w:rsidR="00821ADF" w:rsidRPr="00821ADF" w:rsidRDefault="00821ADF" w:rsidP="00821ADF">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Określanie przeciwwskazań do zabiegu zagęszczania i przedłużania włosów. </w:t>
      </w:r>
    </w:p>
    <w:p w14:paraId="7E68F184" w14:textId="77777777" w:rsidR="00821ADF" w:rsidRPr="00821ADF" w:rsidRDefault="00821ADF" w:rsidP="00821ADF">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zabiegu zagęszczania i przedłużania włosów.</w:t>
      </w:r>
    </w:p>
    <w:p w14:paraId="1B0645F3" w14:textId="77777777" w:rsidR="00821ADF" w:rsidRPr="00821ADF" w:rsidRDefault="00821ADF" w:rsidP="00821ADF">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 xml:space="preserve">Dobieranie preparatów do pielęgnacji włosów zagęszczonych i przedłużonych. </w:t>
      </w:r>
    </w:p>
    <w:p w14:paraId="5AB62B74" w14:textId="77777777" w:rsidR="00821ADF" w:rsidRPr="00821ADF" w:rsidRDefault="00821ADF" w:rsidP="00821ADF">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zabiegów pielęgnacyjnych włosów zagęszczonych i przedłużonych.</w:t>
      </w:r>
    </w:p>
    <w:p w14:paraId="19ADF97A" w14:textId="77777777" w:rsidR="00821ADF" w:rsidRPr="00821ADF" w:rsidRDefault="00821ADF" w:rsidP="00821ADF">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Wykonywanie strzyżenia włosów zagęszczonych i przedłużonych.</w:t>
      </w:r>
    </w:p>
    <w:p w14:paraId="42488C38" w14:textId="77777777" w:rsidR="00821ADF" w:rsidRPr="00821ADF" w:rsidRDefault="00821ADF" w:rsidP="00821ADF">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Układanie fryzury z włosów przedłużonych i zagęszczonych.</w:t>
      </w:r>
    </w:p>
    <w:p w14:paraId="74382472" w14:textId="77777777" w:rsidR="00821ADF" w:rsidRPr="00821ADF" w:rsidRDefault="00821ADF" w:rsidP="00821ADF">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Usuwanie włosów zagęszczonych i przedłużonych.</w:t>
      </w:r>
    </w:p>
    <w:p w14:paraId="28DB1D08" w14:textId="77777777" w:rsidR="00821ADF" w:rsidRPr="00821ADF" w:rsidRDefault="00821ADF" w:rsidP="00821ADF">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Radzenie sobie ze stresem w warunkach pracy monotonnej.</w:t>
      </w:r>
    </w:p>
    <w:p w14:paraId="78F579DE" w14:textId="77777777" w:rsidR="00821ADF" w:rsidRPr="00821ADF" w:rsidRDefault="00821ADF" w:rsidP="00821ADF">
      <w:pPr>
        <w:spacing w:line="360" w:lineRule="auto"/>
        <w:ind w:left="426"/>
        <w:jc w:val="both"/>
        <w:rPr>
          <w:rFonts w:cs="Arial"/>
          <w:b/>
          <w:color w:val="000000" w:themeColor="text1"/>
          <w:sz w:val="18"/>
          <w:szCs w:val="18"/>
        </w:rPr>
      </w:pPr>
    </w:p>
    <w:p w14:paraId="7C51422A" w14:textId="77777777" w:rsidR="00821ADF" w:rsidRPr="00821ADF" w:rsidRDefault="00821ADF" w:rsidP="00821ADF">
      <w:pPr>
        <w:spacing w:line="360" w:lineRule="auto"/>
        <w:jc w:val="both"/>
        <w:rPr>
          <w:rFonts w:cs="Arial"/>
          <w:color w:val="000000" w:themeColor="text1"/>
          <w:sz w:val="18"/>
          <w:szCs w:val="18"/>
        </w:rPr>
      </w:pPr>
      <w:r w:rsidRPr="00821ADF">
        <w:rPr>
          <w:rFonts w:cs="Arial"/>
          <w:b/>
          <w:color w:val="000000" w:themeColor="text1"/>
          <w:sz w:val="18"/>
          <w:szCs w:val="18"/>
        </w:rPr>
        <w:t xml:space="preserve">Cele operacyjne </w:t>
      </w:r>
    </w:p>
    <w:p w14:paraId="546443A9" w14:textId="77777777" w:rsidR="00821ADF" w:rsidRPr="00821ADF" w:rsidRDefault="00821ADF" w:rsidP="00821ADF">
      <w:pPr>
        <w:spacing w:line="360" w:lineRule="auto"/>
        <w:jc w:val="both"/>
        <w:rPr>
          <w:rFonts w:cs="Arial"/>
          <w:b/>
          <w:color w:val="000000" w:themeColor="text1"/>
          <w:sz w:val="18"/>
          <w:szCs w:val="18"/>
        </w:rPr>
      </w:pPr>
      <w:r w:rsidRPr="00821ADF">
        <w:rPr>
          <w:rFonts w:cs="Arial"/>
          <w:b/>
          <w:color w:val="000000" w:themeColor="text1"/>
          <w:sz w:val="18"/>
          <w:szCs w:val="18"/>
        </w:rPr>
        <w:t>Uczeń potrafi:</w:t>
      </w:r>
    </w:p>
    <w:p w14:paraId="258494B8"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klasyfikować gatunki włosów do zagęszczania i przedłużania,</w:t>
      </w:r>
    </w:p>
    <w:p w14:paraId="6A4A2704"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sprzęt, narzędzia i przybory używane podczas zabiegu zagęszczania i przedłużania włosów,</w:t>
      </w:r>
    </w:p>
    <w:p w14:paraId="39C7ABEE"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przeprowadzić diagnozę skóry głowy przed zabiegiem przedłużania i zagęszczania włosów,</w:t>
      </w:r>
    </w:p>
    <w:p w14:paraId="3C1B9D62"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rozpoznać przeciwwskazania do wykonania zagęszczania i przedłużania włosów,</w:t>
      </w:r>
    </w:p>
    <w:p w14:paraId="0A717CDD"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scharakteryzować zabiegi zagęszczania i przedłużania włosów,</w:t>
      </w:r>
    </w:p>
    <w:p w14:paraId="3ECFEFF8"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scharakteryzować techniki zagęszczania i przedłużania włosów,</w:t>
      </w:r>
    </w:p>
    <w:p w14:paraId="4A35D416"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metody zagęszczania i przedłużania włosów,</w:t>
      </w:r>
    </w:p>
    <w:p w14:paraId="0E16256A"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wykonać zabiegi częściowe i całościowe zagęszczania i przedłużania włosów,</w:t>
      </w:r>
    </w:p>
    <w:p w14:paraId="02A609AF"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klasyfikować preparaty do pielęgnacji włosów zagęszczonych i przedłużonych,</w:t>
      </w:r>
    </w:p>
    <w:p w14:paraId="36CE3E90"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określić zabiegi pielęgnacyjne włosów zagęszczonych i przedłużonych,</w:t>
      </w:r>
    </w:p>
    <w:p w14:paraId="2142F8CD"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zabiegi pielęgnacyjne do włosów zagęszczonych i przedłużonych,</w:t>
      </w:r>
    </w:p>
    <w:p w14:paraId="214F9CD4"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przeprowadzić planowane zabiegi pielęgnacyjne na włosach zagęszczonych i przedłużonych,</w:t>
      </w:r>
    </w:p>
    <w:p w14:paraId="06402804"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lastRenderedPageBreak/>
        <w:t>zastosować odpowiednie preparaty w zabiegach pielęgnacyjnych włosów zagęszczonych i przedłużonych,</w:t>
      </w:r>
    </w:p>
    <w:p w14:paraId="664BE15D"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zorganizować stanowisko fryzjerskie do strzyżenia włosów zagęszczonych i przedłużonych,</w:t>
      </w:r>
    </w:p>
    <w:p w14:paraId="0811AAAB"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dobrać sprzęt i bieliznę zabiegową do strzyżenia włosów zagęszczonych i przedłużonych,</w:t>
      </w:r>
    </w:p>
    <w:p w14:paraId="28CD1B98"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wykonać strzyżenie włosów zagęszczonych i przedłużonych,</w:t>
      </w:r>
    </w:p>
    <w:p w14:paraId="5FA855E8"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przeprowadzić dezynfekcję sprzętu po zabiegu strzyżenia włosów zagęszczonych i przedłużonych,</w:t>
      </w:r>
    </w:p>
    <w:p w14:paraId="57F48E41"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określić sposoby stylizacji fryzur z włosów zagęszczonych i przedłużonych,</w:t>
      </w:r>
    </w:p>
    <w:p w14:paraId="5C023FCF"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zorganizować stanowisko fryzjerskie do zabiegów stylizacji fryzur z włosów zagęszczonych i przedłużonych,</w:t>
      </w:r>
    </w:p>
    <w:p w14:paraId="5D56CD20"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wykonać stylizację fryzur z włosów zagęszczonych i przedłużonych,</w:t>
      </w:r>
    </w:p>
    <w:p w14:paraId="6608382A"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zorganizować stanowisko fryzjerskie do usunięcia włosów przedłużonych i zagęszczonych,</w:t>
      </w:r>
    </w:p>
    <w:p w14:paraId="645F808B"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wykonać zabiegi pielęgnacyjne włosów klienta po usunięciu pasm włosów,</w:t>
      </w:r>
    </w:p>
    <w:p w14:paraId="3ED333CE"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porządkować stanowisko po usunięciu pasm włosów,</w:t>
      </w:r>
    </w:p>
    <w:p w14:paraId="47774179" w14:textId="77777777" w:rsidR="00821ADF" w:rsidRPr="00821ADF" w:rsidRDefault="00821ADF" w:rsidP="00821ADF">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inorHAnsi" w:hAnsiTheme="minorHAnsi" w:cs="Arial"/>
          <w:color w:val="000000" w:themeColor="text1"/>
          <w:sz w:val="18"/>
          <w:szCs w:val="18"/>
        </w:rPr>
      </w:pPr>
      <w:r w:rsidRPr="00821ADF">
        <w:rPr>
          <w:rFonts w:asciiTheme="minorHAnsi" w:hAnsiTheme="minorHAnsi" w:cs="Arial"/>
          <w:color w:val="000000" w:themeColor="text1"/>
          <w:sz w:val="18"/>
          <w:szCs w:val="18"/>
        </w:rPr>
        <w:t>radzić sobie ze stresem w warunkach pracy monotonnej.</w:t>
      </w:r>
    </w:p>
    <w:p w14:paraId="45179E6A" w14:textId="77777777" w:rsidR="00821ADF" w:rsidRPr="00821ADF" w:rsidRDefault="00821ADF" w:rsidP="00821ADF">
      <w:pPr>
        <w:spacing w:line="360" w:lineRule="auto"/>
        <w:jc w:val="both"/>
        <w:rPr>
          <w:rFonts w:cs="Arial"/>
          <w:color w:val="000000" w:themeColor="text1"/>
          <w:sz w:val="18"/>
          <w:szCs w:val="18"/>
        </w:rPr>
      </w:pPr>
    </w:p>
    <w:p w14:paraId="36253215" w14:textId="77777777" w:rsidR="00821ADF" w:rsidRPr="00821ADF" w:rsidRDefault="00821ADF" w:rsidP="00821ADF">
      <w:pPr>
        <w:spacing w:line="276" w:lineRule="auto"/>
        <w:jc w:val="both"/>
        <w:rPr>
          <w:rFonts w:cs="Arial"/>
          <w:color w:val="000000" w:themeColor="text1"/>
          <w:sz w:val="18"/>
          <w:szCs w:val="18"/>
        </w:rPr>
      </w:pPr>
      <w:r w:rsidRPr="00821ADF">
        <w:rPr>
          <w:rFonts w:cs="Arial"/>
          <w:b/>
          <w:color w:val="000000" w:themeColor="text1"/>
          <w:sz w:val="18"/>
          <w:szCs w:val="18"/>
        </w:rPr>
        <w:t>MATERIAŁ NAUCZANIA</w:t>
      </w:r>
    </w:p>
    <w:p w14:paraId="4BFF26D8" w14:textId="77777777" w:rsidR="00821ADF" w:rsidRPr="00821ADF" w:rsidRDefault="00821ADF" w:rsidP="00821ADF">
      <w:pPr>
        <w:spacing w:line="276" w:lineRule="auto"/>
        <w:jc w:val="both"/>
        <w:rPr>
          <w:rFonts w:cs="Arial"/>
          <w:b/>
          <w:color w:val="000000" w:themeColor="text1"/>
          <w:sz w:val="18"/>
          <w:szCs w:val="18"/>
        </w:rPr>
      </w:pPr>
      <w:r w:rsidRPr="00821ADF">
        <w:rPr>
          <w:rFonts w:cs="Arial"/>
          <w:b/>
          <w:color w:val="000000" w:themeColor="text1"/>
          <w:sz w:val="18"/>
          <w:szCs w:val="18"/>
        </w:rPr>
        <w:t xml:space="preserve">Pracownia zagęszczania i przedłużania włosów </w:t>
      </w:r>
    </w:p>
    <w:tbl>
      <w:tblPr>
        <w:tblStyle w:val="Tabela-Siatka"/>
        <w:tblW w:w="12388" w:type="dxa"/>
        <w:tblLook w:val="04A0" w:firstRow="1" w:lastRow="0" w:firstColumn="1" w:lastColumn="0" w:noHBand="0" w:noVBand="1"/>
      </w:tblPr>
      <w:tblGrid>
        <w:gridCol w:w="1662"/>
        <w:gridCol w:w="3072"/>
        <w:gridCol w:w="2976"/>
        <w:gridCol w:w="3261"/>
        <w:gridCol w:w="1417"/>
      </w:tblGrid>
      <w:tr w:rsidR="00821ADF" w:rsidRPr="00821ADF" w14:paraId="5C9E535F" w14:textId="77777777" w:rsidTr="00821ADF">
        <w:tc>
          <w:tcPr>
            <w:tcW w:w="1662" w:type="dxa"/>
            <w:vMerge w:val="restart"/>
          </w:tcPr>
          <w:p w14:paraId="168216CB"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Dział programowy</w:t>
            </w:r>
          </w:p>
        </w:tc>
        <w:tc>
          <w:tcPr>
            <w:tcW w:w="3072" w:type="dxa"/>
            <w:vMerge w:val="restart"/>
          </w:tcPr>
          <w:p w14:paraId="17B139EC"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Tematy jednostek metodycznych</w:t>
            </w:r>
          </w:p>
        </w:tc>
        <w:tc>
          <w:tcPr>
            <w:tcW w:w="6237" w:type="dxa"/>
            <w:gridSpan w:val="2"/>
          </w:tcPr>
          <w:p w14:paraId="0507D3DA" w14:textId="77777777" w:rsidR="00821ADF" w:rsidRPr="00821ADF" w:rsidRDefault="00821ADF" w:rsidP="001150D4">
            <w:pPr>
              <w:pBdr>
                <w:top w:val="nil"/>
                <w:left w:val="nil"/>
                <w:bottom w:val="nil"/>
                <w:right w:val="nil"/>
                <w:between w:val="nil"/>
              </w:pBdr>
              <w:jc w:val="center"/>
              <w:rPr>
                <w:rFonts w:cs="Arial"/>
                <w:color w:val="000000" w:themeColor="text1"/>
                <w:sz w:val="18"/>
                <w:szCs w:val="18"/>
              </w:rPr>
            </w:pPr>
            <w:r w:rsidRPr="00821ADF">
              <w:rPr>
                <w:rFonts w:cs="Arial"/>
                <w:color w:val="000000" w:themeColor="text1"/>
                <w:sz w:val="18"/>
                <w:szCs w:val="18"/>
              </w:rPr>
              <w:t>Wymagania programowe</w:t>
            </w:r>
          </w:p>
        </w:tc>
        <w:tc>
          <w:tcPr>
            <w:tcW w:w="1417" w:type="dxa"/>
          </w:tcPr>
          <w:p w14:paraId="1856FFC1"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Uwagi o realizacji</w:t>
            </w:r>
          </w:p>
        </w:tc>
      </w:tr>
      <w:tr w:rsidR="00821ADF" w:rsidRPr="00821ADF" w14:paraId="5316F408" w14:textId="77777777" w:rsidTr="00821ADF">
        <w:tc>
          <w:tcPr>
            <w:tcW w:w="1662" w:type="dxa"/>
            <w:vMerge/>
          </w:tcPr>
          <w:p w14:paraId="40F14F8F"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3072" w:type="dxa"/>
            <w:vMerge/>
          </w:tcPr>
          <w:p w14:paraId="0485F7F2"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2976" w:type="dxa"/>
          </w:tcPr>
          <w:p w14:paraId="2285ADF9"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Podstawowe</w:t>
            </w:r>
          </w:p>
          <w:p w14:paraId="7D6FDFA0" w14:textId="77777777" w:rsidR="00821ADF" w:rsidRPr="00821ADF" w:rsidRDefault="00821ADF" w:rsidP="001150D4">
            <w:pPr>
              <w:pBdr>
                <w:top w:val="nil"/>
                <w:left w:val="nil"/>
                <w:bottom w:val="nil"/>
                <w:right w:val="nil"/>
                <w:between w:val="nil"/>
              </w:pBdr>
              <w:rPr>
                <w:rFonts w:cs="Arial"/>
                <w:b/>
                <w:color w:val="000000" w:themeColor="text1"/>
                <w:sz w:val="18"/>
                <w:szCs w:val="18"/>
              </w:rPr>
            </w:pPr>
            <w:r w:rsidRPr="00821ADF">
              <w:rPr>
                <w:rFonts w:cs="Arial"/>
                <w:b/>
                <w:color w:val="000000" w:themeColor="text1"/>
                <w:sz w:val="18"/>
                <w:szCs w:val="18"/>
              </w:rPr>
              <w:t>Uczeń potrafi:</w:t>
            </w:r>
          </w:p>
        </w:tc>
        <w:tc>
          <w:tcPr>
            <w:tcW w:w="3261" w:type="dxa"/>
          </w:tcPr>
          <w:p w14:paraId="47E309D7"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Ponadpodstawowe</w:t>
            </w:r>
          </w:p>
          <w:p w14:paraId="6BFD5BBD" w14:textId="77777777" w:rsidR="00821ADF" w:rsidRPr="00821ADF" w:rsidRDefault="00821ADF" w:rsidP="001150D4">
            <w:pPr>
              <w:pBdr>
                <w:top w:val="nil"/>
                <w:left w:val="nil"/>
                <w:bottom w:val="nil"/>
                <w:right w:val="nil"/>
                <w:between w:val="nil"/>
              </w:pBdr>
              <w:rPr>
                <w:rFonts w:cs="Arial"/>
                <w:b/>
                <w:color w:val="000000" w:themeColor="text1"/>
                <w:sz w:val="18"/>
                <w:szCs w:val="18"/>
              </w:rPr>
            </w:pPr>
            <w:r w:rsidRPr="00821ADF">
              <w:rPr>
                <w:rFonts w:cs="Arial"/>
                <w:b/>
                <w:color w:val="000000" w:themeColor="text1"/>
                <w:sz w:val="18"/>
                <w:szCs w:val="18"/>
              </w:rPr>
              <w:t>Uczeń potrafi:</w:t>
            </w:r>
          </w:p>
        </w:tc>
        <w:tc>
          <w:tcPr>
            <w:tcW w:w="1417" w:type="dxa"/>
          </w:tcPr>
          <w:p w14:paraId="71B54B4E"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Etap realizacji</w:t>
            </w:r>
          </w:p>
        </w:tc>
      </w:tr>
      <w:tr w:rsidR="00821ADF" w:rsidRPr="00821ADF" w14:paraId="77A5D8E5" w14:textId="77777777" w:rsidTr="00821ADF">
        <w:tc>
          <w:tcPr>
            <w:tcW w:w="1662" w:type="dxa"/>
            <w:vMerge w:val="restart"/>
          </w:tcPr>
          <w:p w14:paraId="329CCB1F"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I. Stanowisko pracy do zagęszczania i przedłużania włosów </w:t>
            </w:r>
          </w:p>
        </w:tc>
        <w:tc>
          <w:tcPr>
            <w:tcW w:w="3072" w:type="dxa"/>
          </w:tcPr>
          <w:p w14:paraId="44293389"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1. Bhp </w:t>
            </w:r>
          </w:p>
        </w:tc>
        <w:tc>
          <w:tcPr>
            <w:tcW w:w="2976" w:type="dxa"/>
          </w:tcPr>
          <w:p w14:paraId="7BAAEF59"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przestrzegać zasad bezpieczeństwa pożarowego na terenie salonu fryzjerskiego</w:t>
            </w:r>
          </w:p>
        </w:tc>
        <w:tc>
          <w:tcPr>
            <w:tcW w:w="3261" w:type="dxa"/>
          </w:tcPr>
          <w:p w14:paraId="67AD2EB4"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określić prawdopodobieństwo wystąpienia niepożądanych zdarzeń związanych z wykonywaną pracą w salonie fryzjerskim</w:t>
            </w:r>
          </w:p>
        </w:tc>
        <w:tc>
          <w:tcPr>
            <w:tcW w:w="1417" w:type="dxa"/>
          </w:tcPr>
          <w:p w14:paraId="79E59584"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7DC7D260" w14:textId="77777777" w:rsidTr="00821ADF">
        <w:tc>
          <w:tcPr>
            <w:tcW w:w="1662" w:type="dxa"/>
            <w:vMerge/>
          </w:tcPr>
          <w:p w14:paraId="307EB16B"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3072" w:type="dxa"/>
          </w:tcPr>
          <w:p w14:paraId="076922D4"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Zasady i normy postępowania podczas zagęszczania i przedłużania włosów </w:t>
            </w:r>
          </w:p>
        </w:tc>
        <w:tc>
          <w:tcPr>
            <w:tcW w:w="2976" w:type="dxa"/>
          </w:tcPr>
          <w:p w14:paraId="6769C108" w14:textId="77777777" w:rsidR="00821ADF" w:rsidRPr="00821ADF" w:rsidRDefault="00821ADF" w:rsidP="001150D4">
            <w:pPr>
              <w:pBdr>
                <w:top w:val="nil"/>
                <w:left w:val="nil"/>
                <w:bottom w:val="nil"/>
                <w:right w:val="nil"/>
                <w:between w:val="nil"/>
              </w:pBdr>
              <w:ind w:left="-75"/>
              <w:rPr>
                <w:rFonts w:cs="Arial"/>
                <w:color w:val="000000" w:themeColor="text1"/>
                <w:sz w:val="18"/>
                <w:szCs w:val="18"/>
              </w:rPr>
            </w:pPr>
            <w:r w:rsidRPr="00821ADF">
              <w:rPr>
                <w:rFonts w:cs="Arial"/>
                <w:color w:val="000000" w:themeColor="text1"/>
                <w:sz w:val="18"/>
                <w:szCs w:val="18"/>
              </w:rPr>
              <w:t>- przestrzegać zasad etycznych i ogólnospołecznych w realizacji zadań zawodowych</w:t>
            </w:r>
          </w:p>
          <w:p w14:paraId="5F1F3B94"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stosować zasady uczciwości, sumienności, rzetelności i lojalności w wykonywaniu obowiązków zawodowych</w:t>
            </w:r>
          </w:p>
        </w:tc>
        <w:tc>
          <w:tcPr>
            <w:tcW w:w="3261" w:type="dxa"/>
          </w:tcPr>
          <w:p w14:paraId="4C3D7747" w14:textId="77777777" w:rsidR="00821ADF" w:rsidRPr="00821ADF" w:rsidRDefault="00821ADF" w:rsidP="001150D4">
            <w:pPr>
              <w:pBdr>
                <w:top w:val="nil"/>
                <w:left w:val="nil"/>
                <w:bottom w:val="nil"/>
                <w:right w:val="nil"/>
                <w:between w:val="nil"/>
              </w:pBdr>
              <w:ind w:left="-75"/>
              <w:rPr>
                <w:rFonts w:cs="Arial"/>
                <w:color w:val="000000" w:themeColor="text1"/>
                <w:sz w:val="18"/>
                <w:szCs w:val="18"/>
              </w:rPr>
            </w:pPr>
            <w:r w:rsidRPr="00821ADF">
              <w:rPr>
                <w:rFonts w:cs="Arial"/>
                <w:color w:val="000000" w:themeColor="text1"/>
                <w:sz w:val="18"/>
                <w:szCs w:val="18"/>
              </w:rPr>
              <w:t>- rozwiązać dylematy etyczne pojawiające się w realizacji zadań zawodowych</w:t>
            </w:r>
          </w:p>
          <w:p w14:paraId="6D15C8D0"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wyrażać szacunek wobec klientów, współpracowników i pracodawcy</w:t>
            </w:r>
          </w:p>
          <w:p w14:paraId="77C5D496"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identyfikować u siebie symptomy stresu</w:t>
            </w:r>
          </w:p>
        </w:tc>
        <w:tc>
          <w:tcPr>
            <w:tcW w:w="1417" w:type="dxa"/>
          </w:tcPr>
          <w:p w14:paraId="7B797699"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651220D5" w14:textId="77777777" w:rsidTr="00821ADF">
        <w:tc>
          <w:tcPr>
            <w:tcW w:w="1662" w:type="dxa"/>
            <w:vMerge/>
          </w:tcPr>
          <w:p w14:paraId="75DEA462"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3072" w:type="dxa"/>
          </w:tcPr>
          <w:p w14:paraId="79553903"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3. Sprzęt do zagęszczania i przedłużania </w:t>
            </w:r>
          </w:p>
        </w:tc>
        <w:tc>
          <w:tcPr>
            <w:tcW w:w="2976" w:type="dxa"/>
          </w:tcPr>
          <w:p w14:paraId="55791A34"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klasyfikować sprzęt, narzędzia, aparaty, przybory, materiały wykorzystywane do zagęszczania i przedłużania włosów</w:t>
            </w:r>
          </w:p>
        </w:tc>
        <w:tc>
          <w:tcPr>
            <w:tcW w:w="3261" w:type="dxa"/>
          </w:tcPr>
          <w:p w14:paraId="21EF2F4F"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stosować sprzęt do zagęszczania i przedłużania włosów </w:t>
            </w:r>
          </w:p>
        </w:tc>
        <w:tc>
          <w:tcPr>
            <w:tcW w:w="1417" w:type="dxa"/>
          </w:tcPr>
          <w:p w14:paraId="6FF6AB2F"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0C0B485E" w14:textId="77777777" w:rsidTr="00821ADF">
        <w:tc>
          <w:tcPr>
            <w:tcW w:w="1662" w:type="dxa"/>
            <w:vMerge/>
          </w:tcPr>
          <w:p w14:paraId="038287D7"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3072" w:type="dxa"/>
          </w:tcPr>
          <w:p w14:paraId="41A1EB44"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Przygotowanie stanowiska pracy do zagęszczania i przedłużania włosów</w:t>
            </w:r>
          </w:p>
        </w:tc>
        <w:tc>
          <w:tcPr>
            <w:tcW w:w="2976" w:type="dxa"/>
          </w:tcPr>
          <w:p w14:paraId="7BCB7753"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zgromadzić sprzęt, narzędzia, aparaty, przybory, materiały do </w:t>
            </w:r>
            <w:r w:rsidRPr="00821ADF">
              <w:rPr>
                <w:rFonts w:cs="Arial"/>
                <w:color w:val="000000" w:themeColor="text1"/>
                <w:sz w:val="18"/>
                <w:szCs w:val="18"/>
              </w:rPr>
              <w:lastRenderedPageBreak/>
              <w:t>zaplanowanego zabiegu zagęszczania i przedłużania włosów</w:t>
            </w:r>
          </w:p>
        </w:tc>
        <w:tc>
          <w:tcPr>
            <w:tcW w:w="3261" w:type="dxa"/>
          </w:tcPr>
          <w:p w14:paraId="47ADB35F" w14:textId="77777777" w:rsidR="00821ADF" w:rsidRPr="00821ADF" w:rsidRDefault="00821ADF" w:rsidP="001150D4">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lastRenderedPageBreak/>
              <w:t xml:space="preserve">- zgromadzić na stanowisku pracy sprzęt, narzędzia, przybory, aparaty, preparaty i </w:t>
            </w:r>
            <w:r w:rsidRPr="00821ADF">
              <w:rPr>
                <w:rFonts w:eastAsia="Calibri" w:cs="Arial"/>
                <w:color w:val="000000" w:themeColor="text1"/>
                <w:sz w:val="18"/>
                <w:szCs w:val="18"/>
              </w:rPr>
              <w:lastRenderedPageBreak/>
              <w:t>bieliznę do zabiegu zagęszczania i przedłużania</w:t>
            </w:r>
          </w:p>
        </w:tc>
        <w:tc>
          <w:tcPr>
            <w:tcW w:w="1417" w:type="dxa"/>
          </w:tcPr>
          <w:p w14:paraId="6DC7260A"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Klasa V</w:t>
            </w:r>
          </w:p>
        </w:tc>
      </w:tr>
      <w:tr w:rsidR="00821ADF" w:rsidRPr="00821ADF" w14:paraId="6CF2AE28" w14:textId="77777777" w:rsidTr="00821ADF">
        <w:tc>
          <w:tcPr>
            <w:tcW w:w="1662" w:type="dxa"/>
            <w:vMerge w:val="restart"/>
          </w:tcPr>
          <w:p w14:paraId="27E40602"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II. Wykonanie zabiegu zagęszczania i przedłużania włosów </w:t>
            </w:r>
          </w:p>
        </w:tc>
        <w:tc>
          <w:tcPr>
            <w:tcW w:w="3072" w:type="dxa"/>
          </w:tcPr>
          <w:p w14:paraId="71C7359E"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1. Metody eliminowania stresu w pracy monotonnej</w:t>
            </w:r>
          </w:p>
        </w:tc>
        <w:tc>
          <w:tcPr>
            <w:tcW w:w="2976" w:type="dxa"/>
          </w:tcPr>
          <w:p w14:paraId="0260E5C3"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stosować różne sposoby radzenia sobie ze stresem</w:t>
            </w:r>
          </w:p>
          <w:p w14:paraId="5A5B2AF4"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rozróżnić rodzaje sytuacji trudnych wpływających na występowanie stresu</w:t>
            </w:r>
          </w:p>
        </w:tc>
        <w:tc>
          <w:tcPr>
            <w:tcW w:w="3261" w:type="dxa"/>
          </w:tcPr>
          <w:p w14:paraId="768BA68F"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określić przyczyny i skutki stresu w sytuacjach zawodowych</w:t>
            </w:r>
          </w:p>
          <w:p w14:paraId="6681BD93"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identyfikować u siebie symptomy stresu</w:t>
            </w:r>
          </w:p>
        </w:tc>
        <w:tc>
          <w:tcPr>
            <w:tcW w:w="1417" w:type="dxa"/>
          </w:tcPr>
          <w:p w14:paraId="1A529389"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6A974053" w14:textId="77777777" w:rsidTr="00821ADF">
        <w:tc>
          <w:tcPr>
            <w:tcW w:w="1662" w:type="dxa"/>
            <w:vMerge/>
          </w:tcPr>
          <w:p w14:paraId="351027FF"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3072" w:type="dxa"/>
          </w:tcPr>
          <w:p w14:paraId="47DB3807"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2. Planowanie zabiegu zagęszczania i przedłużania włosów </w:t>
            </w:r>
          </w:p>
        </w:tc>
        <w:tc>
          <w:tcPr>
            <w:tcW w:w="2976" w:type="dxa"/>
          </w:tcPr>
          <w:p w14:paraId="40014EF1"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zaplanować zabieg zagęszczania i przedłużania włosów</w:t>
            </w:r>
          </w:p>
        </w:tc>
        <w:tc>
          <w:tcPr>
            <w:tcW w:w="3261" w:type="dxa"/>
          </w:tcPr>
          <w:p w14:paraId="0D3E4AB2"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rozpoznać rodzaje włosów stosowanych do zagęszczania i przedłużania </w:t>
            </w:r>
          </w:p>
        </w:tc>
        <w:tc>
          <w:tcPr>
            <w:tcW w:w="1417" w:type="dxa"/>
          </w:tcPr>
          <w:p w14:paraId="29C44BA8"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5ACE70A1" w14:textId="77777777" w:rsidTr="00821ADF">
        <w:tc>
          <w:tcPr>
            <w:tcW w:w="1662" w:type="dxa"/>
            <w:vMerge/>
          </w:tcPr>
          <w:p w14:paraId="478B9741"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3072" w:type="dxa"/>
          </w:tcPr>
          <w:p w14:paraId="5136700E"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3.Diagnoza włosów przed zabiegiem zagęszczania i przedłużania włosów</w:t>
            </w:r>
          </w:p>
        </w:tc>
        <w:tc>
          <w:tcPr>
            <w:tcW w:w="2976" w:type="dxa"/>
          </w:tcPr>
          <w:p w14:paraId="3075A1F4"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rozpoznać stan włosów klienta przed zabiegiem zagęszczania i przedłużania włosów</w:t>
            </w:r>
          </w:p>
          <w:p w14:paraId="2BD2D174"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ocenić stan skóry głowy klienta przed zabiegiem przedłużania i zagęszczania włosów</w:t>
            </w:r>
          </w:p>
        </w:tc>
        <w:tc>
          <w:tcPr>
            <w:tcW w:w="3261" w:type="dxa"/>
          </w:tcPr>
          <w:p w14:paraId="51BA1160"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klasyfikować przeciwwskazania do wykonania zagęszczania i przedłużania włosów</w:t>
            </w:r>
          </w:p>
          <w:p w14:paraId="6A397F97"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określić rodzaj przeciwwskazań do zagęszczania i przedłużania </w:t>
            </w:r>
          </w:p>
        </w:tc>
        <w:tc>
          <w:tcPr>
            <w:tcW w:w="1417" w:type="dxa"/>
          </w:tcPr>
          <w:p w14:paraId="3AE0BD64"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5DFC0071" w14:textId="77777777" w:rsidTr="00821ADF">
        <w:tc>
          <w:tcPr>
            <w:tcW w:w="1662" w:type="dxa"/>
            <w:vMerge/>
          </w:tcPr>
          <w:p w14:paraId="3CC3BF62"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3072" w:type="dxa"/>
          </w:tcPr>
          <w:p w14:paraId="3C91E5D9"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4. Wykonanie zabiegu zagęszczania i przedłużania włosów</w:t>
            </w:r>
          </w:p>
        </w:tc>
        <w:tc>
          <w:tcPr>
            <w:tcW w:w="2976" w:type="dxa"/>
          </w:tcPr>
          <w:p w14:paraId="442B881A"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klasyfikować rodzaje zabiegów zagęszczania i przedłużania</w:t>
            </w:r>
          </w:p>
          <w:p w14:paraId="55113838"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dobrać rodzaj włosów do planowanego zabiegu </w:t>
            </w:r>
          </w:p>
          <w:p w14:paraId="10A68FF8"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dobrać metody zagęszczania i przedłużania włosów </w:t>
            </w:r>
          </w:p>
        </w:tc>
        <w:tc>
          <w:tcPr>
            <w:tcW w:w="3261" w:type="dxa"/>
          </w:tcPr>
          <w:p w14:paraId="60EDC57A"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klasyfikować metody zagęszczania i przedłużania włosów</w:t>
            </w:r>
          </w:p>
          <w:p w14:paraId="1CBDD5DB"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zastosować różne techniki zagęszczania i przedłużania włosów</w:t>
            </w:r>
          </w:p>
        </w:tc>
        <w:tc>
          <w:tcPr>
            <w:tcW w:w="1417" w:type="dxa"/>
          </w:tcPr>
          <w:p w14:paraId="39C1E1B0"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25637A77" w14:textId="77777777" w:rsidTr="00821ADF">
        <w:tc>
          <w:tcPr>
            <w:tcW w:w="1662" w:type="dxa"/>
            <w:vMerge/>
          </w:tcPr>
          <w:p w14:paraId="27A9D149"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3072" w:type="dxa"/>
          </w:tcPr>
          <w:p w14:paraId="38CE9604"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5. Pielęgnacja włosów po zabiegu zagęszczania i przedłużania włosów</w:t>
            </w:r>
          </w:p>
        </w:tc>
        <w:tc>
          <w:tcPr>
            <w:tcW w:w="2976" w:type="dxa"/>
          </w:tcPr>
          <w:p w14:paraId="685DEFA4"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określić preparaty pielęgnacyjne, uwzględniając gatunek włosów stosowanych do zagęszczania i przedłużania</w:t>
            </w:r>
          </w:p>
          <w:p w14:paraId="76BF5EC3"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rozpoznać preparaty do ochrony, kondycjonowania i regeneracji</w:t>
            </w:r>
          </w:p>
          <w:p w14:paraId="26A3462B" w14:textId="77777777" w:rsidR="00821ADF" w:rsidRPr="00821ADF" w:rsidRDefault="00821ADF" w:rsidP="001150D4">
            <w:pPr>
              <w:pBdr>
                <w:top w:val="nil"/>
                <w:left w:val="nil"/>
                <w:bottom w:val="nil"/>
                <w:right w:val="nil"/>
                <w:between w:val="nil"/>
                <w:bar w:val="nil"/>
              </w:pBdr>
              <w:rPr>
                <w:rFonts w:eastAsia="Calibri" w:cs="Arial"/>
                <w:color w:val="000000" w:themeColor="text1"/>
                <w:sz w:val="18"/>
                <w:szCs w:val="18"/>
              </w:rPr>
            </w:pPr>
            <w:r w:rsidRPr="00821ADF">
              <w:rPr>
                <w:rFonts w:cs="Arial"/>
                <w:color w:val="000000" w:themeColor="text1"/>
                <w:sz w:val="18"/>
                <w:szCs w:val="18"/>
              </w:rPr>
              <w:t>- dobrać preparaty pielęgnacyjne do stanu i gatunku włosów stosowanych do zagęszczania i przedłużania</w:t>
            </w:r>
            <w:r w:rsidRPr="00821ADF">
              <w:rPr>
                <w:rFonts w:eastAsia="Calibri" w:cs="Arial"/>
                <w:color w:val="000000" w:themeColor="text1"/>
                <w:sz w:val="18"/>
                <w:szCs w:val="18"/>
              </w:rPr>
              <w:t xml:space="preserve"> </w:t>
            </w:r>
          </w:p>
          <w:p w14:paraId="60C7A5AD"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eastAsia="Calibri" w:cs="Arial"/>
                <w:color w:val="000000" w:themeColor="text1"/>
                <w:sz w:val="18"/>
                <w:szCs w:val="18"/>
              </w:rPr>
              <w:t>- dobrać zabieg mycia i pielęgnacji do gatunku włosów dodanych</w:t>
            </w:r>
          </w:p>
        </w:tc>
        <w:tc>
          <w:tcPr>
            <w:tcW w:w="3261" w:type="dxa"/>
          </w:tcPr>
          <w:p w14:paraId="662BD7AE"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dobrać rodzaje zabiegów pielęgnacyjnych do gatunku włosów stosowanych do zagęszczania i przedłużania </w:t>
            </w:r>
          </w:p>
          <w:p w14:paraId="3AFE1563" w14:textId="77777777" w:rsidR="00821ADF" w:rsidRPr="00821ADF" w:rsidRDefault="00821ADF" w:rsidP="001150D4">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wykonać zabiegi pielęgnacyjne zgodnie z kolejnością technologiczną i zasadami bhp</w:t>
            </w:r>
          </w:p>
          <w:p w14:paraId="40875560" w14:textId="77777777" w:rsidR="00821ADF" w:rsidRPr="00821ADF" w:rsidRDefault="00821ADF" w:rsidP="001150D4">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wykonać zabiegi pielęgnacyjne mechaniczne i chemiczne włosów dodanych</w:t>
            </w:r>
          </w:p>
          <w:p w14:paraId="22E3189F" w14:textId="77777777" w:rsidR="00821ADF" w:rsidRPr="00821ADF" w:rsidRDefault="00821ADF" w:rsidP="001150D4">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dobrać preparaty do mycia włosów, ochrony i pielęgnacji włosów dodanych</w:t>
            </w:r>
          </w:p>
          <w:p w14:paraId="7D344FF1"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eastAsia="Calibri" w:cs="Arial"/>
                <w:color w:val="000000" w:themeColor="text1"/>
                <w:sz w:val="18"/>
                <w:szCs w:val="18"/>
              </w:rPr>
              <w:t>- dopasować rodzaj zabiegu pielęgnacyjnego do stanu i gatunku włosów dodanych</w:t>
            </w:r>
          </w:p>
        </w:tc>
        <w:tc>
          <w:tcPr>
            <w:tcW w:w="1417" w:type="dxa"/>
          </w:tcPr>
          <w:p w14:paraId="5AEBDBFE"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31B41AF3" w14:textId="77777777" w:rsidTr="00821ADF">
        <w:tc>
          <w:tcPr>
            <w:tcW w:w="1662" w:type="dxa"/>
            <w:vMerge/>
          </w:tcPr>
          <w:p w14:paraId="745DDCE0"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3072" w:type="dxa"/>
          </w:tcPr>
          <w:p w14:paraId="4FEF7FAD"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6. Strzyżenie włosów po wykonaniu zabiegu zagęszczania i przedłużania włosów</w:t>
            </w:r>
          </w:p>
        </w:tc>
        <w:tc>
          <w:tcPr>
            <w:tcW w:w="2976" w:type="dxa"/>
          </w:tcPr>
          <w:p w14:paraId="3201E4E4" w14:textId="77777777" w:rsidR="00821ADF" w:rsidRPr="00821ADF" w:rsidRDefault="00821ADF" w:rsidP="001150D4">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zabezpieczyć odzież klienta przed wykonaniem zabiegu strzyżenia włosów zagęszczonych i przedłużonych</w:t>
            </w:r>
          </w:p>
          <w:p w14:paraId="0DB6DEE4" w14:textId="77777777" w:rsidR="00821ADF" w:rsidRPr="00821ADF" w:rsidRDefault="00821ADF" w:rsidP="001150D4">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wykonać strzyżenie włosów zagęszczonych i przedłużonych dobraną metodą</w:t>
            </w:r>
          </w:p>
          <w:p w14:paraId="3B917F0F" w14:textId="77777777" w:rsidR="00821ADF" w:rsidRPr="00821ADF" w:rsidRDefault="00821ADF" w:rsidP="001150D4">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wykonać strzyżenie włosów zagęszczonych i przedłużonych z zachowaniem ciągu technologicznego</w:t>
            </w:r>
          </w:p>
        </w:tc>
        <w:tc>
          <w:tcPr>
            <w:tcW w:w="3261" w:type="dxa"/>
          </w:tcPr>
          <w:p w14:paraId="57C43F0F" w14:textId="77777777" w:rsidR="00821ADF" w:rsidRPr="00821ADF" w:rsidRDefault="00821ADF" w:rsidP="001150D4">
            <w:pPr>
              <w:pBdr>
                <w:top w:val="nil"/>
                <w:left w:val="nil"/>
                <w:bottom w:val="nil"/>
                <w:right w:val="nil"/>
                <w:between w:val="nil"/>
                <w:bar w:val="nil"/>
              </w:pBdr>
              <w:rPr>
                <w:rFonts w:eastAsia="Calibri" w:cs="Arial"/>
                <w:color w:val="000000" w:themeColor="text1"/>
                <w:sz w:val="18"/>
                <w:szCs w:val="18"/>
              </w:rPr>
            </w:pPr>
            <w:r w:rsidRPr="00821ADF">
              <w:rPr>
                <w:rFonts w:eastAsia="Calibri" w:cs="Arial"/>
                <w:color w:val="000000" w:themeColor="text1"/>
                <w:sz w:val="18"/>
                <w:szCs w:val="18"/>
              </w:rPr>
              <w:t>- wykonać strzyżenie włosów zagęszczonych i przedłużonych z zachowaniem zasad bezpieczeństwa i higieny pracy</w:t>
            </w:r>
          </w:p>
          <w:p w14:paraId="1EB40FC6"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zdezynfekować stosowany podczas zabiegu sprzęt i stanowisko pracy</w:t>
            </w:r>
          </w:p>
          <w:p w14:paraId="7CCDD2ED"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dobrać aparaty do sterylizacji sprzętu używanego podczas zabiegu </w:t>
            </w:r>
          </w:p>
          <w:p w14:paraId="7F21D08B"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wykonać sterylizację sprzętu </w:t>
            </w:r>
          </w:p>
          <w:p w14:paraId="4F4A6DD7" w14:textId="77777777" w:rsidR="00821ADF" w:rsidRPr="00821ADF" w:rsidRDefault="00821ADF" w:rsidP="001150D4">
            <w:pPr>
              <w:pBdr>
                <w:top w:val="nil"/>
                <w:left w:val="nil"/>
                <w:bottom w:val="nil"/>
                <w:right w:val="nil"/>
                <w:between w:val="nil"/>
                <w:bar w:val="nil"/>
              </w:pBdr>
              <w:rPr>
                <w:rFonts w:eastAsia="Calibri" w:cs="Arial"/>
                <w:color w:val="000000" w:themeColor="text1"/>
                <w:sz w:val="18"/>
                <w:szCs w:val="18"/>
              </w:rPr>
            </w:pPr>
            <w:r w:rsidRPr="00821ADF">
              <w:rPr>
                <w:rFonts w:cs="Arial"/>
                <w:color w:val="000000" w:themeColor="text1"/>
                <w:sz w:val="18"/>
                <w:szCs w:val="18"/>
              </w:rPr>
              <w:lastRenderedPageBreak/>
              <w:t>- umieszczać w wyznaczonych pojemnikach odpady powstałe w wyniku wykonania zabiegu</w:t>
            </w:r>
          </w:p>
        </w:tc>
        <w:tc>
          <w:tcPr>
            <w:tcW w:w="1417" w:type="dxa"/>
          </w:tcPr>
          <w:p w14:paraId="7564A8FE"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lastRenderedPageBreak/>
              <w:t>Klasa V</w:t>
            </w:r>
          </w:p>
        </w:tc>
      </w:tr>
      <w:tr w:rsidR="00821ADF" w:rsidRPr="00821ADF" w14:paraId="13AA13F0" w14:textId="77777777" w:rsidTr="00821ADF">
        <w:tc>
          <w:tcPr>
            <w:tcW w:w="1662" w:type="dxa"/>
            <w:vMerge/>
          </w:tcPr>
          <w:p w14:paraId="657AADB9"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3072" w:type="dxa"/>
          </w:tcPr>
          <w:p w14:paraId="2E677D0E"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7. Układanie włosów zagęszczonych i przedłużonych</w:t>
            </w:r>
          </w:p>
        </w:tc>
        <w:tc>
          <w:tcPr>
            <w:tcW w:w="2976" w:type="dxa"/>
          </w:tcPr>
          <w:p w14:paraId="53355CAC"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zastosować zasady tworzenia fryzur z włosów zagęszczonych i przedłużonych</w:t>
            </w:r>
          </w:p>
          <w:p w14:paraId="4131237A"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klasyfikować rodzaje upięć </w:t>
            </w:r>
          </w:p>
          <w:p w14:paraId="152AD5DE"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porządkować stanowisko po zabiegu zagęszczania i przedłużania włosów</w:t>
            </w:r>
          </w:p>
        </w:tc>
        <w:tc>
          <w:tcPr>
            <w:tcW w:w="3261" w:type="dxa"/>
          </w:tcPr>
          <w:p w14:paraId="275B5142"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wykonać fryzury dzienne i wieczorowe z włosów przedłużonych i zagęszczonych </w:t>
            </w:r>
          </w:p>
          <w:p w14:paraId="75491FE0"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wykonać plecionki z włosów zagęszczonych i przedłużonych</w:t>
            </w:r>
          </w:p>
        </w:tc>
        <w:tc>
          <w:tcPr>
            <w:tcW w:w="1417" w:type="dxa"/>
          </w:tcPr>
          <w:p w14:paraId="1158B87B"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r w:rsidR="00821ADF" w:rsidRPr="00821ADF" w14:paraId="49F9927F" w14:textId="77777777" w:rsidTr="00821ADF">
        <w:tc>
          <w:tcPr>
            <w:tcW w:w="1662" w:type="dxa"/>
            <w:vMerge/>
          </w:tcPr>
          <w:p w14:paraId="7ECB9C13" w14:textId="77777777" w:rsidR="00821ADF" w:rsidRPr="00821ADF" w:rsidRDefault="00821ADF" w:rsidP="001150D4">
            <w:pPr>
              <w:pBdr>
                <w:top w:val="nil"/>
                <w:left w:val="nil"/>
                <w:bottom w:val="nil"/>
                <w:right w:val="nil"/>
                <w:between w:val="nil"/>
              </w:pBdr>
              <w:rPr>
                <w:rFonts w:cs="Arial"/>
                <w:color w:val="000000" w:themeColor="text1"/>
                <w:sz w:val="18"/>
                <w:szCs w:val="18"/>
              </w:rPr>
            </w:pPr>
          </w:p>
        </w:tc>
        <w:tc>
          <w:tcPr>
            <w:tcW w:w="3072" w:type="dxa"/>
          </w:tcPr>
          <w:p w14:paraId="642F8674"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xml:space="preserve">8. Usuwanie włosów dodanych </w:t>
            </w:r>
          </w:p>
        </w:tc>
        <w:tc>
          <w:tcPr>
            <w:tcW w:w="2976" w:type="dxa"/>
          </w:tcPr>
          <w:p w14:paraId="0E45EC3B"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omówić metody usuwania włosów zagęszczonych i przedłużonych</w:t>
            </w:r>
          </w:p>
          <w:p w14:paraId="2B844FFA"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klasyfikować metody usuwania włosów zagęszczonych i przedłużonych</w:t>
            </w:r>
          </w:p>
          <w:p w14:paraId="0DFCFAAC"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dobrać rodzaj pielęgnacji do stanu włosów i skóry głowy klienta</w:t>
            </w:r>
          </w:p>
          <w:p w14:paraId="3D294B96"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zdezynfekować stosowany podczas zabiegu sprzęt i stanowisko pracy </w:t>
            </w:r>
          </w:p>
          <w:p w14:paraId="74458EAF"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 umieszczać w wyznaczonych pojemnikach odpady powstałe w wyniku wykonania zabiegu</w:t>
            </w:r>
          </w:p>
        </w:tc>
        <w:tc>
          <w:tcPr>
            <w:tcW w:w="3261" w:type="dxa"/>
          </w:tcPr>
          <w:p w14:paraId="2B7FBD92"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xml:space="preserve">- wykonać usunięcie pasm włosów zagęszczonych i przedłużonych różnymi metodami </w:t>
            </w:r>
          </w:p>
          <w:p w14:paraId="5E985664"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wykonać zabiegi pielęgnacyjne na włosach klienta po usunięciu pasm dodanych</w:t>
            </w:r>
          </w:p>
          <w:p w14:paraId="153717B1" w14:textId="77777777" w:rsidR="00821ADF" w:rsidRPr="00821ADF" w:rsidRDefault="00821ADF" w:rsidP="001150D4">
            <w:pPr>
              <w:pBdr>
                <w:top w:val="nil"/>
                <w:left w:val="nil"/>
                <w:bottom w:val="nil"/>
                <w:right w:val="nil"/>
                <w:between w:val="nil"/>
                <w:bar w:val="nil"/>
              </w:pBdr>
              <w:rPr>
                <w:rFonts w:cs="Arial"/>
                <w:color w:val="000000" w:themeColor="text1"/>
                <w:sz w:val="18"/>
                <w:szCs w:val="18"/>
              </w:rPr>
            </w:pPr>
            <w:r w:rsidRPr="00821ADF">
              <w:rPr>
                <w:rFonts w:cs="Arial"/>
                <w:color w:val="000000" w:themeColor="text1"/>
                <w:sz w:val="18"/>
                <w:szCs w:val="18"/>
              </w:rPr>
              <w:t>- dobrać metodę usunięcia włosów zagęszczonych i przedłużonych do stanu i gatunku włosów klienta</w:t>
            </w:r>
          </w:p>
        </w:tc>
        <w:tc>
          <w:tcPr>
            <w:tcW w:w="1417" w:type="dxa"/>
          </w:tcPr>
          <w:p w14:paraId="7D94A136" w14:textId="77777777" w:rsidR="00821ADF" w:rsidRPr="00821ADF" w:rsidRDefault="00821ADF" w:rsidP="001150D4">
            <w:pPr>
              <w:pBdr>
                <w:top w:val="nil"/>
                <w:left w:val="nil"/>
                <w:bottom w:val="nil"/>
                <w:right w:val="nil"/>
                <w:between w:val="nil"/>
              </w:pBdr>
              <w:rPr>
                <w:rFonts w:cs="Arial"/>
                <w:color w:val="000000" w:themeColor="text1"/>
                <w:sz w:val="18"/>
                <w:szCs w:val="18"/>
              </w:rPr>
            </w:pPr>
            <w:r w:rsidRPr="00821ADF">
              <w:rPr>
                <w:rFonts w:cs="Arial"/>
                <w:color w:val="000000" w:themeColor="text1"/>
                <w:sz w:val="18"/>
                <w:szCs w:val="18"/>
              </w:rPr>
              <w:t>Klasa V</w:t>
            </w:r>
          </w:p>
        </w:tc>
      </w:tr>
    </w:tbl>
    <w:p w14:paraId="0675F1F9" w14:textId="77777777" w:rsidR="00821ADF" w:rsidRDefault="00821ADF" w:rsidP="00821ADF">
      <w:pPr>
        <w:spacing w:line="360" w:lineRule="auto"/>
        <w:jc w:val="both"/>
        <w:rPr>
          <w:rFonts w:cs="Arial"/>
          <w:color w:val="000000" w:themeColor="text1"/>
          <w:sz w:val="18"/>
          <w:szCs w:val="18"/>
        </w:rPr>
      </w:pPr>
    </w:p>
    <w:p w14:paraId="75D09D25" w14:textId="77777777" w:rsidR="00A125A5" w:rsidRDefault="00A125A5" w:rsidP="00821ADF">
      <w:pPr>
        <w:spacing w:line="360" w:lineRule="auto"/>
        <w:jc w:val="both"/>
        <w:rPr>
          <w:rFonts w:cs="Arial"/>
          <w:color w:val="000000" w:themeColor="text1"/>
          <w:sz w:val="18"/>
          <w:szCs w:val="18"/>
        </w:rPr>
      </w:pPr>
    </w:p>
    <w:p w14:paraId="5F297D6A" w14:textId="77777777" w:rsidR="00A125A5" w:rsidRDefault="00A125A5" w:rsidP="00821ADF">
      <w:pPr>
        <w:spacing w:line="360" w:lineRule="auto"/>
        <w:jc w:val="both"/>
        <w:rPr>
          <w:rFonts w:cs="Arial"/>
          <w:color w:val="000000" w:themeColor="text1"/>
          <w:sz w:val="18"/>
          <w:szCs w:val="18"/>
        </w:rPr>
      </w:pPr>
    </w:p>
    <w:p w14:paraId="55BD37C7" w14:textId="77777777" w:rsidR="00A125A5" w:rsidRDefault="00A125A5" w:rsidP="00821ADF">
      <w:pPr>
        <w:spacing w:line="360" w:lineRule="auto"/>
        <w:jc w:val="both"/>
        <w:rPr>
          <w:rFonts w:cs="Arial"/>
          <w:color w:val="000000" w:themeColor="text1"/>
          <w:sz w:val="18"/>
          <w:szCs w:val="18"/>
        </w:rPr>
      </w:pPr>
    </w:p>
    <w:p w14:paraId="5711B930" w14:textId="77777777" w:rsidR="00A125A5" w:rsidRDefault="00A125A5" w:rsidP="00821ADF">
      <w:pPr>
        <w:spacing w:line="360" w:lineRule="auto"/>
        <w:jc w:val="both"/>
        <w:rPr>
          <w:rFonts w:cs="Arial"/>
          <w:color w:val="000000" w:themeColor="text1"/>
          <w:sz w:val="18"/>
          <w:szCs w:val="18"/>
        </w:rPr>
      </w:pPr>
    </w:p>
    <w:p w14:paraId="5DFA55DB" w14:textId="77777777" w:rsidR="00A125A5" w:rsidRDefault="00A125A5" w:rsidP="00821ADF">
      <w:pPr>
        <w:spacing w:line="360" w:lineRule="auto"/>
        <w:jc w:val="both"/>
        <w:rPr>
          <w:rFonts w:cs="Arial"/>
          <w:color w:val="000000" w:themeColor="text1"/>
          <w:sz w:val="18"/>
          <w:szCs w:val="18"/>
        </w:rPr>
      </w:pPr>
    </w:p>
    <w:p w14:paraId="67BC9038" w14:textId="77777777" w:rsidR="00A125A5" w:rsidRDefault="00A125A5" w:rsidP="00821ADF">
      <w:pPr>
        <w:spacing w:line="360" w:lineRule="auto"/>
        <w:jc w:val="both"/>
        <w:rPr>
          <w:rFonts w:cs="Arial"/>
          <w:color w:val="000000" w:themeColor="text1"/>
          <w:sz w:val="18"/>
          <w:szCs w:val="18"/>
        </w:rPr>
      </w:pPr>
    </w:p>
    <w:p w14:paraId="47F59021" w14:textId="77777777" w:rsidR="00A125A5" w:rsidRDefault="00A125A5" w:rsidP="00821ADF">
      <w:pPr>
        <w:spacing w:line="360" w:lineRule="auto"/>
        <w:jc w:val="both"/>
        <w:rPr>
          <w:rFonts w:cs="Arial"/>
          <w:color w:val="000000" w:themeColor="text1"/>
          <w:sz w:val="18"/>
          <w:szCs w:val="18"/>
        </w:rPr>
      </w:pPr>
    </w:p>
    <w:p w14:paraId="32A72F62" w14:textId="77777777" w:rsidR="00A125A5" w:rsidRDefault="00A125A5" w:rsidP="00821ADF">
      <w:pPr>
        <w:spacing w:line="360" w:lineRule="auto"/>
        <w:jc w:val="both"/>
        <w:rPr>
          <w:rFonts w:cs="Arial"/>
          <w:color w:val="000000" w:themeColor="text1"/>
          <w:sz w:val="18"/>
          <w:szCs w:val="18"/>
        </w:rPr>
      </w:pPr>
    </w:p>
    <w:p w14:paraId="52D1A3EF" w14:textId="77777777" w:rsidR="00A125A5" w:rsidRDefault="00A125A5" w:rsidP="00821ADF">
      <w:pPr>
        <w:spacing w:line="360" w:lineRule="auto"/>
        <w:jc w:val="both"/>
        <w:rPr>
          <w:rFonts w:cs="Arial"/>
          <w:color w:val="000000" w:themeColor="text1"/>
          <w:sz w:val="18"/>
          <w:szCs w:val="18"/>
        </w:rPr>
      </w:pPr>
    </w:p>
    <w:p w14:paraId="4F8ADFCA" w14:textId="77777777" w:rsidR="00A125A5" w:rsidRDefault="00A125A5" w:rsidP="00821ADF">
      <w:pPr>
        <w:spacing w:line="360" w:lineRule="auto"/>
        <w:jc w:val="both"/>
        <w:rPr>
          <w:rFonts w:cs="Arial"/>
          <w:color w:val="000000" w:themeColor="text1"/>
          <w:sz w:val="18"/>
          <w:szCs w:val="18"/>
        </w:rPr>
      </w:pPr>
    </w:p>
    <w:p w14:paraId="1DB82BAA" w14:textId="77777777" w:rsidR="00A125A5" w:rsidRPr="00A125A5" w:rsidRDefault="00A125A5" w:rsidP="00A125A5">
      <w:pPr>
        <w:tabs>
          <w:tab w:val="left" w:pos="567"/>
          <w:tab w:val="left" w:pos="709"/>
        </w:tabs>
        <w:spacing w:line="276" w:lineRule="auto"/>
        <w:jc w:val="both"/>
        <w:rPr>
          <w:rFonts w:cs="Arial"/>
          <w:b/>
          <w:color w:val="000000" w:themeColor="text1"/>
          <w:sz w:val="18"/>
          <w:szCs w:val="18"/>
        </w:rPr>
      </w:pPr>
      <w:r w:rsidRPr="00A125A5">
        <w:rPr>
          <w:rFonts w:cs="Arial"/>
          <w:b/>
          <w:color w:val="000000" w:themeColor="text1"/>
          <w:sz w:val="18"/>
          <w:szCs w:val="18"/>
        </w:rPr>
        <w:lastRenderedPageBreak/>
        <w:t xml:space="preserve">IV. ZALECANA LITERATURA DO ZAWODU, OBOWIĄZUJĄCE PODSTAWY PRAWNE </w:t>
      </w:r>
    </w:p>
    <w:p w14:paraId="3D6FE616"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Sumirska Z., </w:t>
      </w:r>
      <w:r w:rsidRPr="00A125A5">
        <w:rPr>
          <w:rFonts w:asciiTheme="minorHAnsi" w:eastAsia="Arial" w:hAnsiTheme="minorHAnsi" w:cs="Arial"/>
          <w:i/>
          <w:color w:val="000000" w:themeColor="text1"/>
          <w:sz w:val="18"/>
          <w:szCs w:val="18"/>
        </w:rPr>
        <w:t>Bezpieczeństwo i higiena pracy w zawodzie fryzjer</w:t>
      </w:r>
      <w:r w:rsidRPr="00A125A5">
        <w:rPr>
          <w:rFonts w:asciiTheme="minorHAnsi" w:eastAsia="Arial" w:hAnsiTheme="minorHAnsi" w:cs="Arial"/>
          <w:color w:val="000000" w:themeColor="text1"/>
          <w:sz w:val="18"/>
          <w:szCs w:val="18"/>
        </w:rPr>
        <w:t>; P.P.H.U. „SUZI”, Warszawa 2002.</w:t>
      </w:r>
    </w:p>
    <w:p w14:paraId="08DA9EDB"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Cieślak F., Lewandowska P., Przyjemska H., </w:t>
      </w:r>
      <w:r w:rsidRPr="00A125A5">
        <w:rPr>
          <w:rFonts w:asciiTheme="minorHAnsi" w:eastAsia="Arial" w:hAnsiTheme="minorHAnsi" w:cs="Arial"/>
          <w:i/>
          <w:color w:val="000000" w:themeColor="text1"/>
          <w:sz w:val="18"/>
          <w:szCs w:val="18"/>
        </w:rPr>
        <w:t>Charakteryzacja i perukarstwo</w:t>
      </w:r>
      <w:r w:rsidRPr="00A125A5">
        <w:rPr>
          <w:rFonts w:asciiTheme="minorHAnsi" w:eastAsia="Arial" w:hAnsiTheme="minorHAnsi" w:cs="Arial"/>
          <w:color w:val="000000" w:themeColor="text1"/>
          <w:sz w:val="18"/>
          <w:szCs w:val="18"/>
        </w:rPr>
        <w:t>, wydawnictwo WPL, Warszawa 1967.</w:t>
      </w:r>
    </w:p>
    <w:p w14:paraId="460CE843"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Pazdro K.M., Danikiewicz W.,</w:t>
      </w:r>
      <w:r w:rsidRPr="00A125A5">
        <w:rPr>
          <w:rFonts w:asciiTheme="minorHAnsi" w:eastAsia="Arial" w:hAnsiTheme="minorHAnsi" w:cs="Arial"/>
          <w:i/>
          <w:color w:val="000000" w:themeColor="text1"/>
          <w:sz w:val="18"/>
          <w:szCs w:val="18"/>
        </w:rPr>
        <w:t xml:space="preserve"> Chemia. Podręcznik do kształcenia podstawowego w liceach i technikach</w:t>
      </w:r>
      <w:r w:rsidRPr="00A125A5">
        <w:rPr>
          <w:rFonts w:asciiTheme="minorHAnsi" w:eastAsia="Arial" w:hAnsiTheme="minorHAnsi" w:cs="Arial"/>
          <w:color w:val="000000" w:themeColor="text1"/>
          <w:sz w:val="18"/>
          <w:szCs w:val="18"/>
        </w:rPr>
        <w:t>, Oficyna Edukacyjna Krzysztofa Pazdro, Warszawa 2009.</w:t>
      </w:r>
    </w:p>
    <w:p w14:paraId="78372EB9"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Hejwowska S., Staluszka J., </w:t>
      </w:r>
      <w:r w:rsidRPr="00A125A5">
        <w:rPr>
          <w:rFonts w:asciiTheme="minorHAnsi" w:eastAsia="Arial" w:hAnsiTheme="minorHAnsi" w:cs="Arial"/>
          <w:i/>
          <w:color w:val="000000" w:themeColor="text1"/>
          <w:sz w:val="18"/>
          <w:szCs w:val="18"/>
        </w:rPr>
        <w:t>Chemia</w:t>
      </w:r>
      <w:r w:rsidRPr="00A125A5">
        <w:rPr>
          <w:rFonts w:asciiTheme="minorHAnsi" w:eastAsia="Arial" w:hAnsiTheme="minorHAnsi" w:cs="Arial"/>
          <w:color w:val="000000" w:themeColor="text1"/>
          <w:sz w:val="18"/>
          <w:szCs w:val="18"/>
        </w:rPr>
        <w:t>, OPERON, Gdynia 2005.</w:t>
      </w:r>
    </w:p>
    <w:p w14:paraId="78086DFC"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Towpik J., </w:t>
      </w:r>
      <w:r w:rsidRPr="00A125A5">
        <w:rPr>
          <w:rFonts w:asciiTheme="minorHAnsi" w:eastAsia="Arial" w:hAnsiTheme="minorHAnsi" w:cs="Arial"/>
          <w:i/>
          <w:color w:val="000000" w:themeColor="text1"/>
          <w:sz w:val="18"/>
          <w:szCs w:val="18"/>
        </w:rPr>
        <w:t>Dermatologia i wenerologia. Podręcznik dla średnich szkół medycznych</w:t>
      </w:r>
      <w:r w:rsidRPr="00A125A5">
        <w:rPr>
          <w:rFonts w:asciiTheme="minorHAnsi" w:eastAsia="Arial" w:hAnsiTheme="minorHAnsi" w:cs="Arial"/>
          <w:color w:val="000000" w:themeColor="text1"/>
          <w:sz w:val="18"/>
          <w:szCs w:val="18"/>
        </w:rPr>
        <w:t>, PWZL, Warszawa 2004.</w:t>
      </w:r>
    </w:p>
    <w:p w14:paraId="76704345"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Arct J., Chatizow J., Floryńska M., Przystupa K., Przybyszewska-Kujawa B., </w:t>
      </w:r>
      <w:r w:rsidRPr="00A125A5">
        <w:rPr>
          <w:rFonts w:asciiTheme="minorHAnsi" w:eastAsia="Arial" w:hAnsiTheme="minorHAnsi" w:cs="Arial"/>
          <w:i/>
          <w:color w:val="000000" w:themeColor="text1"/>
          <w:sz w:val="18"/>
          <w:szCs w:val="18"/>
        </w:rPr>
        <w:t>Encyklopedia kosmetyki</w:t>
      </w:r>
      <w:r w:rsidRPr="00A125A5">
        <w:rPr>
          <w:rFonts w:asciiTheme="minorHAnsi" w:eastAsia="Arial" w:hAnsiTheme="minorHAnsi" w:cs="Arial"/>
          <w:color w:val="000000" w:themeColor="text1"/>
          <w:sz w:val="18"/>
          <w:szCs w:val="18"/>
        </w:rPr>
        <w:t>, SPAR, Monachium 1997.</w:t>
      </w:r>
    </w:p>
    <w:p w14:paraId="4BD1AF78"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i/>
          <w:color w:val="000000" w:themeColor="text1"/>
          <w:sz w:val="18"/>
          <w:szCs w:val="18"/>
        </w:rPr>
        <w:t>Encyklopedia szkolna. Biologia</w:t>
      </w:r>
      <w:r w:rsidRPr="00A125A5">
        <w:rPr>
          <w:rFonts w:asciiTheme="minorHAnsi" w:eastAsia="Arial" w:hAnsiTheme="minorHAnsi" w:cs="Arial"/>
          <w:color w:val="000000" w:themeColor="text1"/>
          <w:sz w:val="18"/>
          <w:szCs w:val="18"/>
        </w:rPr>
        <w:t>, pod red. Czubaja A., WSiP, Warszawa 2005.</w:t>
      </w:r>
    </w:p>
    <w:p w14:paraId="46455CBE"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i/>
          <w:color w:val="000000" w:themeColor="text1"/>
          <w:sz w:val="18"/>
          <w:szCs w:val="18"/>
        </w:rPr>
        <w:t>Encyklopedia szkolna. Chemia</w:t>
      </w:r>
      <w:r w:rsidRPr="00A125A5">
        <w:rPr>
          <w:rFonts w:asciiTheme="minorHAnsi" w:eastAsia="Arial" w:hAnsiTheme="minorHAnsi" w:cs="Arial"/>
          <w:color w:val="000000" w:themeColor="text1"/>
          <w:sz w:val="18"/>
          <w:szCs w:val="18"/>
        </w:rPr>
        <w:t>, pod red. Krygowskiego T., WSiP, Warszawa 2001.</w:t>
      </w:r>
    </w:p>
    <w:p w14:paraId="6E03D02B"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Szulc A.,</w:t>
      </w:r>
      <w:r w:rsidRPr="00A125A5">
        <w:rPr>
          <w:rFonts w:asciiTheme="minorHAnsi" w:eastAsia="Arial" w:hAnsiTheme="minorHAnsi" w:cs="Arial"/>
          <w:i/>
          <w:color w:val="000000" w:themeColor="text1"/>
          <w:sz w:val="18"/>
          <w:szCs w:val="18"/>
        </w:rPr>
        <w:t xml:space="preserve"> Fryzjer męski</w:t>
      </w:r>
      <w:r w:rsidRPr="00A125A5">
        <w:rPr>
          <w:rFonts w:asciiTheme="minorHAnsi" w:eastAsia="Arial" w:hAnsiTheme="minorHAnsi" w:cs="Arial"/>
          <w:color w:val="000000" w:themeColor="text1"/>
          <w:sz w:val="18"/>
          <w:szCs w:val="18"/>
        </w:rPr>
        <w:t xml:space="preserve">, wydawnictwo Zysk i S-ka, Poznań 2018. </w:t>
      </w:r>
    </w:p>
    <w:p w14:paraId="2355F816"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Hulsken M., Kortekamp H., Wiggelinghoff B., </w:t>
      </w:r>
      <w:r w:rsidRPr="00A125A5">
        <w:rPr>
          <w:rFonts w:asciiTheme="minorHAnsi" w:eastAsia="Arial" w:hAnsiTheme="minorHAnsi" w:cs="Arial"/>
          <w:i/>
          <w:color w:val="000000" w:themeColor="text1"/>
          <w:sz w:val="18"/>
          <w:szCs w:val="18"/>
        </w:rPr>
        <w:t>Fryzjerstwo z poradami kosmetycznymi</w:t>
      </w:r>
      <w:r w:rsidRPr="00A125A5">
        <w:rPr>
          <w:rFonts w:asciiTheme="minorHAnsi" w:eastAsia="Arial" w:hAnsiTheme="minorHAnsi" w:cs="Arial"/>
          <w:color w:val="000000" w:themeColor="text1"/>
          <w:sz w:val="18"/>
          <w:szCs w:val="18"/>
        </w:rPr>
        <w:t>, REA, Warszawa 2006.</w:t>
      </w:r>
    </w:p>
    <w:p w14:paraId="341B1E36"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Schmidt W., Ackermann J., Engel J., Sengpiel E.,</w:t>
      </w:r>
      <w:r w:rsidRPr="00A125A5">
        <w:rPr>
          <w:rFonts w:asciiTheme="minorHAnsi" w:eastAsia="Arial" w:hAnsiTheme="minorHAnsi" w:cs="Arial"/>
          <w:i/>
          <w:color w:val="000000" w:themeColor="text1"/>
          <w:sz w:val="18"/>
          <w:szCs w:val="18"/>
        </w:rPr>
        <w:t xml:space="preserve"> Fryzjerstwo z poradami kosmetycznymi</w:t>
      </w:r>
      <w:r w:rsidRPr="00A125A5">
        <w:rPr>
          <w:rFonts w:asciiTheme="minorHAnsi" w:eastAsia="Arial" w:hAnsiTheme="minorHAnsi" w:cs="Arial"/>
          <w:color w:val="000000" w:themeColor="text1"/>
          <w:sz w:val="18"/>
          <w:szCs w:val="18"/>
        </w:rPr>
        <w:t>, REA, Warszawa 2000.</w:t>
      </w:r>
    </w:p>
    <w:p w14:paraId="0F62DCA1"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Marek Z.,</w:t>
      </w:r>
      <w:r w:rsidRPr="00A125A5">
        <w:rPr>
          <w:rFonts w:asciiTheme="minorHAnsi" w:eastAsia="Arial" w:hAnsiTheme="minorHAnsi" w:cs="Arial"/>
          <w:i/>
          <w:color w:val="000000" w:themeColor="text1"/>
          <w:sz w:val="18"/>
          <w:szCs w:val="18"/>
        </w:rPr>
        <w:t xml:space="preserve"> Fryzjerstwo</w:t>
      </w:r>
      <w:r w:rsidRPr="00A125A5">
        <w:rPr>
          <w:rFonts w:asciiTheme="minorHAnsi" w:eastAsia="Arial" w:hAnsiTheme="minorHAnsi" w:cs="Arial"/>
          <w:color w:val="000000" w:themeColor="text1"/>
          <w:sz w:val="18"/>
          <w:szCs w:val="18"/>
        </w:rPr>
        <w:t>, WSiP, Warszawa 2005.</w:t>
      </w:r>
    </w:p>
    <w:p w14:paraId="5EB6CC40"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Schmidt O., </w:t>
      </w:r>
      <w:r w:rsidRPr="00A125A5">
        <w:rPr>
          <w:rFonts w:asciiTheme="minorHAnsi" w:eastAsia="Arial" w:hAnsiTheme="minorHAnsi" w:cs="Arial"/>
          <w:i/>
          <w:color w:val="000000" w:themeColor="text1"/>
          <w:sz w:val="18"/>
          <w:szCs w:val="18"/>
        </w:rPr>
        <w:t>Fryzury modne. Nowe trendy i kolory</w:t>
      </w:r>
      <w:r w:rsidRPr="00A125A5">
        <w:rPr>
          <w:rFonts w:asciiTheme="minorHAnsi" w:eastAsia="Arial" w:hAnsiTheme="minorHAnsi" w:cs="Arial"/>
          <w:color w:val="000000" w:themeColor="text1"/>
          <w:sz w:val="18"/>
          <w:szCs w:val="18"/>
        </w:rPr>
        <w:t>, tłum. Frączyk M., Świat Książki, Warszawa 2003.</w:t>
      </w:r>
    </w:p>
    <w:p w14:paraId="25C6A332"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Rudawska I.,</w:t>
      </w:r>
      <w:r w:rsidRPr="00A125A5">
        <w:rPr>
          <w:rFonts w:asciiTheme="minorHAnsi" w:eastAsia="Arial" w:hAnsiTheme="minorHAnsi" w:cs="Arial"/>
          <w:i/>
          <w:color w:val="000000" w:themeColor="text1"/>
          <w:sz w:val="18"/>
          <w:szCs w:val="18"/>
        </w:rPr>
        <w:t xml:space="preserve"> Higiena pracy fryzjera</w:t>
      </w:r>
      <w:r w:rsidRPr="00A125A5">
        <w:rPr>
          <w:rFonts w:asciiTheme="minorHAnsi" w:eastAsia="Arial" w:hAnsiTheme="minorHAnsi" w:cs="Arial"/>
          <w:color w:val="000000" w:themeColor="text1"/>
          <w:sz w:val="18"/>
          <w:szCs w:val="18"/>
        </w:rPr>
        <w:t>, WSiP, Warszawa 1996.</w:t>
      </w:r>
    </w:p>
    <w:p w14:paraId="506F76E0"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i/>
          <w:color w:val="000000" w:themeColor="text1"/>
          <w:sz w:val="18"/>
          <w:szCs w:val="18"/>
        </w:rPr>
        <w:t>Higiena. Ochrona zdrowia. Poradnik dla szkół medycznych</w:t>
      </w:r>
      <w:r w:rsidRPr="00A125A5">
        <w:rPr>
          <w:rFonts w:asciiTheme="minorHAnsi" w:eastAsia="Arial" w:hAnsiTheme="minorHAnsi" w:cs="Arial"/>
          <w:color w:val="000000" w:themeColor="text1"/>
          <w:sz w:val="18"/>
          <w:szCs w:val="18"/>
        </w:rPr>
        <w:t>, pod red. Korczaka C., PZWL, Warszawa 1994.</w:t>
      </w:r>
    </w:p>
    <w:p w14:paraId="5F3054AD"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Rudowska I., </w:t>
      </w:r>
      <w:r w:rsidRPr="00A125A5">
        <w:rPr>
          <w:rFonts w:asciiTheme="minorHAnsi" w:eastAsia="Arial" w:hAnsiTheme="minorHAnsi" w:cs="Arial"/>
          <w:i/>
          <w:color w:val="000000" w:themeColor="text1"/>
          <w:sz w:val="18"/>
          <w:szCs w:val="18"/>
        </w:rPr>
        <w:t>Jak być piękną na co dzień</w:t>
      </w:r>
      <w:r w:rsidRPr="00A125A5">
        <w:rPr>
          <w:rFonts w:asciiTheme="minorHAnsi" w:eastAsia="Arial" w:hAnsiTheme="minorHAnsi" w:cs="Arial"/>
          <w:color w:val="000000" w:themeColor="text1"/>
          <w:sz w:val="18"/>
          <w:szCs w:val="18"/>
        </w:rPr>
        <w:t>, PZWL, Warszawa 1990.</w:t>
      </w:r>
    </w:p>
    <w:p w14:paraId="5C2D60DD"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Samulczyk-Wolska M., Dul A., Rochowski P.,</w:t>
      </w:r>
      <w:r w:rsidRPr="00A125A5">
        <w:rPr>
          <w:rFonts w:asciiTheme="minorHAnsi" w:eastAsia="Arial" w:hAnsiTheme="minorHAnsi" w:cs="Arial"/>
          <w:i/>
          <w:color w:val="000000" w:themeColor="text1"/>
          <w:sz w:val="18"/>
          <w:szCs w:val="18"/>
        </w:rPr>
        <w:t xml:space="preserve"> Język angielski zawodowy w branży fryzjersko-kosmetycznej. Zeszyt ćwiczeń</w:t>
      </w:r>
      <w:r w:rsidRPr="00A125A5">
        <w:rPr>
          <w:rFonts w:asciiTheme="minorHAnsi" w:eastAsia="Arial" w:hAnsiTheme="minorHAnsi" w:cs="Arial"/>
          <w:color w:val="000000" w:themeColor="text1"/>
          <w:sz w:val="18"/>
          <w:szCs w:val="18"/>
        </w:rPr>
        <w:t>, WSiP, Warszawa 2013.</w:t>
      </w:r>
    </w:p>
    <w:p w14:paraId="53E9ED54"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Martini M.-C.,</w:t>
      </w:r>
      <w:r w:rsidRPr="00A125A5">
        <w:rPr>
          <w:rFonts w:asciiTheme="minorHAnsi" w:eastAsia="Arial" w:hAnsiTheme="minorHAnsi" w:cs="Arial"/>
          <w:i/>
          <w:color w:val="000000" w:themeColor="text1"/>
          <w:sz w:val="18"/>
          <w:szCs w:val="18"/>
        </w:rPr>
        <w:t xml:space="preserve"> Kosmetologia i farmakologia skóry</w:t>
      </w:r>
      <w:r w:rsidRPr="00A125A5">
        <w:rPr>
          <w:rFonts w:asciiTheme="minorHAnsi" w:eastAsia="Arial" w:hAnsiTheme="minorHAnsi" w:cs="Arial"/>
          <w:color w:val="000000" w:themeColor="text1"/>
          <w:sz w:val="18"/>
          <w:szCs w:val="18"/>
        </w:rPr>
        <w:t>, red. polskiego wydania Placek W., PZWL, Warszawa 2008.</w:t>
      </w:r>
    </w:p>
    <w:p w14:paraId="504290B2"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Faber S.,</w:t>
      </w:r>
      <w:r w:rsidRPr="00A125A5">
        <w:rPr>
          <w:rFonts w:asciiTheme="minorHAnsi" w:eastAsia="Arial" w:hAnsiTheme="minorHAnsi" w:cs="Arial"/>
          <w:i/>
          <w:color w:val="000000" w:themeColor="text1"/>
          <w:sz w:val="18"/>
          <w:szCs w:val="18"/>
        </w:rPr>
        <w:t xml:space="preserve"> Kosmetyka naturalna</w:t>
      </w:r>
      <w:r w:rsidRPr="00A125A5">
        <w:rPr>
          <w:rFonts w:asciiTheme="minorHAnsi" w:eastAsia="Arial" w:hAnsiTheme="minorHAnsi" w:cs="Arial"/>
          <w:color w:val="000000" w:themeColor="text1"/>
          <w:sz w:val="18"/>
          <w:szCs w:val="18"/>
        </w:rPr>
        <w:t>, tłum. Łyżnik D., SPAR, Monachium 1974.</w:t>
      </w:r>
    </w:p>
    <w:p w14:paraId="24B5ED0F"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Dylewska-Grzelakowska J.,</w:t>
      </w:r>
      <w:r w:rsidRPr="00A125A5">
        <w:rPr>
          <w:rFonts w:asciiTheme="minorHAnsi" w:eastAsia="Arial" w:hAnsiTheme="minorHAnsi" w:cs="Arial"/>
          <w:i/>
          <w:color w:val="000000" w:themeColor="text1"/>
          <w:sz w:val="18"/>
          <w:szCs w:val="18"/>
        </w:rPr>
        <w:t xml:space="preserve"> Kosmetyka stosowana</w:t>
      </w:r>
      <w:r w:rsidRPr="00A125A5">
        <w:rPr>
          <w:rFonts w:asciiTheme="minorHAnsi" w:eastAsia="Arial" w:hAnsiTheme="minorHAnsi" w:cs="Arial"/>
          <w:color w:val="000000" w:themeColor="text1"/>
          <w:sz w:val="18"/>
          <w:szCs w:val="18"/>
        </w:rPr>
        <w:t>, WSiP, Warszawa 2010.</w:t>
      </w:r>
    </w:p>
    <w:p w14:paraId="72541D9B"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Peters J., </w:t>
      </w:r>
      <w:r w:rsidRPr="00A125A5">
        <w:rPr>
          <w:rFonts w:asciiTheme="minorHAnsi" w:eastAsia="Arial" w:hAnsiTheme="minorHAnsi" w:cs="Arial"/>
          <w:i/>
          <w:color w:val="000000" w:themeColor="text1"/>
          <w:sz w:val="18"/>
          <w:szCs w:val="18"/>
        </w:rPr>
        <w:t>Kosmetyka</w:t>
      </w:r>
      <w:r w:rsidRPr="00A125A5">
        <w:rPr>
          <w:rFonts w:asciiTheme="minorHAnsi" w:eastAsia="Arial" w:hAnsiTheme="minorHAnsi" w:cs="Arial"/>
          <w:color w:val="000000" w:themeColor="text1"/>
          <w:sz w:val="18"/>
          <w:szCs w:val="18"/>
        </w:rPr>
        <w:t>, REA, Warszawa 2005.</w:t>
      </w:r>
    </w:p>
    <w:p w14:paraId="2000B640"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i/>
          <w:color w:val="000000" w:themeColor="text1"/>
          <w:sz w:val="18"/>
          <w:szCs w:val="18"/>
        </w:rPr>
        <w:t>Leksykon szkolny</w:t>
      </w:r>
      <w:r w:rsidRPr="00A125A5">
        <w:rPr>
          <w:rFonts w:asciiTheme="minorHAnsi" w:eastAsia="Arial" w:hAnsiTheme="minorHAnsi" w:cs="Arial"/>
          <w:color w:val="000000" w:themeColor="text1"/>
          <w:sz w:val="18"/>
          <w:szCs w:val="18"/>
        </w:rPr>
        <w:t>, pod red. Rota D., ARTI, Warszawa 2005.</w:t>
      </w:r>
    </w:p>
    <w:p w14:paraId="565C814D"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Baranowski W., Baranowski J., Bułka-Baranowska A., Łukasik B.,</w:t>
      </w:r>
      <w:r w:rsidRPr="00A125A5">
        <w:rPr>
          <w:rFonts w:asciiTheme="minorHAnsi" w:eastAsia="Arial" w:hAnsiTheme="minorHAnsi" w:cs="Arial"/>
          <w:i/>
          <w:color w:val="000000" w:themeColor="text1"/>
          <w:sz w:val="18"/>
          <w:szCs w:val="18"/>
        </w:rPr>
        <w:t xml:space="preserve"> Materiały kosmetyczne i fryzjerskie</w:t>
      </w:r>
      <w:r w:rsidRPr="00A125A5">
        <w:rPr>
          <w:rFonts w:asciiTheme="minorHAnsi" w:eastAsia="Arial" w:hAnsiTheme="minorHAnsi" w:cs="Arial"/>
          <w:color w:val="000000" w:themeColor="text1"/>
          <w:sz w:val="18"/>
          <w:szCs w:val="18"/>
        </w:rPr>
        <w:t>, Wyższa Szkoła Zawodowa Łódzkiej Korporacji Oświatowej, Łódź 2010.</w:t>
      </w:r>
    </w:p>
    <w:p w14:paraId="35D94ED3"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Owczarczyk van Oyen J.,</w:t>
      </w:r>
      <w:r w:rsidRPr="00A125A5">
        <w:rPr>
          <w:rFonts w:asciiTheme="minorHAnsi" w:eastAsia="Arial" w:hAnsiTheme="minorHAnsi" w:cs="Arial"/>
          <w:i/>
          <w:color w:val="000000" w:themeColor="text1"/>
          <w:sz w:val="18"/>
          <w:szCs w:val="18"/>
        </w:rPr>
        <w:t xml:space="preserve"> Młodość i uroda na długie lata. Zarys nowoczesnej kosmetyki</w:t>
      </w:r>
      <w:r w:rsidRPr="00A125A5">
        <w:rPr>
          <w:rFonts w:asciiTheme="minorHAnsi" w:eastAsia="Arial" w:hAnsiTheme="minorHAnsi" w:cs="Arial"/>
          <w:color w:val="000000" w:themeColor="text1"/>
          <w:sz w:val="18"/>
          <w:szCs w:val="18"/>
        </w:rPr>
        <w:t>, SPAR, Warszawa 1994.</w:t>
      </w:r>
    </w:p>
    <w:p w14:paraId="6CB1C50C"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i/>
          <w:color w:val="000000" w:themeColor="text1"/>
          <w:sz w:val="18"/>
          <w:szCs w:val="18"/>
        </w:rPr>
        <w:t>Nowoczesne fryzjerstwo. Chemia, Technologie, Techniki</w:t>
      </w:r>
      <w:r w:rsidRPr="00A125A5">
        <w:rPr>
          <w:rFonts w:asciiTheme="minorHAnsi" w:eastAsia="Arial" w:hAnsiTheme="minorHAnsi" w:cs="Arial"/>
          <w:color w:val="000000" w:themeColor="text1"/>
          <w:sz w:val="18"/>
          <w:szCs w:val="18"/>
        </w:rPr>
        <w:t>, pod red. Sumirskiej Z., P.P.H.U. „SUZI”, Warszawa 2005.</w:t>
      </w:r>
    </w:p>
    <w:p w14:paraId="7AE159BD"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i/>
          <w:color w:val="000000" w:themeColor="text1"/>
          <w:sz w:val="18"/>
          <w:szCs w:val="18"/>
        </w:rPr>
        <w:t>Nowoczesne zabiegi fryzjerskie</w:t>
      </w:r>
      <w:r w:rsidRPr="00A125A5">
        <w:rPr>
          <w:rFonts w:asciiTheme="minorHAnsi" w:eastAsia="Arial" w:hAnsiTheme="minorHAnsi" w:cs="Arial"/>
          <w:color w:val="000000" w:themeColor="text1"/>
          <w:sz w:val="18"/>
          <w:szCs w:val="18"/>
        </w:rPr>
        <w:t>, pod red. Sumirskiej Z., P.P.H.U. „SUZI”, Warszawa 2018.</w:t>
      </w:r>
    </w:p>
    <w:p w14:paraId="323C9595"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Kulikowska-Jakubik T., Richter M.,</w:t>
      </w:r>
      <w:r w:rsidRPr="00A125A5">
        <w:rPr>
          <w:rFonts w:asciiTheme="minorHAnsi" w:eastAsia="Arial" w:hAnsiTheme="minorHAnsi" w:cs="Arial"/>
          <w:i/>
          <w:color w:val="000000" w:themeColor="text1"/>
          <w:sz w:val="18"/>
          <w:szCs w:val="18"/>
        </w:rPr>
        <w:t xml:space="preserve"> Podstawy fryzjerstwa. Podręcznik do zawodu technik usług fryzjerskich</w:t>
      </w:r>
      <w:r w:rsidRPr="00A125A5">
        <w:rPr>
          <w:rFonts w:asciiTheme="minorHAnsi" w:eastAsia="Arial" w:hAnsiTheme="minorHAnsi" w:cs="Arial"/>
          <w:color w:val="000000" w:themeColor="text1"/>
          <w:sz w:val="18"/>
          <w:szCs w:val="18"/>
        </w:rPr>
        <w:t>, WSiP, Warszawa 2015.</w:t>
      </w:r>
    </w:p>
    <w:p w14:paraId="59433A96"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Siemiątkowska J.-M.,</w:t>
      </w:r>
      <w:r w:rsidRPr="00A125A5">
        <w:rPr>
          <w:rFonts w:asciiTheme="minorHAnsi" w:eastAsia="Arial" w:hAnsiTheme="minorHAnsi" w:cs="Arial"/>
          <w:i/>
          <w:color w:val="000000" w:themeColor="text1"/>
          <w:sz w:val="18"/>
          <w:szCs w:val="18"/>
        </w:rPr>
        <w:t xml:space="preserve"> Zarys Trychologii Kosmetycznej</w:t>
      </w:r>
      <w:r w:rsidRPr="00A125A5">
        <w:rPr>
          <w:rFonts w:asciiTheme="minorHAnsi" w:eastAsia="Arial" w:hAnsiTheme="minorHAnsi" w:cs="Arial"/>
          <w:color w:val="000000" w:themeColor="text1"/>
          <w:sz w:val="18"/>
          <w:szCs w:val="18"/>
        </w:rPr>
        <w:t>, wyd. Instytut Trychologii Fryzjerskiej Trychomed, Stargard 2015.</w:t>
      </w:r>
    </w:p>
    <w:p w14:paraId="032B74F2"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Kulikowska-Jakubik T., Jakubik A., Richter M., </w:t>
      </w:r>
      <w:r w:rsidRPr="00A125A5">
        <w:rPr>
          <w:rFonts w:asciiTheme="minorHAnsi" w:eastAsia="Arial" w:hAnsiTheme="minorHAnsi" w:cs="Arial"/>
          <w:i/>
          <w:color w:val="000000" w:themeColor="text1"/>
          <w:sz w:val="18"/>
          <w:szCs w:val="18"/>
        </w:rPr>
        <w:t>Pracownia fryzjerska. Wykonywanie zabiegów fryzjerskich. Fryzjer i technik usług fryzjerskich</w:t>
      </w:r>
      <w:r w:rsidRPr="00A125A5">
        <w:rPr>
          <w:rFonts w:asciiTheme="minorHAnsi" w:eastAsia="Arial" w:hAnsiTheme="minorHAnsi" w:cs="Arial"/>
          <w:color w:val="000000" w:themeColor="text1"/>
          <w:sz w:val="18"/>
          <w:szCs w:val="18"/>
        </w:rPr>
        <w:t xml:space="preserve">. </w:t>
      </w:r>
      <w:r w:rsidRPr="00A125A5">
        <w:rPr>
          <w:rFonts w:asciiTheme="minorHAnsi" w:eastAsia="Arial" w:hAnsiTheme="minorHAnsi" w:cs="Arial"/>
          <w:i/>
          <w:color w:val="000000" w:themeColor="text1"/>
          <w:sz w:val="18"/>
          <w:szCs w:val="18"/>
        </w:rPr>
        <w:t>Kwalifikacja A.19</w:t>
      </w:r>
      <w:r w:rsidRPr="00A125A5">
        <w:rPr>
          <w:rFonts w:asciiTheme="minorHAnsi" w:eastAsia="Arial" w:hAnsiTheme="minorHAnsi" w:cs="Arial"/>
          <w:color w:val="000000" w:themeColor="text1"/>
          <w:sz w:val="18"/>
          <w:szCs w:val="18"/>
        </w:rPr>
        <w:t>, WSiP, Warszawa 2015.</w:t>
      </w:r>
    </w:p>
    <w:p w14:paraId="35322355"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Wach-Mińkowska B., Dytmar A., Mierzwa E.,</w:t>
      </w:r>
      <w:r w:rsidRPr="00A125A5">
        <w:rPr>
          <w:rFonts w:asciiTheme="minorHAnsi" w:eastAsia="Arial" w:hAnsiTheme="minorHAnsi" w:cs="Arial"/>
          <w:i/>
          <w:color w:val="000000" w:themeColor="text1"/>
          <w:sz w:val="18"/>
          <w:szCs w:val="18"/>
        </w:rPr>
        <w:t xml:space="preserve"> Pracownia stylizacji fryzur. Kwalifikacja A.23. Projektowanie fryzur</w:t>
      </w:r>
      <w:r w:rsidRPr="00A125A5">
        <w:rPr>
          <w:rFonts w:asciiTheme="minorHAnsi" w:eastAsia="Arial" w:hAnsiTheme="minorHAnsi" w:cs="Arial"/>
          <w:color w:val="000000" w:themeColor="text1"/>
          <w:sz w:val="18"/>
          <w:szCs w:val="18"/>
        </w:rPr>
        <w:t>; WSiP, Warszawa 2017.</w:t>
      </w:r>
    </w:p>
    <w:p w14:paraId="5F824F4B"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i/>
          <w:color w:val="000000" w:themeColor="text1"/>
          <w:sz w:val="18"/>
          <w:szCs w:val="18"/>
        </w:rPr>
        <w:t>Shortcut Hair Salon. Angielski w salonie fryzjerskim</w:t>
      </w:r>
      <w:r w:rsidRPr="00A125A5">
        <w:rPr>
          <w:rFonts w:asciiTheme="minorHAnsi" w:eastAsia="Arial" w:hAnsiTheme="minorHAnsi" w:cs="Arial"/>
          <w:color w:val="000000" w:themeColor="text1"/>
          <w:sz w:val="18"/>
          <w:szCs w:val="18"/>
        </w:rPr>
        <w:t>, pod red. Sumirskiej Z., P.P.H.U. „SUZI”, Warszawa 2013.</w:t>
      </w:r>
    </w:p>
    <w:p w14:paraId="2528D1CE"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Lühr G., </w:t>
      </w:r>
      <w:r w:rsidRPr="00A125A5">
        <w:rPr>
          <w:rFonts w:asciiTheme="minorHAnsi" w:eastAsia="Arial" w:hAnsiTheme="minorHAnsi" w:cs="Arial"/>
          <w:i/>
          <w:color w:val="000000" w:themeColor="text1"/>
          <w:sz w:val="18"/>
          <w:szCs w:val="18"/>
        </w:rPr>
        <w:t>Stylizacja – elementy projektowania fryzur</w:t>
      </w:r>
      <w:r w:rsidRPr="00A125A5">
        <w:rPr>
          <w:rFonts w:asciiTheme="minorHAnsi" w:eastAsia="Arial" w:hAnsiTheme="minorHAnsi" w:cs="Arial"/>
          <w:color w:val="000000" w:themeColor="text1"/>
          <w:sz w:val="18"/>
          <w:szCs w:val="18"/>
        </w:rPr>
        <w:t>; red. polskiego wydania. Frąk D., Karolak B., REA, Warszawa 2006.</w:t>
      </w:r>
    </w:p>
    <w:p w14:paraId="2A059258"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Wach-Mińkowska B., Mierzwa E., </w:t>
      </w:r>
      <w:r w:rsidRPr="00A125A5">
        <w:rPr>
          <w:rFonts w:asciiTheme="minorHAnsi" w:eastAsia="Arial" w:hAnsiTheme="minorHAnsi" w:cs="Arial"/>
          <w:i/>
          <w:color w:val="000000" w:themeColor="text1"/>
          <w:sz w:val="18"/>
          <w:szCs w:val="18"/>
        </w:rPr>
        <w:t>Stylizacja fryzur. Kwalifikacja A.23.2. Podręcznik do nauki zawodu technik usług fryzjerskich</w:t>
      </w:r>
      <w:r w:rsidRPr="00A125A5">
        <w:rPr>
          <w:rFonts w:asciiTheme="minorHAnsi" w:eastAsia="Arial" w:hAnsiTheme="minorHAnsi" w:cs="Arial"/>
          <w:color w:val="000000" w:themeColor="text1"/>
          <w:sz w:val="18"/>
          <w:szCs w:val="18"/>
        </w:rPr>
        <w:t>, WSiP, Warszawa 2015.</w:t>
      </w:r>
    </w:p>
    <w:p w14:paraId="32CC10E3"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i/>
          <w:color w:val="000000" w:themeColor="text1"/>
          <w:sz w:val="18"/>
          <w:szCs w:val="18"/>
        </w:rPr>
        <w:t>Stylizacja. Kolor, Forma, Styling</w:t>
      </w:r>
      <w:r w:rsidRPr="00A125A5">
        <w:rPr>
          <w:rFonts w:asciiTheme="minorHAnsi" w:eastAsia="Arial" w:hAnsiTheme="minorHAnsi" w:cs="Arial"/>
          <w:color w:val="000000" w:themeColor="text1"/>
          <w:sz w:val="18"/>
          <w:szCs w:val="18"/>
        </w:rPr>
        <w:t>, pod red. Sumirskiej Z., P.P.H.U. „SUZI”, Warszawa 2004.</w:t>
      </w:r>
    </w:p>
    <w:p w14:paraId="59B0A2EA"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Wach-Mińkowska B., Mierzwa E., </w:t>
      </w:r>
      <w:r w:rsidRPr="00A125A5">
        <w:rPr>
          <w:rFonts w:asciiTheme="minorHAnsi" w:eastAsia="Arial" w:hAnsiTheme="minorHAnsi" w:cs="Arial"/>
          <w:i/>
          <w:color w:val="000000" w:themeColor="text1"/>
          <w:sz w:val="18"/>
          <w:szCs w:val="18"/>
        </w:rPr>
        <w:t>Szablony fryzjerskie. Zeszyt ćwiczeń do nauki zawodów technik usług fryzjerskich, fryzjer i asystent fryzjera. Część 1</w:t>
      </w:r>
      <w:r w:rsidRPr="00A125A5">
        <w:rPr>
          <w:rFonts w:asciiTheme="minorHAnsi" w:eastAsia="Arial" w:hAnsiTheme="minorHAnsi" w:cs="Arial"/>
          <w:color w:val="000000" w:themeColor="text1"/>
          <w:sz w:val="18"/>
          <w:szCs w:val="18"/>
        </w:rPr>
        <w:t>, WSiP, Warszawa 2017.</w:t>
      </w:r>
    </w:p>
    <w:p w14:paraId="6866CBAA"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Kulikowska-Jakubik T., Jakubik A., Richter M., Szab</w:t>
      </w:r>
      <w:r w:rsidRPr="00A125A5">
        <w:rPr>
          <w:rFonts w:asciiTheme="minorHAnsi" w:eastAsia="Arial" w:hAnsiTheme="minorHAnsi" w:cs="Arial"/>
          <w:i/>
          <w:color w:val="000000" w:themeColor="text1"/>
          <w:sz w:val="18"/>
          <w:szCs w:val="18"/>
        </w:rPr>
        <w:t>lony fryzjerskie. Zeszyt ćwiczeń do nauki zawodów technik usług fryzjerskich, fryzjer i asystent fryzjera. Część 2</w:t>
      </w:r>
      <w:r w:rsidRPr="00A125A5">
        <w:rPr>
          <w:rFonts w:asciiTheme="minorHAnsi" w:eastAsia="Arial" w:hAnsiTheme="minorHAnsi" w:cs="Arial"/>
          <w:color w:val="000000" w:themeColor="text1"/>
          <w:sz w:val="18"/>
          <w:szCs w:val="18"/>
        </w:rPr>
        <w:t>, WSiP, Warszawa 2017.</w:t>
      </w:r>
    </w:p>
    <w:p w14:paraId="4AA01EBC"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Kulikowska-Jakubik T., Richter M.,</w:t>
      </w:r>
      <w:r w:rsidRPr="00A125A5">
        <w:rPr>
          <w:rFonts w:asciiTheme="minorHAnsi" w:eastAsia="Arial" w:hAnsiTheme="minorHAnsi" w:cs="Arial"/>
          <w:i/>
          <w:color w:val="000000" w:themeColor="text1"/>
          <w:sz w:val="18"/>
          <w:szCs w:val="18"/>
        </w:rPr>
        <w:t xml:space="preserve"> Techniki fryzjerskie pielęgnacji włosów. Podręcznik do nauki zawodu technik usług fryzjerskich</w:t>
      </w:r>
      <w:r w:rsidRPr="00A125A5">
        <w:rPr>
          <w:rFonts w:asciiTheme="minorHAnsi" w:eastAsia="Arial" w:hAnsiTheme="minorHAnsi" w:cs="Arial"/>
          <w:color w:val="000000" w:themeColor="text1"/>
          <w:sz w:val="18"/>
          <w:szCs w:val="18"/>
        </w:rPr>
        <w:t>, WSiP, Warszawa 2017.</w:t>
      </w:r>
    </w:p>
    <w:p w14:paraId="7BC7F44D"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Kulikowska-Jakubik T., Richter M., </w:t>
      </w:r>
      <w:r w:rsidRPr="00A125A5">
        <w:rPr>
          <w:rFonts w:asciiTheme="minorHAnsi" w:eastAsia="Arial" w:hAnsiTheme="minorHAnsi" w:cs="Arial"/>
          <w:i/>
          <w:color w:val="000000" w:themeColor="text1"/>
          <w:sz w:val="18"/>
          <w:szCs w:val="18"/>
        </w:rPr>
        <w:t>Techniki fryzjerskie strzyżenia włosów, formowania fryzur i ondulowania. Podręcznik do nauki zawodu technik usług fryzjerskich</w:t>
      </w:r>
      <w:r w:rsidRPr="00A125A5">
        <w:rPr>
          <w:rFonts w:asciiTheme="minorHAnsi" w:eastAsia="Arial" w:hAnsiTheme="minorHAnsi" w:cs="Arial"/>
          <w:color w:val="000000" w:themeColor="text1"/>
          <w:sz w:val="18"/>
          <w:szCs w:val="18"/>
        </w:rPr>
        <w:t>, WSiP, Warszawa 2017.</w:t>
      </w:r>
    </w:p>
    <w:p w14:paraId="40F41E4A"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lastRenderedPageBreak/>
        <w:t>Kulikowska-Jakubik T., Richter M.,</w:t>
      </w:r>
      <w:r w:rsidRPr="00A125A5">
        <w:rPr>
          <w:rFonts w:asciiTheme="minorHAnsi" w:eastAsia="Arial" w:hAnsiTheme="minorHAnsi" w:cs="Arial"/>
          <w:i/>
          <w:color w:val="000000" w:themeColor="text1"/>
          <w:sz w:val="18"/>
          <w:szCs w:val="18"/>
        </w:rPr>
        <w:t xml:space="preserve"> Techniki fryzjerskie zmiany kolorów włosów. Podręcznik do nauki zawodu technik usług fryzjerskich</w:t>
      </w:r>
      <w:r w:rsidRPr="00A125A5">
        <w:rPr>
          <w:rFonts w:asciiTheme="minorHAnsi" w:eastAsia="Arial" w:hAnsiTheme="minorHAnsi" w:cs="Arial"/>
          <w:color w:val="000000" w:themeColor="text1"/>
          <w:sz w:val="18"/>
          <w:szCs w:val="18"/>
        </w:rPr>
        <w:t>, WSiP, Warszawa 2017.</w:t>
      </w:r>
    </w:p>
    <w:p w14:paraId="703AE182"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Berger U., Rosenfelder R., </w:t>
      </w:r>
      <w:r w:rsidRPr="00A125A5">
        <w:rPr>
          <w:rFonts w:asciiTheme="minorHAnsi" w:eastAsia="Arial" w:hAnsiTheme="minorHAnsi" w:cs="Arial"/>
          <w:i/>
          <w:color w:val="000000" w:themeColor="text1"/>
          <w:sz w:val="18"/>
          <w:szCs w:val="18"/>
        </w:rPr>
        <w:t>Włosy odbiciem zdrowia lub choroby</w:t>
      </w:r>
      <w:r w:rsidRPr="00A125A5">
        <w:rPr>
          <w:rFonts w:asciiTheme="minorHAnsi" w:eastAsia="Arial" w:hAnsiTheme="minorHAnsi" w:cs="Arial"/>
          <w:color w:val="000000" w:themeColor="text1"/>
          <w:sz w:val="18"/>
          <w:szCs w:val="18"/>
        </w:rPr>
        <w:t>, tłum. Michałowska-Stoeckle B., wydawnictwo AMBER, 2001.</w:t>
      </w:r>
    </w:p>
    <w:p w14:paraId="1DEA3642"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Hoch D., Schmock M., </w:t>
      </w:r>
      <w:r w:rsidRPr="00A125A5">
        <w:rPr>
          <w:rFonts w:asciiTheme="minorHAnsi" w:eastAsia="Arial" w:hAnsiTheme="minorHAnsi" w:cs="Arial"/>
          <w:i/>
          <w:color w:val="000000" w:themeColor="text1"/>
          <w:sz w:val="18"/>
          <w:szCs w:val="18"/>
        </w:rPr>
        <w:t>Wszystko o włosach. Od teorii do praktyki</w:t>
      </w:r>
      <w:r w:rsidRPr="00A125A5">
        <w:rPr>
          <w:rFonts w:asciiTheme="minorHAnsi" w:eastAsia="Arial" w:hAnsiTheme="minorHAnsi" w:cs="Arial"/>
          <w:color w:val="000000" w:themeColor="text1"/>
          <w:sz w:val="18"/>
          <w:szCs w:val="18"/>
        </w:rPr>
        <w:t>, tłum. Schwien J., WELLA AG, Warszawa 1994.</w:t>
      </w:r>
    </w:p>
    <w:p w14:paraId="3D304989" w14:textId="77777777" w:rsidR="00A125A5" w:rsidRPr="00A125A5" w:rsidRDefault="00A125A5" w:rsidP="00A125A5">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Theme="minorHAnsi" w:eastAsia="Arial" w:hAnsiTheme="minorHAnsi" w:cs="Arial"/>
          <w:color w:val="000000" w:themeColor="text1"/>
          <w:sz w:val="18"/>
          <w:szCs w:val="18"/>
        </w:rPr>
      </w:pPr>
      <w:r w:rsidRPr="00A125A5">
        <w:rPr>
          <w:rFonts w:asciiTheme="minorHAnsi" w:eastAsia="Arial" w:hAnsiTheme="minorHAnsi" w:cs="Arial"/>
          <w:color w:val="000000" w:themeColor="text1"/>
          <w:sz w:val="18"/>
          <w:szCs w:val="18"/>
        </w:rPr>
        <w:t xml:space="preserve">Koźmińska-Kubarska A., </w:t>
      </w:r>
      <w:r w:rsidRPr="00A125A5">
        <w:rPr>
          <w:rFonts w:asciiTheme="minorHAnsi" w:eastAsia="Arial" w:hAnsiTheme="minorHAnsi" w:cs="Arial"/>
          <w:i/>
          <w:color w:val="000000" w:themeColor="text1"/>
          <w:sz w:val="18"/>
          <w:szCs w:val="18"/>
        </w:rPr>
        <w:t>Zarys kosmetyki lekarskiej</w:t>
      </w:r>
      <w:r w:rsidRPr="00A125A5">
        <w:rPr>
          <w:rFonts w:asciiTheme="minorHAnsi" w:eastAsia="Arial" w:hAnsiTheme="minorHAnsi" w:cs="Arial"/>
          <w:color w:val="000000" w:themeColor="text1"/>
          <w:sz w:val="18"/>
          <w:szCs w:val="18"/>
        </w:rPr>
        <w:t>, PZWL, Warszawa 1991.</w:t>
      </w:r>
    </w:p>
    <w:p w14:paraId="0081D228" w14:textId="77777777" w:rsidR="00A125A5" w:rsidRPr="00A125A5" w:rsidRDefault="00A125A5" w:rsidP="00A125A5">
      <w:pPr>
        <w:spacing w:line="276" w:lineRule="auto"/>
        <w:rPr>
          <w:rStyle w:val="Pogrubienie"/>
          <w:rFonts w:eastAsia="Arial" w:cs="Arial"/>
          <w:color w:val="000000" w:themeColor="text1"/>
          <w:sz w:val="18"/>
          <w:szCs w:val="18"/>
        </w:rPr>
      </w:pPr>
    </w:p>
    <w:p w14:paraId="0F6803A7" w14:textId="77777777" w:rsidR="00A125A5" w:rsidRPr="00A125A5" w:rsidRDefault="00A125A5" w:rsidP="00821ADF">
      <w:pPr>
        <w:spacing w:line="360" w:lineRule="auto"/>
        <w:jc w:val="both"/>
        <w:rPr>
          <w:rFonts w:cs="Arial"/>
          <w:color w:val="000000" w:themeColor="text1"/>
          <w:sz w:val="18"/>
          <w:szCs w:val="18"/>
        </w:rPr>
      </w:pPr>
    </w:p>
    <w:p w14:paraId="2460DD36" w14:textId="77777777" w:rsidR="00821ADF" w:rsidRPr="00821ADF" w:rsidRDefault="00821ADF" w:rsidP="00821ADF">
      <w:pPr>
        <w:spacing w:line="360" w:lineRule="auto"/>
        <w:jc w:val="both"/>
        <w:rPr>
          <w:rFonts w:cs="Arial"/>
          <w:b/>
          <w:color w:val="000000" w:themeColor="text1"/>
          <w:sz w:val="18"/>
          <w:szCs w:val="18"/>
        </w:rPr>
      </w:pPr>
    </w:p>
    <w:p w14:paraId="331320CB" w14:textId="77777777" w:rsidR="00821ADF" w:rsidRPr="00821ADF" w:rsidRDefault="00821ADF" w:rsidP="00B451CC">
      <w:pPr>
        <w:spacing w:line="360" w:lineRule="auto"/>
        <w:jc w:val="both"/>
        <w:rPr>
          <w:rFonts w:cs="Arial"/>
          <w:color w:val="000000" w:themeColor="text1"/>
          <w:sz w:val="18"/>
          <w:szCs w:val="18"/>
        </w:rPr>
      </w:pPr>
    </w:p>
    <w:p w14:paraId="7FDDE877" w14:textId="77777777" w:rsidR="00B451CC" w:rsidRPr="00821ADF" w:rsidRDefault="00B451CC" w:rsidP="00B451CC">
      <w:pPr>
        <w:spacing w:line="360" w:lineRule="auto"/>
        <w:jc w:val="both"/>
        <w:rPr>
          <w:rFonts w:cs="Arial"/>
          <w:color w:val="000000" w:themeColor="text1"/>
          <w:sz w:val="18"/>
          <w:szCs w:val="18"/>
        </w:rPr>
      </w:pPr>
    </w:p>
    <w:p w14:paraId="7F2C282E" w14:textId="77777777" w:rsidR="00B451CC" w:rsidRPr="00821ADF" w:rsidRDefault="00B451CC" w:rsidP="009A468A">
      <w:pPr>
        <w:spacing w:line="360" w:lineRule="auto"/>
        <w:rPr>
          <w:rFonts w:cs="Arial"/>
          <w:color w:val="000000" w:themeColor="text1"/>
          <w:sz w:val="18"/>
          <w:szCs w:val="18"/>
        </w:rPr>
      </w:pPr>
    </w:p>
    <w:p w14:paraId="5C0E7A8C" w14:textId="77777777" w:rsidR="009A468A" w:rsidRPr="00821ADF" w:rsidRDefault="009A468A" w:rsidP="003473C4">
      <w:pPr>
        <w:spacing w:line="360" w:lineRule="auto"/>
        <w:jc w:val="both"/>
        <w:rPr>
          <w:rFonts w:cs="Arial"/>
          <w:color w:val="000000" w:themeColor="text1"/>
          <w:sz w:val="18"/>
          <w:szCs w:val="18"/>
        </w:rPr>
      </w:pPr>
    </w:p>
    <w:sectPr w:rsidR="009A468A" w:rsidRPr="00821ADF" w:rsidSect="001D0C1F">
      <w:pgSz w:w="16838" w:h="11906" w:orient="landscape"/>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3A"/>
    <w:multiLevelType w:val="hybridMultilevel"/>
    <w:tmpl w:val="00E825F8"/>
    <w:lvl w:ilvl="0" w:tplc="E19EEFF8">
      <w:start w:val="1"/>
      <w:numFmt w:val="decimal"/>
      <w:lvlText w:val="%1."/>
      <w:lvlJc w:val="left"/>
      <w:pPr>
        <w:ind w:left="1637"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25AB2"/>
    <w:multiLevelType w:val="hybridMultilevel"/>
    <w:tmpl w:val="5FE695C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24D2A"/>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275359"/>
    <w:multiLevelType w:val="hybridMultilevel"/>
    <w:tmpl w:val="97262BF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16EB9"/>
    <w:multiLevelType w:val="hybridMultilevel"/>
    <w:tmpl w:val="F4A28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B21DD"/>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6A53D3"/>
    <w:multiLevelType w:val="hybridMultilevel"/>
    <w:tmpl w:val="24623DF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127871"/>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71626A"/>
    <w:multiLevelType w:val="hybridMultilevel"/>
    <w:tmpl w:val="0358C18C"/>
    <w:lvl w:ilvl="0" w:tplc="EB54A45C">
      <w:start w:val="1"/>
      <w:numFmt w:val="upperRoman"/>
      <w:lvlText w:val="%1."/>
      <w:lvlJc w:val="left"/>
      <w:pPr>
        <w:ind w:left="360" w:hanging="360"/>
      </w:pPr>
      <w:rPr>
        <w:rFonts w:ascii="Arial" w:eastAsiaTheme="minorEastAsia" w:hAnsi="Arial" w:cs="Arial"/>
      </w:rPr>
    </w:lvl>
    <w:lvl w:ilvl="1" w:tplc="E19EEFF8">
      <w:start w:val="1"/>
      <w:numFmt w:val="decimal"/>
      <w:lvlText w:val="%2."/>
      <w:lvlJc w:val="left"/>
      <w:pPr>
        <w:ind w:left="1637" w:hanging="360"/>
      </w:pPr>
      <w:rPr>
        <w:rFonts w:ascii="Arial" w:eastAsia="Times New Roman" w:hAnsi="Arial" w:cs="Arial"/>
      </w:rPr>
    </w:lvl>
    <w:lvl w:ilvl="2" w:tplc="C19E6CD4">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7715F"/>
    <w:multiLevelType w:val="hybridMultilevel"/>
    <w:tmpl w:val="1B5625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E11FBD"/>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CA675B"/>
    <w:multiLevelType w:val="hybridMultilevel"/>
    <w:tmpl w:val="D124C8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9C3160"/>
    <w:multiLevelType w:val="hybridMultilevel"/>
    <w:tmpl w:val="FD9E30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9B474F"/>
    <w:multiLevelType w:val="hybridMultilevel"/>
    <w:tmpl w:val="B2B8C1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B45E6E"/>
    <w:multiLevelType w:val="hybridMultilevel"/>
    <w:tmpl w:val="EEF0FA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250CFA"/>
    <w:multiLevelType w:val="hybridMultilevel"/>
    <w:tmpl w:val="290E54C2"/>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C43537"/>
    <w:multiLevelType w:val="hybridMultilevel"/>
    <w:tmpl w:val="D124C8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72522E"/>
    <w:multiLevelType w:val="hybridMultilevel"/>
    <w:tmpl w:val="074C5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9D62158"/>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6045A2"/>
    <w:multiLevelType w:val="hybridMultilevel"/>
    <w:tmpl w:val="2506D792"/>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D403A5"/>
    <w:multiLevelType w:val="hybridMultilevel"/>
    <w:tmpl w:val="E32234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61078C"/>
    <w:multiLevelType w:val="hybridMultilevel"/>
    <w:tmpl w:val="D91C9D3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D83D7A"/>
    <w:multiLevelType w:val="hybridMultilevel"/>
    <w:tmpl w:val="7C4040EC"/>
    <w:lvl w:ilvl="0" w:tplc="8272F8EA">
      <w:start w:val="1"/>
      <w:numFmt w:val="bullet"/>
      <w:lvlText w:val=""/>
      <w:lvlJc w:val="left"/>
      <w:pPr>
        <w:ind w:left="1211"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30207B17"/>
    <w:multiLevelType w:val="hybridMultilevel"/>
    <w:tmpl w:val="EE305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3169C3"/>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4452D4"/>
    <w:multiLevelType w:val="hybridMultilevel"/>
    <w:tmpl w:val="941455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E97AA7"/>
    <w:multiLevelType w:val="hybridMultilevel"/>
    <w:tmpl w:val="52C026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F72031"/>
    <w:multiLevelType w:val="hybridMultilevel"/>
    <w:tmpl w:val="1C58A4A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DB8722A"/>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414AE4"/>
    <w:multiLevelType w:val="hybridMultilevel"/>
    <w:tmpl w:val="8CBA38F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BA4686"/>
    <w:multiLevelType w:val="hybridMultilevel"/>
    <w:tmpl w:val="E4DA31D6"/>
    <w:lvl w:ilvl="0" w:tplc="2DEAC33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E7D605D"/>
    <w:multiLevelType w:val="hybridMultilevel"/>
    <w:tmpl w:val="30FA30CC"/>
    <w:lvl w:ilvl="0" w:tplc="661225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E9D1FA3"/>
    <w:multiLevelType w:val="hybridMultilevel"/>
    <w:tmpl w:val="DA5225C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3C2250"/>
    <w:multiLevelType w:val="hybridMultilevel"/>
    <w:tmpl w:val="3A3A137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800767"/>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5E1CB5"/>
    <w:multiLevelType w:val="hybridMultilevel"/>
    <w:tmpl w:val="E974A7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CE1714"/>
    <w:multiLevelType w:val="hybridMultilevel"/>
    <w:tmpl w:val="3C06143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B63FC9"/>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FDA7D41"/>
    <w:multiLevelType w:val="hybridMultilevel"/>
    <w:tmpl w:val="70B430B2"/>
    <w:lvl w:ilvl="0" w:tplc="2FE0F3E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294E7F"/>
    <w:multiLevelType w:val="hybridMultilevel"/>
    <w:tmpl w:val="3ED60D0E"/>
    <w:lvl w:ilvl="0" w:tplc="E19EEFF8">
      <w:start w:val="1"/>
      <w:numFmt w:val="decimal"/>
      <w:lvlText w:val="%1."/>
      <w:lvlJc w:val="left"/>
      <w:pPr>
        <w:ind w:left="1637"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8103E8"/>
    <w:multiLevelType w:val="hybridMultilevel"/>
    <w:tmpl w:val="F044EF2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3D334A"/>
    <w:multiLevelType w:val="hybridMultilevel"/>
    <w:tmpl w:val="A27ACB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A907B4"/>
    <w:multiLevelType w:val="hybridMultilevel"/>
    <w:tmpl w:val="8E86460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B55DCD"/>
    <w:multiLevelType w:val="hybridMultilevel"/>
    <w:tmpl w:val="7DD48FB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766B17"/>
    <w:multiLevelType w:val="hybridMultilevel"/>
    <w:tmpl w:val="59B037A4"/>
    <w:lvl w:ilvl="0" w:tplc="E19EEFF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46" w15:restartNumberingAfterBreak="0">
    <w:nsid w:val="790D315C"/>
    <w:multiLevelType w:val="hybridMultilevel"/>
    <w:tmpl w:val="4C9C538A"/>
    <w:lvl w:ilvl="0" w:tplc="D6340E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BD15EC"/>
    <w:multiLevelType w:val="hybridMultilevel"/>
    <w:tmpl w:val="448C062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105166"/>
    <w:multiLevelType w:val="hybridMultilevel"/>
    <w:tmpl w:val="16C600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02348499">
    <w:abstractNumId w:val="42"/>
  </w:num>
  <w:num w:numId="2" w16cid:durableId="751514053">
    <w:abstractNumId w:val="35"/>
  </w:num>
  <w:num w:numId="3" w16cid:durableId="853497746">
    <w:abstractNumId w:val="12"/>
  </w:num>
  <w:num w:numId="4" w16cid:durableId="1789006752">
    <w:abstractNumId w:val="25"/>
  </w:num>
  <w:num w:numId="5" w16cid:durableId="1226188212">
    <w:abstractNumId w:val="31"/>
  </w:num>
  <w:num w:numId="6" w16cid:durableId="2052729740">
    <w:abstractNumId w:val="27"/>
  </w:num>
  <w:num w:numId="7" w16cid:durableId="1767263088">
    <w:abstractNumId w:val="10"/>
  </w:num>
  <w:num w:numId="8" w16cid:durableId="851184730">
    <w:abstractNumId w:val="22"/>
  </w:num>
  <w:num w:numId="9" w16cid:durableId="61952019">
    <w:abstractNumId w:val="13"/>
  </w:num>
  <w:num w:numId="10" w16cid:durableId="874466535">
    <w:abstractNumId w:val="19"/>
  </w:num>
  <w:num w:numId="11" w16cid:durableId="89590704">
    <w:abstractNumId w:val="1"/>
  </w:num>
  <w:num w:numId="12" w16cid:durableId="892891268">
    <w:abstractNumId w:val="47"/>
  </w:num>
  <w:num w:numId="13" w16cid:durableId="1818373948">
    <w:abstractNumId w:val="6"/>
  </w:num>
  <w:num w:numId="14" w16cid:durableId="1198540670">
    <w:abstractNumId w:val="3"/>
  </w:num>
  <w:num w:numId="15" w16cid:durableId="209466866">
    <w:abstractNumId w:val="36"/>
  </w:num>
  <w:num w:numId="16" w16cid:durableId="907959805">
    <w:abstractNumId w:val="43"/>
  </w:num>
  <w:num w:numId="17" w16cid:durableId="1037698451">
    <w:abstractNumId w:val="15"/>
  </w:num>
  <w:num w:numId="18" w16cid:durableId="51126529">
    <w:abstractNumId w:val="32"/>
  </w:num>
  <w:num w:numId="19" w16cid:durableId="494149087">
    <w:abstractNumId w:val="44"/>
  </w:num>
  <w:num w:numId="20" w16cid:durableId="1956978627">
    <w:abstractNumId w:val="41"/>
  </w:num>
  <w:num w:numId="21" w16cid:durableId="207037675">
    <w:abstractNumId w:val="5"/>
  </w:num>
  <w:num w:numId="22" w16cid:durableId="1887254361">
    <w:abstractNumId w:val="23"/>
  </w:num>
  <w:num w:numId="23" w16cid:durableId="150410622">
    <w:abstractNumId w:val="4"/>
  </w:num>
  <w:num w:numId="24" w16cid:durableId="724763359">
    <w:abstractNumId w:val="33"/>
  </w:num>
  <w:num w:numId="25" w16cid:durableId="177697161">
    <w:abstractNumId w:val="29"/>
  </w:num>
  <w:num w:numId="26" w16cid:durableId="1806006232">
    <w:abstractNumId w:val="40"/>
  </w:num>
  <w:num w:numId="27" w16cid:durableId="2010936193">
    <w:abstractNumId w:val="20"/>
  </w:num>
  <w:num w:numId="28" w16cid:durableId="2077388117">
    <w:abstractNumId w:val="28"/>
  </w:num>
  <w:num w:numId="29" w16cid:durableId="1698385385">
    <w:abstractNumId w:val="30"/>
  </w:num>
  <w:num w:numId="30" w16cid:durableId="570819873">
    <w:abstractNumId w:val="9"/>
  </w:num>
  <w:num w:numId="31" w16cid:durableId="203324447">
    <w:abstractNumId w:val="38"/>
  </w:num>
  <w:num w:numId="32" w16cid:durableId="1079257432">
    <w:abstractNumId w:val="21"/>
  </w:num>
  <w:num w:numId="33" w16cid:durableId="282540592">
    <w:abstractNumId w:val="11"/>
  </w:num>
  <w:num w:numId="34" w16cid:durableId="441655485">
    <w:abstractNumId w:val="18"/>
  </w:num>
  <w:num w:numId="35" w16cid:durableId="387924320">
    <w:abstractNumId w:val="46"/>
  </w:num>
  <w:num w:numId="36" w16cid:durableId="76639834">
    <w:abstractNumId w:val="16"/>
  </w:num>
  <w:num w:numId="37" w16cid:durableId="1070083305">
    <w:abstractNumId w:val="26"/>
  </w:num>
  <w:num w:numId="38" w16cid:durableId="1987078426">
    <w:abstractNumId w:val="37"/>
  </w:num>
  <w:num w:numId="39" w16cid:durableId="2027638062">
    <w:abstractNumId w:val="14"/>
  </w:num>
  <w:num w:numId="40" w16cid:durableId="972366005">
    <w:abstractNumId w:val="48"/>
  </w:num>
  <w:num w:numId="41" w16cid:durableId="1956054541">
    <w:abstractNumId w:val="45"/>
  </w:num>
  <w:num w:numId="42" w16cid:durableId="291399537">
    <w:abstractNumId w:val="2"/>
  </w:num>
  <w:num w:numId="43" w16cid:durableId="946933049">
    <w:abstractNumId w:val="8"/>
  </w:num>
  <w:num w:numId="44" w16cid:durableId="1898129807">
    <w:abstractNumId w:val="24"/>
  </w:num>
  <w:num w:numId="45" w16cid:durableId="1852137264">
    <w:abstractNumId w:val="0"/>
  </w:num>
  <w:num w:numId="46" w16cid:durableId="121001433">
    <w:abstractNumId w:val="7"/>
  </w:num>
  <w:num w:numId="47" w16cid:durableId="1147473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91678201">
    <w:abstractNumId w:val="39"/>
  </w:num>
  <w:num w:numId="49" w16cid:durableId="15566186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1F"/>
    <w:rsid w:val="00070624"/>
    <w:rsid w:val="000A4169"/>
    <w:rsid w:val="000D2263"/>
    <w:rsid w:val="001353AA"/>
    <w:rsid w:val="001D0C1F"/>
    <w:rsid w:val="00291B22"/>
    <w:rsid w:val="00337426"/>
    <w:rsid w:val="00343C46"/>
    <w:rsid w:val="003473C4"/>
    <w:rsid w:val="003E5379"/>
    <w:rsid w:val="0041300A"/>
    <w:rsid w:val="00431563"/>
    <w:rsid w:val="005A2E52"/>
    <w:rsid w:val="00753617"/>
    <w:rsid w:val="00770CCD"/>
    <w:rsid w:val="00821ADF"/>
    <w:rsid w:val="008D41DC"/>
    <w:rsid w:val="00950E62"/>
    <w:rsid w:val="009A468A"/>
    <w:rsid w:val="00A125A5"/>
    <w:rsid w:val="00AE3630"/>
    <w:rsid w:val="00B451CC"/>
    <w:rsid w:val="00C54983"/>
    <w:rsid w:val="00C65F7B"/>
    <w:rsid w:val="00C90691"/>
    <w:rsid w:val="00D3564C"/>
    <w:rsid w:val="00DE2711"/>
    <w:rsid w:val="00F01720"/>
    <w:rsid w:val="00FD7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FA91"/>
  <w15:chartTrackingRefBased/>
  <w15:docId w15:val="{DA14387F-C40B-4388-937E-CC2C767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0C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 w prog,Numerowanie"/>
    <w:basedOn w:val="Normalny"/>
    <w:link w:val="AkapitzlistZnak"/>
    <w:uiPriority w:val="34"/>
    <w:qFormat/>
    <w:rsid w:val="001D0C1F"/>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 w prog Znak,Numerowanie Znak"/>
    <w:link w:val="Akapitzlist"/>
    <w:uiPriority w:val="34"/>
    <w:qFormat/>
    <w:locked/>
    <w:rsid w:val="001D0C1F"/>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75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1">
    <w:name w:val="Tabela - Siatka161"/>
    <w:basedOn w:val="Standardowy"/>
    <w:next w:val="Tabela-Siatka"/>
    <w:uiPriority w:val="39"/>
    <w:rsid w:val="001353AA"/>
    <w:pPr>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uiPriority w:val="39"/>
    <w:rsid w:val="00C65F7B"/>
    <w:pPr>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2711"/>
    <w:rPr>
      <w:sz w:val="16"/>
      <w:szCs w:val="16"/>
    </w:rPr>
  </w:style>
  <w:style w:type="table" w:customStyle="1" w:styleId="Tabela-Siatka1">
    <w:name w:val="Tabela - Siatka1"/>
    <w:basedOn w:val="Standardowy"/>
    <w:next w:val="Tabela-Siatka"/>
    <w:uiPriority w:val="59"/>
    <w:rsid w:val="00950E62"/>
    <w:pPr>
      <w:spacing w:after="0" w:line="240" w:lineRule="auto"/>
    </w:pPr>
    <w:rPr>
      <w:rFonts w:ascii="Times New Roman" w:eastAsiaTheme="minorEastAsia"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aliases w:val="wyr_w_programie"/>
    <w:uiPriority w:val="22"/>
    <w:qFormat/>
    <w:rsid w:val="00AE363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9CB20-D928-4E27-94F6-7789F9CF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22342</Words>
  <Characters>134053</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Piotr Kmiecik</cp:lastModifiedBy>
  <cp:revision>4</cp:revision>
  <dcterms:created xsi:type="dcterms:W3CDTF">2019-09-23T18:32:00Z</dcterms:created>
  <dcterms:modified xsi:type="dcterms:W3CDTF">2022-09-02T16:58:00Z</dcterms:modified>
</cp:coreProperties>
</file>